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5" w:type="dxa"/>
        <w:tblLayout w:type="fixed"/>
        <w:tblCellMar>
          <w:left w:w="70" w:type="dxa"/>
          <w:right w:w="70" w:type="dxa"/>
        </w:tblCellMar>
        <w:tblLook w:val="0000" w:firstRow="0" w:lastRow="0" w:firstColumn="0" w:lastColumn="0" w:noHBand="0" w:noVBand="0"/>
      </w:tblPr>
      <w:tblGrid>
        <w:gridCol w:w="566"/>
        <w:gridCol w:w="920"/>
        <w:gridCol w:w="283"/>
        <w:gridCol w:w="4324"/>
        <w:gridCol w:w="217"/>
        <w:gridCol w:w="1487"/>
        <w:gridCol w:w="984"/>
        <w:gridCol w:w="291"/>
        <w:gridCol w:w="763"/>
        <w:gridCol w:w="250"/>
      </w:tblGrid>
      <w:tr w:rsidR="0010413B" w14:paraId="16B474B1" w14:textId="77777777" w:rsidTr="007A42F2">
        <w:trPr>
          <w:trHeight w:val="384"/>
        </w:trPr>
        <w:tc>
          <w:tcPr>
            <w:tcW w:w="6093" w:type="dxa"/>
            <w:gridSpan w:val="4"/>
            <w:vAlign w:val="bottom"/>
          </w:tcPr>
          <w:p w14:paraId="5B481C7B" w14:textId="77777777" w:rsidR="00891C48" w:rsidRPr="00BF691B" w:rsidRDefault="000E0B9D" w:rsidP="00891C48">
            <w:pPr>
              <w:pStyle w:val="GDAtitelGeenafstand"/>
              <w:rPr>
                <w:rFonts w:eastAsiaTheme="majorEastAsia"/>
              </w:rPr>
            </w:pPr>
            <w:r>
              <w:rPr>
                <w:rFonts w:cs="Arial"/>
                <w:b w:val="0"/>
                <w:noProof/>
                <w:sz w:val="72"/>
                <w:szCs w:val="72"/>
                <w:lang w:eastAsia="nl-NL"/>
              </w:rPr>
              <w:drawing>
                <wp:inline distT="0" distB="0" distL="0" distR="0" wp14:anchorId="1E07E951" wp14:editId="308E7888">
                  <wp:extent cx="3038475" cy="904875"/>
                  <wp:effectExtent l="0" t="0" r="9525" b="9525"/>
                  <wp:docPr id="1" name="Afbeelding 1" descr="Logo GCR CMYK X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GCR CMYK XX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8475" cy="904875"/>
                          </a:xfrm>
                          <a:prstGeom prst="rect">
                            <a:avLst/>
                          </a:prstGeom>
                          <a:noFill/>
                          <a:ln>
                            <a:noFill/>
                          </a:ln>
                        </pic:spPr>
                      </pic:pic>
                    </a:graphicData>
                  </a:graphic>
                </wp:inline>
              </w:drawing>
            </w:r>
          </w:p>
        </w:tc>
        <w:tc>
          <w:tcPr>
            <w:tcW w:w="217" w:type="dxa"/>
          </w:tcPr>
          <w:p w14:paraId="78798142" w14:textId="77777777" w:rsidR="00891C48" w:rsidRPr="00982236" w:rsidRDefault="00891C48" w:rsidP="00891C48">
            <w:pPr>
              <w:spacing w:after="0"/>
              <w:rPr>
                <w:rFonts w:eastAsiaTheme="minorEastAsia" w:cs="Times New Roman"/>
                <w:szCs w:val="24"/>
              </w:rPr>
            </w:pPr>
          </w:p>
        </w:tc>
        <w:tc>
          <w:tcPr>
            <w:tcW w:w="3775" w:type="dxa"/>
            <w:gridSpan w:val="5"/>
            <w:vAlign w:val="bottom"/>
          </w:tcPr>
          <w:p w14:paraId="6860B45D" w14:textId="77777777" w:rsidR="00891C48" w:rsidRPr="00982236" w:rsidRDefault="001F58C9" w:rsidP="00891C48">
            <w:pPr>
              <w:pStyle w:val="GDADocumenttitelGeenafstand"/>
              <w:rPr>
                <w:kern w:val="32"/>
              </w:rPr>
            </w:pPr>
            <w:r w:rsidRPr="00A03BC1">
              <w:rPr>
                <w:rFonts w:cs="Times New Roman"/>
                <w:sz w:val="24"/>
                <w:szCs w:val="24"/>
                <w:u w:val="single"/>
                <w:lang w:eastAsia="nl-NL"/>
              </w:rPr>
              <w:t>CONCEPT</w:t>
            </w:r>
            <w:r>
              <w:rPr>
                <w:kern w:val="32"/>
              </w:rPr>
              <w:t xml:space="preserve"> </w:t>
            </w:r>
            <w:r w:rsidR="00672829">
              <w:rPr>
                <w:kern w:val="32"/>
              </w:rPr>
              <w:t>v</w:t>
            </w:r>
            <w:r w:rsidR="00D32A4B" w:rsidRPr="00982236">
              <w:rPr>
                <w:kern w:val="32"/>
              </w:rPr>
              <w:t xml:space="preserve">erslag </w:t>
            </w:r>
          </w:p>
          <w:p w14:paraId="60F4497F" w14:textId="77777777" w:rsidR="00891C48" w:rsidRPr="00982236" w:rsidRDefault="00D32A4B" w:rsidP="00891C48">
            <w:pPr>
              <w:pStyle w:val="GDADocumenttitelGeenafstand"/>
              <w:rPr>
                <w:kern w:val="32"/>
              </w:rPr>
            </w:pPr>
            <w:r w:rsidRPr="00982236">
              <w:rPr>
                <w:kern w:val="32"/>
              </w:rPr>
              <w:t>besluitenlijst</w:t>
            </w:r>
          </w:p>
        </w:tc>
      </w:tr>
      <w:tr w:rsidR="0010413B" w14:paraId="4844EB53" w14:textId="77777777" w:rsidTr="007A42F2">
        <w:tc>
          <w:tcPr>
            <w:tcW w:w="6093" w:type="dxa"/>
            <w:gridSpan w:val="4"/>
          </w:tcPr>
          <w:p w14:paraId="23ED5ED4" w14:textId="77777777" w:rsidR="00891C48" w:rsidRPr="00982236" w:rsidRDefault="00891C48" w:rsidP="00891C48">
            <w:pPr>
              <w:spacing w:after="0"/>
              <w:rPr>
                <w:rFonts w:eastAsiaTheme="minorEastAsia" w:cs="Times New Roman"/>
                <w:szCs w:val="24"/>
              </w:rPr>
            </w:pPr>
          </w:p>
        </w:tc>
        <w:tc>
          <w:tcPr>
            <w:tcW w:w="217" w:type="dxa"/>
          </w:tcPr>
          <w:p w14:paraId="645BAB27" w14:textId="77777777" w:rsidR="00891C48" w:rsidRPr="00982236" w:rsidRDefault="00891C48" w:rsidP="00891C48">
            <w:pPr>
              <w:spacing w:after="0"/>
              <w:rPr>
                <w:rFonts w:eastAsiaTheme="minorEastAsia" w:cs="Times New Roman"/>
                <w:szCs w:val="24"/>
              </w:rPr>
            </w:pPr>
          </w:p>
        </w:tc>
        <w:tc>
          <w:tcPr>
            <w:tcW w:w="3775" w:type="dxa"/>
            <w:gridSpan w:val="5"/>
          </w:tcPr>
          <w:p w14:paraId="2BC1E397" w14:textId="77777777" w:rsidR="00891C48" w:rsidRPr="00982236" w:rsidRDefault="00891C48" w:rsidP="00891C48">
            <w:pPr>
              <w:spacing w:after="0"/>
              <w:rPr>
                <w:rFonts w:eastAsiaTheme="minorEastAsia" w:cs="Times New Roman"/>
                <w:szCs w:val="24"/>
              </w:rPr>
            </w:pPr>
          </w:p>
        </w:tc>
      </w:tr>
      <w:tr w:rsidR="0010413B" w14:paraId="4A857580" w14:textId="77777777" w:rsidTr="007A42F2">
        <w:trPr>
          <w:trHeight w:val="278"/>
        </w:trPr>
        <w:tc>
          <w:tcPr>
            <w:tcW w:w="1486" w:type="dxa"/>
            <w:gridSpan w:val="2"/>
          </w:tcPr>
          <w:p w14:paraId="1704B655" w14:textId="77777777" w:rsidR="00891C48" w:rsidRPr="00982236" w:rsidRDefault="00891C48" w:rsidP="00891C48">
            <w:pPr>
              <w:spacing w:after="0"/>
              <w:rPr>
                <w:rFonts w:eastAsia="Times New Roman" w:cs="Times New Roman"/>
                <w:szCs w:val="20"/>
                <w:lang w:eastAsia="nl-NL"/>
              </w:rPr>
            </w:pPr>
          </w:p>
        </w:tc>
        <w:tc>
          <w:tcPr>
            <w:tcW w:w="283" w:type="dxa"/>
          </w:tcPr>
          <w:p w14:paraId="2AD392ED" w14:textId="77777777" w:rsidR="00891C48" w:rsidRPr="00A03BC1" w:rsidRDefault="00891C48" w:rsidP="00891C48">
            <w:pPr>
              <w:spacing w:after="0"/>
              <w:rPr>
                <w:rFonts w:eastAsia="Times New Roman" w:cs="Times New Roman"/>
                <w:sz w:val="24"/>
                <w:szCs w:val="24"/>
                <w:u w:val="single"/>
                <w:lang w:eastAsia="nl-NL"/>
              </w:rPr>
            </w:pPr>
          </w:p>
        </w:tc>
        <w:tc>
          <w:tcPr>
            <w:tcW w:w="4324" w:type="dxa"/>
            <w:vAlign w:val="bottom"/>
          </w:tcPr>
          <w:p w14:paraId="11B862D8" w14:textId="77777777" w:rsidR="00891C48" w:rsidRPr="00A03BC1" w:rsidRDefault="00891C48" w:rsidP="00891C48">
            <w:pPr>
              <w:spacing w:after="0"/>
              <w:rPr>
                <w:rFonts w:eastAsia="Times New Roman" w:cs="Times New Roman"/>
                <w:sz w:val="24"/>
                <w:szCs w:val="24"/>
                <w:u w:val="single"/>
                <w:lang w:eastAsia="nl-NL"/>
              </w:rPr>
            </w:pPr>
          </w:p>
        </w:tc>
        <w:tc>
          <w:tcPr>
            <w:tcW w:w="217" w:type="dxa"/>
          </w:tcPr>
          <w:p w14:paraId="69B4BCA7" w14:textId="77777777" w:rsidR="00891C48" w:rsidRPr="00982236" w:rsidRDefault="00891C48" w:rsidP="00891C48">
            <w:pPr>
              <w:spacing w:after="0"/>
              <w:rPr>
                <w:rFonts w:eastAsia="Times New Roman" w:cs="Times New Roman"/>
                <w:szCs w:val="20"/>
                <w:lang w:eastAsia="nl-NL"/>
              </w:rPr>
            </w:pPr>
          </w:p>
        </w:tc>
        <w:tc>
          <w:tcPr>
            <w:tcW w:w="3775" w:type="dxa"/>
            <w:gridSpan w:val="5"/>
          </w:tcPr>
          <w:p w14:paraId="55B637BF" w14:textId="77777777" w:rsidR="00891C48" w:rsidRPr="00982236" w:rsidRDefault="00891C48" w:rsidP="00891C48">
            <w:pPr>
              <w:spacing w:after="0"/>
              <w:rPr>
                <w:rFonts w:eastAsiaTheme="minorEastAsia" w:cs="Times New Roman"/>
                <w:szCs w:val="24"/>
              </w:rPr>
            </w:pPr>
          </w:p>
        </w:tc>
      </w:tr>
      <w:tr w:rsidR="0010413B" w14:paraId="2E65E4F1" w14:textId="77777777" w:rsidTr="007A42F2">
        <w:trPr>
          <w:trHeight w:val="278"/>
        </w:trPr>
        <w:tc>
          <w:tcPr>
            <w:tcW w:w="1486" w:type="dxa"/>
            <w:gridSpan w:val="2"/>
          </w:tcPr>
          <w:p w14:paraId="7CF9848A" w14:textId="77777777" w:rsidR="00891C48" w:rsidRPr="00982236" w:rsidRDefault="00891C48" w:rsidP="00891C48">
            <w:pPr>
              <w:spacing w:after="0" w:line="240" w:lineRule="atLeast"/>
              <w:rPr>
                <w:rFonts w:eastAsia="Times New Roman" w:cs="Times New Roman"/>
                <w:b/>
                <w:sz w:val="15"/>
                <w:szCs w:val="20"/>
                <w:lang w:eastAsia="nl-NL"/>
              </w:rPr>
            </w:pPr>
          </w:p>
        </w:tc>
        <w:tc>
          <w:tcPr>
            <w:tcW w:w="283" w:type="dxa"/>
          </w:tcPr>
          <w:p w14:paraId="0B5EA88F" w14:textId="77777777" w:rsidR="00891C48" w:rsidRPr="00982236" w:rsidRDefault="00891C48" w:rsidP="00891C48">
            <w:pPr>
              <w:spacing w:after="0"/>
              <w:rPr>
                <w:rFonts w:eastAsia="Times New Roman" w:cs="Times New Roman"/>
                <w:szCs w:val="20"/>
                <w:lang w:eastAsia="nl-NL"/>
              </w:rPr>
            </w:pPr>
          </w:p>
        </w:tc>
        <w:tc>
          <w:tcPr>
            <w:tcW w:w="4324" w:type="dxa"/>
            <w:vAlign w:val="bottom"/>
          </w:tcPr>
          <w:p w14:paraId="49752454" w14:textId="77777777" w:rsidR="00891C48" w:rsidRPr="00982236" w:rsidRDefault="00891C48" w:rsidP="00891C48">
            <w:pPr>
              <w:spacing w:after="0"/>
              <w:rPr>
                <w:rFonts w:eastAsia="Times New Roman" w:cs="Times New Roman"/>
                <w:szCs w:val="20"/>
                <w:lang w:eastAsia="nl-NL"/>
              </w:rPr>
            </w:pPr>
          </w:p>
        </w:tc>
        <w:tc>
          <w:tcPr>
            <w:tcW w:w="217" w:type="dxa"/>
          </w:tcPr>
          <w:p w14:paraId="2DFF9511" w14:textId="77777777" w:rsidR="00891C48" w:rsidRPr="00982236" w:rsidRDefault="00891C48" w:rsidP="00891C48">
            <w:pPr>
              <w:spacing w:after="0"/>
              <w:rPr>
                <w:rFonts w:eastAsia="Times New Roman" w:cs="Times New Roman"/>
                <w:szCs w:val="20"/>
                <w:lang w:eastAsia="nl-NL"/>
              </w:rPr>
            </w:pPr>
          </w:p>
        </w:tc>
        <w:tc>
          <w:tcPr>
            <w:tcW w:w="3775" w:type="dxa"/>
            <w:gridSpan w:val="5"/>
          </w:tcPr>
          <w:p w14:paraId="41066BE4" w14:textId="77777777" w:rsidR="00891C48" w:rsidRPr="00982236" w:rsidRDefault="00891C48" w:rsidP="00891C48">
            <w:pPr>
              <w:spacing w:after="0"/>
              <w:rPr>
                <w:rFonts w:eastAsiaTheme="minorEastAsia" w:cs="Times New Roman"/>
                <w:szCs w:val="24"/>
              </w:rPr>
            </w:pPr>
          </w:p>
        </w:tc>
      </w:tr>
      <w:tr w:rsidR="0010413B" w14:paraId="451FE189" w14:textId="77777777" w:rsidTr="007A42F2">
        <w:trPr>
          <w:trHeight w:val="278"/>
        </w:trPr>
        <w:tc>
          <w:tcPr>
            <w:tcW w:w="1486" w:type="dxa"/>
            <w:gridSpan w:val="2"/>
          </w:tcPr>
          <w:p w14:paraId="160CC699" w14:textId="77777777" w:rsidR="00891C48" w:rsidRPr="00827890" w:rsidRDefault="00B07262" w:rsidP="00891C48">
            <w:pPr>
              <w:pStyle w:val="GDAGeenafstandBold"/>
              <w:rPr>
                <w:rFonts w:eastAsiaTheme="minorEastAsia"/>
              </w:rPr>
            </w:pPr>
            <w:r>
              <w:rPr>
                <w:rFonts w:eastAsiaTheme="minorEastAsia"/>
              </w:rPr>
              <w:t>V</w:t>
            </w:r>
            <w:r w:rsidR="00D32A4B" w:rsidRPr="00827890">
              <w:rPr>
                <w:rFonts w:eastAsiaTheme="minorEastAsia"/>
              </w:rPr>
              <w:t>ergadering</w:t>
            </w:r>
          </w:p>
        </w:tc>
        <w:tc>
          <w:tcPr>
            <w:tcW w:w="283" w:type="dxa"/>
          </w:tcPr>
          <w:p w14:paraId="032B9548" w14:textId="77777777" w:rsidR="00891C48" w:rsidRPr="00982236" w:rsidRDefault="00891C48" w:rsidP="00891C48">
            <w:pPr>
              <w:pStyle w:val="GDASubreferentiekop"/>
              <w:rPr>
                <w:rFonts w:eastAsiaTheme="minorEastAsia" w:cs="Times New Roman"/>
                <w:szCs w:val="24"/>
              </w:rPr>
            </w:pPr>
          </w:p>
        </w:tc>
        <w:tc>
          <w:tcPr>
            <w:tcW w:w="4324" w:type="dxa"/>
          </w:tcPr>
          <w:p w14:paraId="3A0A9963" w14:textId="29134CFE" w:rsidR="00891C48" w:rsidRPr="00133DFE" w:rsidRDefault="00D74192" w:rsidP="00891C48">
            <w:pPr>
              <w:pStyle w:val="GDASubreferentiekop"/>
              <w:rPr>
                <w:rFonts w:eastAsiaTheme="minorEastAsia"/>
                <w:b/>
                <w:bCs/>
              </w:rPr>
            </w:pPr>
            <w:r>
              <w:rPr>
                <w:rStyle w:val="GDAReferentiekopChar"/>
                <w:rFonts w:eastAsiaTheme="minorEastAsia"/>
                <w:b/>
              </w:rPr>
              <w:t>10 januari 2019</w:t>
            </w:r>
            <w:r w:rsidR="00D32A4B" w:rsidRPr="00133DFE">
              <w:rPr>
                <w:rStyle w:val="GDAReferentiekopChar"/>
                <w:rFonts w:eastAsiaTheme="minorEastAsia"/>
                <w:b/>
              </w:rPr>
              <w:t xml:space="preserve">, </w:t>
            </w:r>
            <w:r w:rsidR="000E0B9D">
              <w:rPr>
                <w:rStyle w:val="GDAReferentiekopChar"/>
                <w:rFonts w:eastAsiaTheme="minorEastAsia"/>
                <w:b/>
              </w:rPr>
              <w:t>10:30 – 12:30</w:t>
            </w:r>
            <w:r w:rsidR="00D32A4B" w:rsidRPr="00133DFE">
              <w:rPr>
                <w:rStyle w:val="GDAReferentiekopChar"/>
                <w:rFonts w:eastAsiaTheme="minorEastAsia"/>
                <w:b/>
              </w:rPr>
              <w:t xml:space="preserve"> uur, </w:t>
            </w:r>
          </w:p>
          <w:p w14:paraId="43AB4794" w14:textId="77777777" w:rsidR="00891C48" w:rsidRPr="00982236" w:rsidRDefault="00D32A4B" w:rsidP="000E0B9D">
            <w:pPr>
              <w:pStyle w:val="GDASubreferentiekop"/>
              <w:rPr>
                <w:rFonts w:eastAsiaTheme="minorEastAsia"/>
              </w:rPr>
            </w:pPr>
            <w:r w:rsidRPr="00133DFE">
              <w:rPr>
                <w:rStyle w:val="GDAReferentiekopChar"/>
                <w:rFonts w:eastAsiaTheme="minorEastAsia"/>
                <w:b/>
              </w:rPr>
              <w:t>locatie:</w:t>
            </w:r>
            <w:r w:rsidRPr="00133DFE">
              <w:rPr>
                <w:rFonts w:eastAsiaTheme="minorEastAsia"/>
                <w:b/>
              </w:rPr>
              <w:t xml:space="preserve"> </w:t>
            </w:r>
            <w:r w:rsidR="000E0B9D">
              <w:rPr>
                <w:rStyle w:val="GDAReferentiekopChar"/>
                <w:b/>
              </w:rPr>
              <w:t>Huis van de Stad, vergaderzaal 02.41</w:t>
            </w:r>
          </w:p>
        </w:tc>
        <w:tc>
          <w:tcPr>
            <w:tcW w:w="217" w:type="dxa"/>
          </w:tcPr>
          <w:p w14:paraId="1CE5D6BA" w14:textId="77777777" w:rsidR="00891C48" w:rsidRPr="00982236" w:rsidRDefault="00891C48" w:rsidP="00891C48">
            <w:pPr>
              <w:pStyle w:val="GDASubreferentiekop"/>
              <w:rPr>
                <w:rFonts w:eastAsiaTheme="minorEastAsia" w:cs="Times New Roman"/>
                <w:szCs w:val="24"/>
              </w:rPr>
            </w:pPr>
          </w:p>
          <w:p w14:paraId="386B6EDE" w14:textId="77777777" w:rsidR="00891C48" w:rsidRPr="00982236" w:rsidRDefault="00891C48" w:rsidP="00891C48">
            <w:pPr>
              <w:pStyle w:val="GDASubreferentiekop"/>
              <w:rPr>
                <w:rFonts w:eastAsiaTheme="minorEastAsia" w:cs="Times New Roman"/>
                <w:szCs w:val="24"/>
              </w:rPr>
            </w:pPr>
          </w:p>
        </w:tc>
        <w:tc>
          <w:tcPr>
            <w:tcW w:w="3775" w:type="dxa"/>
            <w:gridSpan w:val="5"/>
          </w:tcPr>
          <w:p w14:paraId="0C891790" w14:textId="77777777" w:rsidR="00891C48" w:rsidRPr="00982236" w:rsidRDefault="00891C48" w:rsidP="00891C48">
            <w:pPr>
              <w:pStyle w:val="GDASubreferentiekop"/>
              <w:rPr>
                <w:rFonts w:eastAsiaTheme="minorEastAsia" w:cs="Times New Roman"/>
                <w:szCs w:val="24"/>
              </w:rPr>
            </w:pPr>
          </w:p>
          <w:p w14:paraId="0259ABC9" w14:textId="77777777" w:rsidR="00891C48" w:rsidRPr="00982236" w:rsidRDefault="00891C48" w:rsidP="00891C48">
            <w:pPr>
              <w:pStyle w:val="GDASubreferentiekop"/>
              <w:rPr>
                <w:rFonts w:eastAsiaTheme="minorEastAsia" w:cs="Times New Roman"/>
                <w:szCs w:val="24"/>
              </w:rPr>
            </w:pPr>
          </w:p>
        </w:tc>
      </w:tr>
      <w:tr w:rsidR="0010413B" w14:paraId="190E8350" w14:textId="77777777" w:rsidTr="007A42F2">
        <w:trPr>
          <w:trHeight w:val="278"/>
        </w:trPr>
        <w:tc>
          <w:tcPr>
            <w:tcW w:w="1486" w:type="dxa"/>
            <w:gridSpan w:val="2"/>
          </w:tcPr>
          <w:p w14:paraId="731C225B" w14:textId="77777777" w:rsidR="00891C48" w:rsidRPr="00982236" w:rsidRDefault="00891C48" w:rsidP="00891C48">
            <w:pPr>
              <w:pStyle w:val="GDASubreferentiekop"/>
              <w:rPr>
                <w:rFonts w:cs="Times New Roman"/>
                <w:szCs w:val="20"/>
                <w:lang w:eastAsia="nl-NL"/>
              </w:rPr>
            </w:pPr>
          </w:p>
        </w:tc>
        <w:tc>
          <w:tcPr>
            <w:tcW w:w="283" w:type="dxa"/>
          </w:tcPr>
          <w:p w14:paraId="195EE8E2" w14:textId="77777777" w:rsidR="00891C48" w:rsidRPr="00982236" w:rsidRDefault="00891C48" w:rsidP="00891C48">
            <w:pPr>
              <w:pStyle w:val="GDASubreferentiekop"/>
              <w:rPr>
                <w:rFonts w:cs="Times New Roman"/>
                <w:szCs w:val="20"/>
                <w:lang w:eastAsia="nl-NL"/>
              </w:rPr>
            </w:pPr>
          </w:p>
        </w:tc>
        <w:tc>
          <w:tcPr>
            <w:tcW w:w="4324" w:type="dxa"/>
            <w:vAlign w:val="bottom"/>
          </w:tcPr>
          <w:p w14:paraId="6918E843" w14:textId="77777777" w:rsidR="00891C48" w:rsidRPr="00982236" w:rsidRDefault="00891C48" w:rsidP="00891C48">
            <w:pPr>
              <w:pStyle w:val="GDASubreferentiekop"/>
              <w:rPr>
                <w:rFonts w:cs="Times New Roman"/>
                <w:szCs w:val="20"/>
                <w:lang w:eastAsia="nl-NL"/>
              </w:rPr>
            </w:pPr>
          </w:p>
        </w:tc>
        <w:tc>
          <w:tcPr>
            <w:tcW w:w="217" w:type="dxa"/>
          </w:tcPr>
          <w:p w14:paraId="7B933B16" w14:textId="77777777" w:rsidR="00891C48" w:rsidRPr="00982236" w:rsidRDefault="00891C48" w:rsidP="00891C48">
            <w:pPr>
              <w:pStyle w:val="GDASubreferentiekop"/>
              <w:rPr>
                <w:rFonts w:cs="Times New Roman"/>
                <w:szCs w:val="20"/>
                <w:lang w:eastAsia="nl-NL"/>
              </w:rPr>
            </w:pPr>
          </w:p>
        </w:tc>
        <w:tc>
          <w:tcPr>
            <w:tcW w:w="3775" w:type="dxa"/>
            <w:gridSpan w:val="5"/>
          </w:tcPr>
          <w:p w14:paraId="5A4EB8A5" w14:textId="77777777" w:rsidR="00891C48" w:rsidRPr="00982236" w:rsidRDefault="00891C48" w:rsidP="00891C48">
            <w:pPr>
              <w:pStyle w:val="GDASubreferentiekop"/>
              <w:rPr>
                <w:rFonts w:eastAsiaTheme="minorEastAsia" w:cs="Times New Roman"/>
                <w:szCs w:val="24"/>
              </w:rPr>
            </w:pPr>
          </w:p>
        </w:tc>
      </w:tr>
      <w:tr w:rsidR="0010413B" w14:paraId="240035C1" w14:textId="77777777" w:rsidTr="007A42F2">
        <w:trPr>
          <w:trHeight w:val="334"/>
        </w:trPr>
        <w:tc>
          <w:tcPr>
            <w:tcW w:w="1486" w:type="dxa"/>
            <w:gridSpan w:val="2"/>
          </w:tcPr>
          <w:p w14:paraId="5CD040B8" w14:textId="77777777" w:rsidR="00106253" w:rsidRDefault="004D5DDB" w:rsidP="004D5DDB">
            <w:pPr>
              <w:pStyle w:val="GDAGeenafstandBold"/>
              <w:rPr>
                <w:rFonts w:eastAsiaTheme="minorEastAsia"/>
              </w:rPr>
            </w:pPr>
            <w:r>
              <w:rPr>
                <w:rFonts w:eastAsiaTheme="minorEastAsia"/>
              </w:rPr>
              <w:t>A</w:t>
            </w:r>
            <w:r w:rsidR="00D32A4B" w:rsidRPr="00BF691B">
              <w:rPr>
                <w:rFonts w:eastAsiaTheme="minorEastAsia"/>
              </w:rPr>
              <w:t>anwezig</w:t>
            </w:r>
            <w:r w:rsidR="00106253">
              <w:rPr>
                <w:rFonts w:eastAsiaTheme="minorEastAsia"/>
              </w:rPr>
              <w:t xml:space="preserve"> </w:t>
            </w:r>
          </w:p>
          <w:p w14:paraId="3C4FB693" w14:textId="77777777" w:rsidR="00106253" w:rsidRDefault="00106253" w:rsidP="004D5DDB">
            <w:pPr>
              <w:pStyle w:val="GDAGeenafstandBold"/>
              <w:rPr>
                <w:rFonts w:eastAsiaTheme="minorEastAsia"/>
              </w:rPr>
            </w:pPr>
          </w:p>
          <w:p w14:paraId="591BF62D" w14:textId="77777777" w:rsidR="00106253" w:rsidRDefault="00106253" w:rsidP="004D5DDB">
            <w:pPr>
              <w:pStyle w:val="GDAGeenafstandBold"/>
              <w:rPr>
                <w:rFonts w:eastAsiaTheme="minorEastAsia"/>
              </w:rPr>
            </w:pPr>
          </w:p>
          <w:p w14:paraId="20BFEED9" w14:textId="77777777" w:rsidR="00106253" w:rsidRDefault="00106253" w:rsidP="004D5DDB">
            <w:pPr>
              <w:pStyle w:val="GDAGeenafstandBold"/>
              <w:rPr>
                <w:rFonts w:eastAsiaTheme="minorEastAsia"/>
              </w:rPr>
            </w:pPr>
          </w:p>
          <w:p w14:paraId="7E3AADC8" w14:textId="77777777" w:rsidR="00106253" w:rsidRDefault="00106253" w:rsidP="004D5DDB">
            <w:pPr>
              <w:pStyle w:val="GDAGeenafstandBold"/>
              <w:rPr>
                <w:rFonts w:eastAsiaTheme="minorEastAsia"/>
              </w:rPr>
            </w:pPr>
          </w:p>
          <w:p w14:paraId="2C29BF47" w14:textId="77777777" w:rsidR="00106253" w:rsidRDefault="00106253" w:rsidP="004D5DDB">
            <w:pPr>
              <w:pStyle w:val="GDAGeenafstandBold"/>
              <w:rPr>
                <w:rFonts w:eastAsiaTheme="minorEastAsia"/>
              </w:rPr>
            </w:pPr>
          </w:p>
          <w:p w14:paraId="589BD6BE" w14:textId="77777777" w:rsidR="00106253" w:rsidRDefault="00106253" w:rsidP="004D5DDB">
            <w:pPr>
              <w:pStyle w:val="GDAGeenafstandBold"/>
              <w:rPr>
                <w:rFonts w:eastAsiaTheme="minorEastAsia"/>
              </w:rPr>
            </w:pPr>
          </w:p>
          <w:p w14:paraId="6D8A0998" w14:textId="77777777" w:rsidR="00106253" w:rsidRDefault="00106253" w:rsidP="004D5DDB">
            <w:pPr>
              <w:pStyle w:val="GDAGeenafstandBold"/>
              <w:rPr>
                <w:rFonts w:eastAsiaTheme="minorEastAsia"/>
              </w:rPr>
            </w:pPr>
          </w:p>
          <w:p w14:paraId="639EEC80" w14:textId="77777777" w:rsidR="00106253" w:rsidRDefault="00106253" w:rsidP="004D5DDB">
            <w:pPr>
              <w:pStyle w:val="GDAGeenafstandBold"/>
              <w:rPr>
                <w:rFonts w:eastAsiaTheme="minorEastAsia"/>
              </w:rPr>
            </w:pPr>
          </w:p>
          <w:p w14:paraId="62E3D412" w14:textId="77777777" w:rsidR="008127A3" w:rsidRDefault="008127A3" w:rsidP="004D5DDB">
            <w:pPr>
              <w:pStyle w:val="GDAGeenafstandBold"/>
              <w:rPr>
                <w:rFonts w:eastAsiaTheme="minorEastAsia"/>
              </w:rPr>
            </w:pPr>
          </w:p>
          <w:p w14:paraId="594BB41E" w14:textId="77777777" w:rsidR="00A90321" w:rsidRDefault="00A90321" w:rsidP="004D5DDB">
            <w:pPr>
              <w:pStyle w:val="GDAGeenafstandBold"/>
              <w:rPr>
                <w:rFonts w:eastAsiaTheme="minorEastAsia"/>
              </w:rPr>
            </w:pPr>
          </w:p>
          <w:p w14:paraId="515E57D8" w14:textId="77777777" w:rsidR="001320CC" w:rsidRDefault="001320CC" w:rsidP="004D5DDB">
            <w:pPr>
              <w:pStyle w:val="GDAGeenafstandBold"/>
              <w:rPr>
                <w:rFonts w:eastAsiaTheme="minorEastAsia"/>
              </w:rPr>
            </w:pPr>
          </w:p>
          <w:p w14:paraId="16366D61" w14:textId="77777777" w:rsidR="00315096" w:rsidRDefault="00315096" w:rsidP="004D5DDB">
            <w:pPr>
              <w:pStyle w:val="GDAGeenafstandBold"/>
              <w:rPr>
                <w:rFonts w:eastAsiaTheme="minorEastAsia"/>
              </w:rPr>
            </w:pPr>
          </w:p>
          <w:p w14:paraId="1C6D7FE7" w14:textId="77777777" w:rsidR="00891C48" w:rsidRPr="00BF691B" w:rsidRDefault="00106253" w:rsidP="004D5DDB">
            <w:pPr>
              <w:pStyle w:val="GDAGeenafstandBold"/>
              <w:rPr>
                <w:rFonts w:eastAsiaTheme="minorEastAsia"/>
              </w:rPr>
            </w:pPr>
            <w:r>
              <w:rPr>
                <w:rFonts w:eastAsiaTheme="minorEastAsia"/>
              </w:rPr>
              <w:t>Notulist</w:t>
            </w:r>
          </w:p>
        </w:tc>
        <w:tc>
          <w:tcPr>
            <w:tcW w:w="283" w:type="dxa"/>
          </w:tcPr>
          <w:p w14:paraId="2FD0852E" w14:textId="77777777" w:rsidR="00891C48" w:rsidRPr="00982236" w:rsidRDefault="00891C48" w:rsidP="00891C48">
            <w:pPr>
              <w:pStyle w:val="GDASubreferentiekop"/>
              <w:rPr>
                <w:rFonts w:eastAsiaTheme="minorEastAsia" w:cs="Times New Roman"/>
                <w:szCs w:val="24"/>
              </w:rPr>
            </w:pPr>
          </w:p>
        </w:tc>
        <w:tc>
          <w:tcPr>
            <w:tcW w:w="7012" w:type="dxa"/>
            <w:gridSpan w:val="4"/>
          </w:tcPr>
          <w:p w14:paraId="6D91FB64" w14:textId="77777777" w:rsidR="00106253" w:rsidRPr="00905F6C" w:rsidRDefault="000E0B9D" w:rsidP="00FD6B73">
            <w:pPr>
              <w:pStyle w:val="GDASubreferentiekop"/>
              <w:rPr>
                <w:rFonts w:eastAsiaTheme="minorEastAsia" w:cs="Times New Roman"/>
                <w:sz w:val="18"/>
                <w:szCs w:val="18"/>
              </w:rPr>
            </w:pPr>
            <w:r w:rsidRPr="00905F6C">
              <w:rPr>
                <w:rFonts w:eastAsiaTheme="minorEastAsia" w:cs="Times New Roman"/>
                <w:sz w:val="18"/>
                <w:szCs w:val="18"/>
              </w:rPr>
              <w:t>Anke Huisman (voorzitter)</w:t>
            </w:r>
          </w:p>
          <w:p w14:paraId="146628B0" w14:textId="77777777" w:rsidR="000E0B9D" w:rsidRPr="00905F6C" w:rsidRDefault="000E0B9D" w:rsidP="00FD6B73">
            <w:pPr>
              <w:pStyle w:val="GDASubreferentiekop"/>
              <w:rPr>
                <w:rFonts w:eastAsiaTheme="minorEastAsia" w:cs="Times New Roman"/>
                <w:sz w:val="18"/>
                <w:szCs w:val="18"/>
              </w:rPr>
            </w:pPr>
            <w:r w:rsidRPr="00905F6C">
              <w:rPr>
                <w:rFonts w:eastAsiaTheme="minorEastAsia" w:cs="Times New Roman"/>
                <w:sz w:val="18"/>
                <w:szCs w:val="18"/>
              </w:rPr>
              <w:t>Adriaan Horrevorts</w:t>
            </w:r>
            <w:r w:rsidR="00905F6C" w:rsidRPr="00905F6C">
              <w:rPr>
                <w:rFonts w:eastAsiaTheme="minorEastAsia" w:cs="Times New Roman"/>
                <w:sz w:val="18"/>
                <w:szCs w:val="18"/>
              </w:rPr>
              <w:t xml:space="preserve"> (secretaris)</w:t>
            </w:r>
          </w:p>
          <w:p w14:paraId="4D1CF998" w14:textId="71ED5F96" w:rsidR="005742AF" w:rsidRDefault="005742AF" w:rsidP="00FD6B73">
            <w:pPr>
              <w:pStyle w:val="GDASubreferentiekop"/>
              <w:rPr>
                <w:rFonts w:eastAsiaTheme="minorEastAsia" w:cs="Times New Roman"/>
                <w:sz w:val="18"/>
                <w:szCs w:val="18"/>
              </w:rPr>
            </w:pPr>
            <w:r>
              <w:rPr>
                <w:rFonts w:eastAsiaTheme="minorEastAsia" w:cs="Times New Roman"/>
                <w:sz w:val="18"/>
                <w:szCs w:val="18"/>
              </w:rPr>
              <w:t>J</w:t>
            </w:r>
            <w:r w:rsidR="00827978">
              <w:rPr>
                <w:rFonts w:eastAsiaTheme="minorEastAsia" w:cs="Times New Roman"/>
                <w:sz w:val="18"/>
                <w:szCs w:val="18"/>
              </w:rPr>
              <w:t>o</w:t>
            </w:r>
            <w:r>
              <w:rPr>
                <w:rFonts w:eastAsiaTheme="minorEastAsia" w:cs="Times New Roman"/>
                <w:sz w:val="18"/>
                <w:szCs w:val="18"/>
              </w:rPr>
              <w:t>n van Langeveld (penningmeester)</w:t>
            </w:r>
          </w:p>
          <w:p w14:paraId="542E50BD" w14:textId="58C3E16A" w:rsidR="00293D88" w:rsidRDefault="005742AF" w:rsidP="00FD6B73">
            <w:pPr>
              <w:pStyle w:val="GDASubreferentiekop"/>
              <w:rPr>
                <w:rFonts w:eastAsiaTheme="minorEastAsia" w:cs="Times New Roman"/>
                <w:sz w:val="18"/>
                <w:szCs w:val="18"/>
              </w:rPr>
            </w:pPr>
            <w:r>
              <w:rPr>
                <w:rFonts w:eastAsiaTheme="minorEastAsia" w:cs="Times New Roman"/>
                <w:sz w:val="18"/>
                <w:szCs w:val="18"/>
              </w:rPr>
              <w:t xml:space="preserve">Liliane </w:t>
            </w:r>
            <w:proofErr w:type="spellStart"/>
            <w:r>
              <w:rPr>
                <w:rFonts w:eastAsiaTheme="minorEastAsia" w:cs="Times New Roman"/>
                <w:sz w:val="18"/>
                <w:szCs w:val="18"/>
              </w:rPr>
              <w:t>Plesca</w:t>
            </w:r>
            <w:proofErr w:type="spellEnd"/>
          </w:p>
          <w:p w14:paraId="0EEA2D99" w14:textId="77777777" w:rsidR="00905F6C" w:rsidRDefault="005742AF" w:rsidP="00FD6B73">
            <w:pPr>
              <w:pStyle w:val="GDASubreferentiekop"/>
              <w:rPr>
                <w:rFonts w:eastAsiaTheme="minorEastAsia" w:cs="Times New Roman"/>
                <w:sz w:val="18"/>
                <w:szCs w:val="18"/>
              </w:rPr>
            </w:pPr>
            <w:r>
              <w:rPr>
                <w:rFonts w:eastAsiaTheme="minorEastAsia" w:cs="Times New Roman"/>
                <w:sz w:val="18"/>
                <w:szCs w:val="18"/>
              </w:rPr>
              <w:t>Guido Prinsenberg</w:t>
            </w:r>
          </w:p>
          <w:p w14:paraId="28E90330" w14:textId="77777777" w:rsidR="005742AF" w:rsidRDefault="005742AF" w:rsidP="00FD6B73">
            <w:pPr>
              <w:pStyle w:val="GDASubreferentiekop"/>
              <w:rPr>
                <w:rFonts w:eastAsiaTheme="minorEastAsia" w:cs="Times New Roman"/>
                <w:sz w:val="18"/>
                <w:szCs w:val="18"/>
              </w:rPr>
            </w:pPr>
            <w:r>
              <w:rPr>
                <w:rFonts w:eastAsiaTheme="minorEastAsia" w:cs="Times New Roman"/>
                <w:sz w:val="18"/>
                <w:szCs w:val="18"/>
              </w:rPr>
              <w:t>Carla Weller</w:t>
            </w:r>
          </w:p>
          <w:p w14:paraId="4AF2D495" w14:textId="77777777" w:rsidR="005742AF" w:rsidRDefault="005742AF" w:rsidP="00FD6B73">
            <w:pPr>
              <w:pStyle w:val="GDASubreferentiekop"/>
              <w:rPr>
                <w:rFonts w:eastAsiaTheme="minorEastAsia" w:cs="Times New Roman"/>
                <w:sz w:val="18"/>
                <w:szCs w:val="18"/>
              </w:rPr>
            </w:pPr>
            <w:r>
              <w:rPr>
                <w:rFonts w:eastAsiaTheme="minorEastAsia" w:cs="Times New Roman"/>
                <w:sz w:val="18"/>
                <w:szCs w:val="18"/>
              </w:rPr>
              <w:t xml:space="preserve">Paul </w:t>
            </w:r>
            <w:proofErr w:type="spellStart"/>
            <w:r>
              <w:rPr>
                <w:rFonts w:eastAsiaTheme="minorEastAsia" w:cs="Times New Roman"/>
                <w:sz w:val="18"/>
                <w:szCs w:val="18"/>
              </w:rPr>
              <w:t>Wiltenburg</w:t>
            </w:r>
            <w:proofErr w:type="spellEnd"/>
          </w:p>
          <w:p w14:paraId="79C874CA" w14:textId="77777777" w:rsidR="005742AF" w:rsidRDefault="005742AF" w:rsidP="00FD6B73">
            <w:pPr>
              <w:pStyle w:val="GDASubreferentiekop"/>
              <w:rPr>
                <w:rFonts w:eastAsiaTheme="minorEastAsia" w:cs="Times New Roman"/>
                <w:sz w:val="18"/>
                <w:szCs w:val="18"/>
              </w:rPr>
            </w:pPr>
            <w:r>
              <w:rPr>
                <w:rFonts w:eastAsiaTheme="minorEastAsia" w:cs="Times New Roman"/>
                <w:sz w:val="18"/>
                <w:szCs w:val="18"/>
              </w:rPr>
              <w:t>Jan de Wit</w:t>
            </w:r>
          </w:p>
          <w:p w14:paraId="0E00D297" w14:textId="77777777" w:rsidR="005742AF" w:rsidRDefault="005742AF" w:rsidP="00FD6B73">
            <w:pPr>
              <w:pStyle w:val="GDASubreferentiekop"/>
              <w:rPr>
                <w:rFonts w:eastAsiaTheme="minorEastAsia" w:cs="Times New Roman"/>
                <w:sz w:val="18"/>
                <w:szCs w:val="18"/>
              </w:rPr>
            </w:pPr>
            <w:r>
              <w:rPr>
                <w:rFonts w:eastAsiaTheme="minorEastAsia" w:cs="Times New Roman"/>
                <w:sz w:val="18"/>
                <w:szCs w:val="18"/>
              </w:rPr>
              <w:t>Barbara van Zwieten</w:t>
            </w:r>
          </w:p>
          <w:p w14:paraId="386A8BE7" w14:textId="77777777" w:rsidR="00D74192" w:rsidRDefault="00D74192" w:rsidP="00FD6B73">
            <w:pPr>
              <w:pStyle w:val="GDASubreferentiekop"/>
              <w:rPr>
                <w:rFonts w:eastAsiaTheme="minorEastAsia" w:cs="Times New Roman"/>
                <w:sz w:val="18"/>
                <w:szCs w:val="18"/>
              </w:rPr>
            </w:pPr>
            <w:r>
              <w:rPr>
                <w:rFonts w:eastAsiaTheme="minorEastAsia" w:cs="Times New Roman"/>
                <w:sz w:val="18"/>
                <w:szCs w:val="18"/>
              </w:rPr>
              <w:t>Cora Boxma</w:t>
            </w:r>
          </w:p>
          <w:p w14:paraId="6A85E0EA" w14:textId="085E8546" w:rsidR="00D74192" w:rsidRDefault="00FC77F5" w:rsidP="00FD6B73">
            <w:pPr>
              <w:pStyle w:val="GDASubreferentiekop"/>
              <w:rPr>
                <w:rFonts w:eastAsiaTheme="minorEastAsia" w:cs="Times New Roman"/>
                <w:sz w:val="18"/>
                <w:szCs w:val="18"/>
              </w:rPr>
            </w:pPr>
            <w:r>
              <w:rPr>
                <w:rFonts w:eastAsiaTheme="minorEastAsia" w:cs="Times New Roman"/>
                <w:sz w:val="18"/>
                <w:szCs w:val="18"/>
              </w:rPr>
              <w:t>Wanda Dullemont</w:t>
            </w:r>
          </w:p>
          <w:p w14:paraId="3BAD2A3C" w14:textId="7D3A173C" w:rsidR="005742AF" w:rsidRDefault="005742AF" w:rsidP="00FD6B73">
            <w:pPr>
              <w:pStyle w:val="GDASubreferentiekop"/>
              <w:rPr>
                <w:rFonts w:eastAsiaTheme="minorEastAsia" w:cs="Times New Roman"/>
                <w:sz w:val="18"/>
                <w:szCs w:val="18"/>
              </w:rPr>
            </w:pPr>
            <w:r>
              <w:rPr>
                <w:rFonts w:eastAsiaTheme="minorEastAsia" w:cs="Times New Roman"/>
                <w:sz w:val="18"/>
                <w:szCs w:val="18"/>
              </w:rPr>
              <w:t>Colette van der Wees</w:t>
            </w:r>
          </w:p>
          <w:p w14:paraId="76B2B2AE" w14:textId="407DA9EF" w:rsidR="001320CC" w:rsidRDefault="00D74192" w:rsidP="00FD6B73">
            <w:pPr>
              <w:pStyle w:val="GDASubreferentiekop"/>
              <w:rPr>
                <w:rFonts w:eastAsiaTheme="minorEastAsia" w:cs="Times New Roman"/>
                <w:sz w:val="18"/>
                <w:szCs w:val="18"/>
              </w:rPr>
            </w:pPr>
            <w:r>
              <w:rPr>
                <w:rFonts w:eastAsiaTheme="minorEastAsia" w:cs="Times New Roman"/>
                <w:sz w:val="18"/>
                <w:szCs w:val="18"/>
              </w:rPr>
              <w:t xml:space="preserve">Guusje van der Schot </w:t>
            </w:r>
            <w:r w:rsidR="005742AF">
              <w:rPr>
                <w:rFonts w:eastAsiaTheme="minorEastAsia" w:cs="Times New Roman"/>
                <w:sz w:val="18"/>
                <w:szCs w:val="18"/>
              </w:rPr>
              <w:t>GASD)</w:t>
            </w:r>
          </w:p>
          <w:p w14:paraId="31FADB66" w14:textId="4247D790" w:rsidR="001320CC" w:rsidRDefault="001320CC" w:rsidP="00FD6B73">
            <w:pPr>
              <w:pStyle w:val="GDASubreferentiekop"/>
              <w:rPr>
                <w:rFonts w:eastAsiaTheme="minorEastAsia" w:cs="Times New Roman"/>
                <w:sz w:val="18"/>
                <w:szCs w:val="18"/>
              </w:rPr>
            </w:pPr>
          </w:p>
          <w:p w14:paraId="2B5CE07F" w14:textId="7440CF48" w:rsidR="001320CC" w:rsidRPr="00905F6C" w:rsidRDefault="00905F6C" w:rsidP="00FD6B73">
            <w:pPr>
              <w:pStyle w:val="GDASubreferentiekop"/>
              <w:rPr>
                <w:rFonts w:eastAsiaTheme="minorEastAsia" w:cs="Times New Roman"/>
                <w:sz w:val="18"/>
                <w:szCs w:val="18"/>
              </w:rPr>
            </w:pPr>
            <w:r w:rsidRPr="00905F6C">
              <w:rPr>
                <w:rFonts w:eastAsiaTheme="minorEastAsia" w:cs="Times New Roman"/>
                <w:sz w:val="18"/>
                <w:szCs w:val="18"/>
              </w:rPr>
              <w:t xml:space="preserve"> </w:t>
            </w:r>
            <w:r w:rsidR="001320CC">
              <w:rPr>
                <w:rFonts w:eastAsiaTheme="minorEastAsia" w:cs="Times New Roman"/>
                <w:sz w:val="18"/>
                <w:szCs w:val="18"/>
              </w:rPr>
              <w:t>SOG (Secretariële Ondersteuner G</w:t>
            </w:r>
            <w:r w:rsidR="00315096">
              <w:rPr>
                <w:rFonts w:eastAsiaTheme="minorEastAsia" w:cs="Times New Roman"/>
                <w:sz w:val="18"/>
                <w:szCs w:val="18"/>
              </w:rPr>
              <w:t>ouda</w:t>
            </w:r>
            <w:r w:rsidR="001320CC">
              <w:rPr>
                <w:rFonts w:eastAsiaTheme="minorEastAsia" w:cs="Times New Roman"/>
                <w:sz w:val="18"/>
                <w:szCs w:val="18"/>
              </w:rPr>
              <w:t>)</w:t>
            </w:r>
          </w:p>
          <w:p w14:paraId="368FF224" w14:textId="77777777" w:rsidR="00905F6C" w:rsidRDefault="00905F6C" w:rsidP="00FD6B73">
            <w:pPr>
              <w:pStyle w:val="GDASubreferentiekop"/>
              <w:rPr>
                <w:rFonts w:eastAsiaTheme="minorEastAsia" w:cs="Times New Roman"/>
                <w:sz w:val="20"/>
                <w:szCs w:val="20"/>
              </w:rPr>
            </w:pPr>
          </w:p>
          <w:p w14:paraId="4B491789" w14:textId="77777777" w:rsidR="00106253" w:rsidRPr="00D32D51" w:rsidRDefault="00106253" w:rsidP="00FD6B73">
            <w:pPr>
              <w:pStyle w:val="GDASubreferentiekop"/>
              <w:rPr>
                <w:rFonts w:eastAsiaTheme="minorEastAsia" w:cs="Times New Roman"/>
                <w:sz w:val="20"/>
                <w:szCs w:val="20"/>
              </w:rPr>
            </w:pPr>
          </w:p>
        </w:tc>
        <w:tc>
          <w:tcPr>
            <w:tcW w:w="1304" w:type="dxa"/>
            <w:gridSpan w:val="3"/>
          </w:tcPr>
          <w:p w14:paraId="4E18AF0C" w14:textId="77777777" w:rsidR="00891C48" w:rsidRPr="00982236" w:rsidRDefault="00891C48" w:rsidP="00891C48">
            <w:pPr>
              <w:pStyle w:val="GDASubreferentiekop"/>
              <w:rPr>
                <w:rFonts w:eastAsiaTheme="minorEastAsia" w:cs="Times New Roman"/>
                <w:szCs w:val="24"/>
              </w:rPr>
            </w:pPr>
          </w:p>
        </w:tc>
      </w:tr>
      <w:tr w:rsidR="0010413B" w14:paraId="2922CCB6" w14:textId="77777777" w:rsidTr="007A42F2">
        <w:trPr>
          <w:trHeight w:val="334"/>
        </w:trPr>
        <w:tc>
          <w:tcPr>
            <w:tcW w:w="1486" w:type="dxa"/>
            <w:gridSpan w:val="2"/>
          </w:tcPr>
          <w:p w14:paraId="371AF126" w14:textId="2D1257D0" w:rsidR="00891C48" w:rsidRDefault="004D5DDB" w:rsidP="00FC46B4">
            <w:pPr>
              <w:pStyle w:val="GDAGeenafstandBold"/>
              <w:spacing w:after="240"/>
              <w:rPr>
                <w:rFonts w:eastAsiaTheme="minorEastAsia"/>
              </w:rPr>
            </w:pPr>
            <w:r w:rsidRPr="00BF691B">
              <w:rPr>
                <w:rFonts w:eastAsiaTheme="minorEastAsia"/>
              </w:rPr>
              <w:t>A</w:t>
            </w:r>
            <w:r w:rsidR="00D32A4B" w:rsidRPr="00BF691B">
              <w:rPr>
                <w:rFonts w:eastAsiaTheme="minorEastAsia"/>
              </w:rPr>
              <w:t>fwezig</w:t>
            </w:r>
          </w:p>
          <w:p w14:paraId="1FA215F3" w14:textId="77777777" w:rsidR="004D5DDB" w:rsidRDefault="004D5DDB" w:rsidP="00FC46B4">
            <w:pPr>
              <w:pStyle w:val="GDAGeenafstandBold"/>
              <w:spacing w:after="240"/>
              <w:rPr>
                <w:rFonts w:eastAsiaTheme="minorEastAsia"/>
              </w:rPr>
            </w:pPr>
          </w:p>
          <w:p w14:paraId="2830C845" w14:textId="77777777" w:rsidR="007C5AB0" w:rsidRPr="00BF691B" w:rsidRDefault="007C5AB0" w:rsidP="00FC46B4">
            <w:pPr>
              <w:pStyle w:val="GDAGeenafstandBold"/>
              <w:spacing w:after="240"/>
              <w:rPr>
                <w:rFonts w:eastAsiaTheme="minorEastAsia"/>
              </w:rPr>
            </w:pPr>
          </w:p>
        </w:tc>
        <w:tc>
          <w:tcPr>
            <w:tcW w:w="283" w:type="dxa"/>
          </w:tcPr>
          <w:p w14:paraId="727FD35C" w14:textId="77777777" w:rsidR="00891C48" w:rsidRPr="00982236" w:rsidRDefault="00891C48" w:rsidP="00FC46B4">
            <w:pPr>
              <w:pStyle w:val="GDASubreferentiekop"/>
              <w:spacing w:after="240"/>
              <w:rPr>
                <w:rFonts w:eastAsiaTheme="minorEastAsia" w:cs="Times New Roman"/>
                <w:szCs w:val="24"/>
              </w:rPr>
            </w:pPr>
          </w:p>
        </w:tc>
        <w:tc>
          <w:tcPr>
            <w:tcW w:w="7012" w:type="dxa"/>
            <w:gridSpan w:val="4"/>
          </w:tcPr>
          <w:p w14:paraId="5343602A" w14:textId="77777777" w:rsidR="00D74192" w:rsidRDefault="0080566F" w:rsidP="00D74192">
            <w:pPr>
              <w:pStyle w:val="GDASubreferentiekop"/>
              <w:rPr>
                <w:rFonts w:eastAsiaTheme="minorEastAsia" w:cs="Times New Roman"/>
                <w:sz w:val="18"/>
                <w:szCs w:val="18"/>
              </w:rPr>
            </w:pPr>
            <w:proofErr w:type="spellStart"/>
            <w:r>
              <w:rPr>
                <w:rFonts w:eastAsiaTheme="minorEastAsia" w:cs="Times New Roman"/>
                <w:sz w:val="18"/>
                <w:szCs w:val="18"/>
              </w:rPr>
              <w:t>Dymphna</w:t>
            </w:r>
            <w:proofErr w:type="spellEnd"/>
            <w:r>
              <w:rPr>
                <w:rFonts w:eastAsiaTheme="minorEastAsia" w:cs="Times New Roman"/>
                <w:sz w:val="18"/>
                <w:szCs w:val="18"/>
              </w:rPr>
              <w:t xml:space="preserve"> Bazen,</w:t>
            </w:r>
            <w:r w:rsidR="00D74192">
              <w:rPr>
                <w:rFonts w:eastAsiaTheme="minorEastAsia" w:cs="Times New Roman"/>
                <w:sz w:val="18"/>
                <w:szCs w:val="18"/>
              </w:rPr>
              <w:t xml:space="preserve"> </w:t>
            </w:r>
            <w:proofErr w:type="spellStart"/>
            <w:r w:rsidR="00D74192">
              <w:rPr>
                <w:rFonts w:eastAsiaTheme="minorEastAsia" w:cs="Times New Roman"/>
                <w:sz w:val="18"/>
                <w:szCs w:val="18"/>
              </w:rPr>
              <w:t>Sjaan</w:t>
            </w:r>
            <w:proofErr w:type="spellEnd"/>
            <w:r w:rsidR="00D74192">
              <w:rPr>
                <w:rFonts w:eastAsiaTheme="minorEastAsia" w:cs="Times New Roman"/>
                <w:sz w:val="18"/>
                <w:szCs w:val="18"/>
              </w:rPr>
              <w:t xml:space="preserve"> Rietveld en Paula de Waal</w:t>
            </w:r>
          </w:p>
          <w:p w14:paraId="0ABD04F8" w14:textId="5A10D835" w:rsidR="00D74192" w:rsidRDefault="00D74192" w:rsidP="00D74192">
            <w:pPr>
              <w:pStyle w:val="GDASubreferentiekop"/>
              <w:rPr>
                <w:rFonts w:eastAsiaTheme="minorEastAsia" w:cs="Times New Roman"/>
                <w:sz w:val="18"/>
                <w:szCs w:val="18"/>
              </w:rPr>
            </w:pPr>
          </w:p>
          <w:p w14:paraId="2CDC5786" w14:textId="196F6CEB" w:rsidR="00A86369" w:rsidRPr="00905F6C" w:rsidRDefault="0080566F" w:rsidP="00A86369">
            <w:pPr>
              <w:pStyle w:val="GDASubreferentiekop"/>
              <w:rPr>
                <w:rFonts w:eastAsiaTheme="minorEastAsia" w:cs="Times New Roman"/>
                <w:sz w:val="18"/>
                <w:szCs w:val="18"/>
              </w:rPr>
            </w:pPr>
            <w:r>
              <w:rPr>
                <w:rFonts w:eastAsiaTheme="minorEastAsia" w:cs="Times New Roman"/>
                <w:sz w:val="18"/>
                <w:szCs w:val="18"/>
              </w:rPr>
              <w:t xml:space="preserve"> </w:t>
            </w:r>
          </w:p>
          <w:p w14:paraId="1C168720" w14:textId="77777777" w:rsidR="00A86369" w:rsidRPr="00905F6C" w:rsidRDefault="00A86369" w:rsidP="00A86369">
            <w:pPr>
              <w:pStyle w:val="GDASubreferentiekop"/>
              <w:rPr>
                <w:rFonts w:eastAsiaTheme="minorEastAsia" w:cs="Times New Roman"/>
                <w:sz w:val="18"/>
                <w:szCs w:val="18"/>
              </w:rPr>
            </w:pPr>
          </w:p>
          <w:p w14:paraId="274A8921" w14:textId="77777777" w:rsidR="00A90321" w:rsidRPr="00A86369" w:rsidRDefault="00A90321" w:rsidP="00492AB6">
            <w:pPr>
              <w:pStyle w:val="GDASubreferentiekop"/>
              <w:spacing w:after="240"/>
              <w:rPr>
                <w:rFonts w:eastAsiaTheme="minorEastAsia" w:cs="Times New Roman"/>
                <w:sz w:val="20"/>
                <w:szCs w:val="20"/>
              </w:rPr>
            </w:pPr>
          </w:p>
        </w:tc>
        <w:tc>
          <w:tcPr>
            <w:tcW w:w="1304" w:type="dxa"/>
            <w:gridSpan w:val="3"/>
          </w:tcPr>
          <w:p w14:paraId="717B7ACC" w14:textId="77777777" w:rsidR="00891C48" w:rsidRPr="00982236" w:rsidRDefault="00891C48" w:rsidP="00FC46B4">
            <w:pPr>
              <w:pStyle w:val="GDASubreferentiekop"/>
              <w:spacing w:after="240"/>
              <w:rPr>
                <w:rFonts w:eastAsiaTheme="minorEastAsia" w:cs="Times New Roman"/>
                <w:szCs w:val="24"/>
              </w:rPr>
            </w:pPr>
          </w:p>
        </w:tc>
      </w:tr>
      <w:tr w:rsidR="00370B40" w:rsidRPr="00547957" w14:paraId="7ADFBF89" w14:textId="77777777" w:rsidTr="00372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 w:type="dxa"/>
          <w:trHeight w:val="567"/>
          <w:tblHeader/>
        </w:trPr>
        <w:tc>
          <w:tcPr>
            <w:tcW w:w="566" w:type="dxa"/>
            <w:shd w:val="clear" w:color="auto" w:fill="D9D9D9" w:themeFill="background1" w:themeFillShade="D9"/>
            <w:vAlign w:val="center"/>
          </w:tcPr>
          <w:p w14:paraId="37142B79" w14:textId="77777777" w:rsidR="00370B40" w:rsidRPr="00C536B5" w:rsidRDefault="00AC7129" w:rsidP="00370B40">
            <w:pPr>
              <w:rPr>
                <w:b/>
                <w:bCs/>
                <w:sz w:val="18"/>
                <w:szCs w:val="18"/>
              </w:rPr>
            </w:pPr>
            <w:bookmarkStart w:id="0" w:name="blwfaxtekst"/>
            <w:bookmarkEnd w:id="0"/>
            <w:proofErr w:type="spellStart"/>
            <w:r>
              <w:rPr>
                <w:b/>
                <w:bCs/>
                <w:sz w:val="18"/>
                <w:szCs w:val="18"/>
              </w:rPr>
              <w:t>Nr</w:t>
            </w:r>
            <w:proofErr w:type="spellEnd"/>
          </w:p>
        </w:tc>
        <w:tc>
          <w:tcPr>
            <w:tcW w:w="7231" w:type="dxa"/>
            <w:gridSpan w:val="5"/>
            <w:shd w:val="clear" w:color="auto" w:fill="D9D9D9" w:themeFill="background1" w:themeFillShade="D9"/>
            <w:vAlign w:val="center"/>
          </w:tcPr>
          <w:p w14:paraId="1BD49421" w14:textId="77777777" w:rsidR="00370B40" w:rsidRPr="00E8318B" w:rsidRDefault="00543C85" w:rsidP="00372CAE">
            <w:pPr>
              <w:rPr>
                <w:b/>
                <w:bCs/>
                <w:sz w:val="18"/>
                <w:szCs w:val="18"/>
              </w:rPr>
            </w:pPr>
            <w:r>
              <w:rPr>
                <w:b/>
                <w:bCs/>
                <w:sz w:val="18"/>
                <w:szCs w:val="18"/>
              </w:rPr>
              <w:t>Notulen/Actiepunten</w:t>
            </w:r>
          </w:p>
        </w:tc>
        <w:tc>
          <w:tcPr>
            <w:tcW w:w="1275" w:type="dxa"/>
            <w:gridSpan w:val="2"/>
            <w:shd w:val="clear" w:color="auto" w:fill="D9D9D9" w:themeFill="background1" w:themeFillShade="D9"/>
            <w:vAlign w:val="center"/>
          </w:tcPr>
          <w:p w14:paraId="4543814B" w14:textId="77777777" w:rsidR="00370B40" w:rsidRPr="00E8318B" w:rsidRDefault="00370B40" w:rsidP="00370B40">
            <w:pPr>
              <w:jc w:val="center"/>
              <w:rPr>
                <w:b/>
                <w:bCs/>
                <w:sz w:val="18"/>
                <w:szCs w:val="18"/>
              </w:rPr>
            </w:pPr>
            <w:r w:rsidRPr="00E8318B">
              <w:rPr>
                <w:b/>
                <w:bCs/>
                <w:sz w:val="18"/>
                <w:szCs w:val="18"/>
              </w:rPr>
              <w:t>door</w:t>
            </w:r>
          </w:p>
        </w:tc>
        <w:tc>
          <w:tcPr>
            <w:tcW w:w="763" w:type="dxa"/>
            <w:shd w:val="clear" w:color="auto" w:fill="D9D9D9" w:themeFill="background1" w:themeFillShade="D9"/>
            <w:vAlign w:val="center"/>
          </w:tcPr>
          <w:p w14:paraId="49C3E2C7" w14:textId="77777777" w:rsidR="00370B40" w:rsidRPr="00547957" w:rsidRDefault="00370B40" w:rsidP="00370B40">
            <w:pPr>
              <w:jc w:val="center"/>
              <w:rPr>
                <w:b/>
                <w:bCs/>
                <w:sz w:val="18"/>
                <w:szCs w:val="18"/>
              </w:rPr>
            </w:pPr>
            <w:r w:rsidRPr="00E8318B">
              <w:rPr>
                <w:b/>
                <w:bCs/>
                <w:sz w:val="18"/>
                <w:szCs w:val="18"/>
              </w:rPr>
              <w:t>gereed</w:t>
            </w:r>
          </w:p>
        </w:tc>
      </w:tr>
      <w:tr w:rsidR="00370B40" w:rsidRPr="00956A86" w14:paraId="3B0E3C45" w14:textId="77777777" w:rsidTr="00804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 w:type="dxa"/>
          <w:trHeight w:val="242"/>
        </w:trPr>
        <w:tc>
          <w:tcPr>
            <w:tcW w:w="566" w:type="dxa"/>
          </w:tcPr>
          <w:p w14:paraId="74C3E367" w14:textId="77777777" w:rsidR="00C536B5" w:rsidRPr="00C536B5" w:rsidRDefault="00C536B5" w:rsidP="00C536B5">
            <w:pPr>
              <w:spacing w:after="0"/>
              <w:contextualSpacing w:val="0"/>
              <w:rPr>
                <w:b/>
                <w:sz w:val="18"/>
                <w:szCs w:val="18"/>
              </w:rPr>
            </w:pPr>
            <w:r w:rsidRPr="00C536B5">
              <w:rPr>
                <w:b/>
                <w:sz w:val="18"/>
                <w:szCs w:val="18"/>
              </w:rPr>
              <w:t>1.</w:t>
            </w:r>
          </w:p>
        </w:tc>
        <w:tc>
          <w:tcPr>
            <w:tcW w:w="7231" w:type="dxa"/>
            <w:gridSpan w:val="5"/>
          </w:tcPr>
          <w:p w14:paraId="19F7D158" w14:textId="20127432" w:rsidR="00126FE0" w:rsidRDefault="001644E4" w:rsidP="00A95C13">
            <w:pPr>
              <w:pStyle w:val="Lijstnummering"/>
              <w:numPr>
                <w:ilvl w:val="0"/>
                <w:numId w:val="0"/>
              </w:numPr>
              <w:ind w:left="360" w:hanging="360"/>
              <w:rPr>
                <w:b/>
                <w:sz w:val="18"/>
                <w:szCs w:val="18"/>
              </w:rPr>
            </w:pPr>
            <w:r>
              <w:rPr>
                <w:b/>
                <w:sz w:val="18"/>
                <w:szCs w:val="18"/>
              </w:rPr>
              <w:t>Opening en vaststelling agenda</w:t>
            </w:r>
          </w:p>
          <w:p w14:paraId="15CD5478" w14:textId="66DC38D4" w:rsidR="00F24534" w:rsidRDefault="00AC7129" w:rsidP="00692F3F">
            <w:pPr>
              <w:pStyle w:val="Lijstnummering"/>
              <w:numPr>
                <w:ilvl w:val="0"/>
                <w:numId w:val="0"/>
              </w:numPr>
              <w:rPr>
                <w:sz w:val="18"/>
                <w:szCs w:val="18"/>
              </w:rPr>
            </w:pPr>
            <w:r>
              <w:rPr>
                <w:sz w:val="18"/>
                <w:szCs w:val="18"/>
              </w:rPr>
              <w:t>Voorzitter</w:t>
            </w:r>
            <w:r w:rsidR="00F24534">
              <w:rPr>
                <w:sz w:val="18"/>
                <w:szCs w:val="18"/>
              </w:rPr>
              <w:t xml:space="preserve"> opent de vergadering en</w:t>
            </w:r>
            <w:r>
              <w:rPr>
                <w:sz w:val="18"/>
                <w:szCs w:val="18"/>
              </w:rPr>
              <w:t xml:space="preserve"> heet </w:t>
            </w:r>
            <w:r w:rsidR="00AD0CCE">
              <w:rPr>
                <w:sz w:val="18"/>
                <w:szCs w:val="18"/>
              </w:rPr>
              <w:t>allen</w:t>
            </w:r>
            <w:r>
              <w:rPr>
                <w:sz w:val="18"/>
                <w:szCs w:val="18"/>
              </w:rPr>
              <w:t xml:space="preserve"> welkom</w:t>
            </w:r>
            <w:r w:rsidR="00F24534">
              <w:rPr>
                <w:sz w:val="18"/>
                <w:szCs w:val="18"/>
              </w:rPr>
              <w:t xml:space="preserve">. Er zijn </w:t>
            </w:r>
            <w:r w:rsidR="00FB36D0">
              <w:rPr>
                <w:sz w:val="18"/>
                <w:szCs w:val="18"/>
              </w:rPr>
              <w:t xml:space="preserve">vier </w:t>
            </w:r>
            <w:r w:rsidR="00F24534">
              <w:rPr>
                <w:sz w:val="18"/>
                <w:szCs w:val="18"/>
              </w:rPr>
              <w:t>aanvullingen op de agenda:</w:t>
            </w:r>
          </w:p>
          <w:p w14:paraId="7F1104EB" w14:textId="25F72ED2" w:rsidR="00692F3F" w:rsidRDefault="006E20E0" w:rsidP="00201D05">
            <w:pPr>
              <w:pStyle w:val="Lijstnummering"/>
              <w:numPr>
                <w:ilvl w:val="0"/>
                <w:numId w:val="20"/>
              </w:numPr>
              <w:rPr>
                <w:sz w:val="18"/>
                <w:szCs w:val="18"/>
              </w:rPr>
            </w:pPr>
            <w:r>
              <w:rPr>
                <w:sz w:val="18"/>
                <w:szCs w:val="18"/>
              </w:rPr>
              <w:t>Rotterdampas;</w:t>
            </w:r>
          </w:p>
          <w:p w14:paraId="748B5349" w14:textId="77777777" w:rsidR="00FC77F5" w:rsidRDefault="00FC77F5" w:rsidP="00201D05">
            <w:pPr>
              <w:pStyle w:val="Lijstnummering"/>
              <w:numPr>
                <w:ilvl w:val="0"/>
                <w:numId w:val="20"/>
              </w:numPr>
              <w:rPr>
                <w:sz w:val="18"/>
                <w:szCs w:val="18"/>
              </w:rPr>
            </w:pPr>
            <w:r>
              <w:rPr>
                <w:sz w:val="18"/>
                <w:szCs w:val="18"/>
              </w:rPr>
              <w:t>Advies van Guido inzake het opnemen van gesprekken;</w:t>
            </w:r>
          </w:p>
          <w:p w14:paraId="01489FBA" w14:textId="0F209FB4" w:rsidR="00FC77F5" w:rsidRDefault="00FC77F5" w:rsidP="00201D05">
            <w:pPr>
              <w:pStyle w:val="Lijstnummering"/>
              <w:numPr>
                <w:ilvl w:val="0"/>
                <w:numId w:val="20"/>
              </w:numPr>
              <w:rPr>
                <w:sz w:val="18"/>
                <w:szCs w:val="18"/>
              </w:rPr>
            </w:pPr>
            <w:r>
              <w:rPr>
                <w:sz w:val="18"/>
                <w:szCs w:val="18"/>
              </w:rPr>
              <w:t>Nieuw</w:t>
            </w:r>
            <w:r w:rsidR="00674439">
              <w:rPr>
                <w:sz w:val="18"/>
                <w:szCs w:val="18"/>
              </w:rPr>
              <w:t>e</w:t>
            </w:r>
            <w:r>
              <w:rPr>
                <w:sz w:val="18"/>
                <w:szCs w:val="18"/>
              </w:rPr>
              <w:t xml:space="preserve"> huisvestings</w:t>
            </w:r>
            <w:r w:rsidR="00674439">
              <w:rPr>
                <w:sz w:val="18"/>
                <w:szCs w:val="18"/>
              </w:rPr>
              <w:t>verordening</w:t>
            </w:r>
            <w:r>
              <w:rPr>
                <w:sz w:val="18"/>
                <w:szCs w:val="18"/>
              </w:rPr>
              <w:t>;</w:t>
            </w:r>
          </w:p>
          <w:p w14:paraId="6150DF1C" w14:textId="1C2F6E35" w:rsidR="00FC77F5" w:rsidRPr="00AC7129" w:rsidRDefault="00FC77F5" w:rsidP="00201D05">
            <w:pPr>
              <w:pStyle w:val="Lijstnummering"/>
              <w:numPr>
                <w:ilvl w:val="0"/>
                <w:numId w:val="20"/>
              </w:numPr>
              <w:rPr>
                <w:sz w:val="18"/>
                <w:szCs w:val="18"/>
              </w:rPr>
            </w:pPr>
            <w:r>
              <w:rPr>
                <w:sz w:val="18"/>
                <w:szCs w:val="18"/>
              </w:rPr>
              <w:t>Vaststellen vrijwilligersvergoeding.</w:t>
            </w:r>
          </w:p>
        </w:tc>
        <w:tc>
          <w:tcPr>
            <w:tcW w:w="1275" w:type="dxa"/>
            <w:gridSpan w:val="2"/>
          </w:tcPr>
          <w:p w14:paraId="768C1BAC" w14:textId="77777777" w:rsidR="00370B40" w:rsidRDefault="00370B40" w:rsidP="00370B40">
            <w:pPr>
              <w:rPr>
                <w:sz w:val="18"/>
                <w:szCs w:val="18"/>
              </w:rPr>
            </w:pPr>
          </w:p>
          <w:p w14:paraId="780E81E7" w14:textId="77777777" w:rsidR="00107AFD" w:rsidRDefault="00107AFD" w:rsidP="00370B40">
            <w:pPr>
              <w:rPr>
                <w:sz w:val="18"/>
                <w:szCs w:val="18"/>
              </w:rPr>
            </w:pPr>
          </w:p>
          <w:p w14:paraId="5F9A74D3" w14:textId="77777777" w:rsidR="00107AFD" w:rsidRDefault="00107AFD" w:rsidP="007367E9">
            <w:pPr>
              <w:rPr>
                <w:sz w:val="18"/>
                <w:szCs w:val="18"/>
              </w:rPr>
            </w:pPr>
          </w:p>
        </w:tc>
        <w:tc>
          <w:tcPr>
            <w:tcW w:w="763" w:type="dxa"/>
          </w:tcPr>
          <w:p w14:paraId="4380B0DF" w14:textId="77777777" w:rsidR="00370B40" w:rsidRPr="00956A86" w:rsidRDefault="00370B40" w:rsidP="00370B40">
            <w:pPr>
              <w:rPr>
                <w:sz w:val="18"/>
                <w:szCs w:val="18"/>
              </w:rPr>
            </w:pPr>
          </w:p>
        </w:tc>
      </w:tr>
      <w:tr w:rsidR="00662F38" w:rsidRPr="00956A86" w14:paraId="7279A8AC" w14:textId="77777777" w:rsidTr="00804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 w:type="dxa"/>
          <w:trHeight w:val="242"/>
        </w:trPr>
        <w:tc>
          <w:tcPr>
            <w:tcW w:w="566" w:type="dxa"/>
          </w:tcPr>
          <w:p w14:paraId="2C2AF411" w14:textId="5A244A5B" w:rsidR="00C536B5" w:rsidRPr="00C536B5" w:rsidRDefault="00C536B5" w:rsidP="00C536B5">
            <w:pPr>
              <w:spacing w:after="0"/>
              <w:contextualSpacing w:val="0"/>
              <w:rPr>
                <w:b/>
                <w:sz w:val="18"/>
                <w:szCs w:val="18"/>
              </w:rPr>
            </w:pPr>
            <w:r w:rsidRPr="00C536B5">
              <w:rPr>
                <w:b/>
                <w:sz w:val="18"/>
                <w:szCs w:val="18"/>
              </w:rPr>
              <w:t>2.</w:t>
            </w:r>
          </w:p>
        </w:tc>
        <w:tc>
          <w:tcPr>
            <w:tcW w:w="7231" w:type="dxa"/>
            <w:gridSpan w:val="5"/>
          </w:tcPr>
          <w:p w14:paraId="4CD0B001" w14:textId="77777777" w:rsidR="00364126" w:rsidRDefault="009C39BD" w:rsidP="001644E4">
            <w:pPr>
              <w:spacing w:after="0"/>
              <w:rPr>
                <w:b/>
                <w:sz w:val="18"/>
                <w:szCs w:val="18"/>
              </w:rPr>
            </w:pPr>
            <w:r w:rsidRPr="00AC7129">
              <w:rPr>
                <w:b/>
                <w:sz w:val="18"/>
                <w:szCs w:val="18"/>
              </w:rPr>
              <w:t>Mededelingen</w:t>
            </w:r>
          </w:p>
          <w:p w14:paraId="24EF97EF" w14:textId="1AA6C496" w:rsidR="001644E4" w:rsidRPr="00117F70" w:rsidRDefault="00FB36D0" w:rsidP="00372CAE">
            <w:pPr>
              <w:spacing w:after="0"/>
              <w:rPr>
                <w:sz w:val="18"/>
                <w:szCs w:val="18"/>
              </w:rPr>
            </w:pPr>
            <w:r>
              <w:rPr>
                <w:sz w:val="18"/>
                <w:szCs w:val="18"/>
              </w:rPr>
              <w:t>Adriaan zal het verslag van de GASD</w:t>
            </w:r>
            <w:r w:rsidR="00E20892">
              <w:rPr>
                <w:sz w:val="18"/>
                <w:szCs w:val="18"/>
              </w:rPr>
              <w:t xml:space="preserve"> </w:t>
            </w:r>
            <w:r w:rsidR="008F56CF">
              <w:rPr>
                <w:sz w:val="18"/>
                <w:szCs w:val="18"/>
              </w:rPr>
              <w:t xml:space="preserve">d.d. 22-11-2018 </w:t>
            </w:r>
            <w:r>
              <w:rPr>
                <w:sz w:val="18"/>
                <w:szCs w:val="18"/>
              </w:rPr>
              <w:t>z.s.m. verspreiden en Herman vragen om deze in het vervolg eerder aan te leveren.</w:t>
            </w:r>
          </w:p>
        </w:tc>
        <w:tc>
          <w:tcPr>
            <w:tcW w:w="1275" w:type="dxa"/>
            <w:gridSpan w:val="2"/>
          </w:tcPr>
          <w:p w14:paraId="16A47435" w14:textId="77777777" w:rsidR="00662F38" w:rsidRDefault="00662F38" w:rsidP="00370B40">
            <w:pPr>
              <w:rPr>
                <w:sz w:val="18"/>
                <w:szCs w:val="18"/>
              </w:rPr>
            </w:pPr>
          </w:p>
          <w:p w14:paraId="3E0ADA90" w14:textId="0AD06CD6" w:rsidR="0020069D" w:rsidRDefault="00372CAE" w:rsidP="00370B40">
            <w:pPr>
              <w:rPr>
                <w:sz w:val="18"/>
                <w:szCs w:val="18"/>
              </w:rPr>
            </w:pPr>
            <w:r>
              <w:rPr>
                <w:sz w:val="18"/>
                <w:szCs w:val="18"/>
              </w:rPr>
              <w:t>Adriaan</w:t>
            </w:r>
          </w:p>
        </w:tc>
        <w:tc>
          <w:tcPr>
            <w:tcW w:w="763" w:type="dxa"/>
          </w:tcPr>
          <w:p w14:paraId="416FA0D3" w14:textId="77777777" w:rsidR="00662F38" w:rsidRPr="00956A86" w:rsidRDefault="00662F38" w:rsidP="00370B40">
            <w:pPr>
              <w:rPr>
                <w:sz w:val="18"/>
                <w:szCs w:val="18"/>
              </w:rPr>
            </w:pPr>
          </w:p>
        </w:tc>
      </w:tr>
      <w:tr w:rsidR="007F039C" w:rsidRPr="00AC7129" w14:paraId="1B0D93FC" w14:textId="77777777" w:rsidTr="00804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 w:type="dxa"/>
          <w:trHeight w:val="242"/>
        </w:trPr>
        <w:tc>
          <w:tcPr>
            <w:tcW w:w="566" w:type="dxa"/>
          </w:tcPr>
          <w:p w14:paraId="157B55DE" w14:textId="77777777" w:rsidR="00C536B5" w:rsidRDefault="004D3C85" w:rsidP="00C536B5">
            <w:pPr>
              <w:spacing w:after="0"/>
              <w:contextualSpacing w:val="0"/>
              <w:rPr>
                <w:b/>
                <w:sz w:val="18"/>
                <w:szCs w:val="18"/>
              </w:rPr>
            </w:pPr>
            <w:r w:rsidRPr="00AC7129">
              <w:rPr>
                <w:b/>
                <w:sz w:val="18"/>
                <w:szCs w:val="18"/>
              </w:rPr>
              <w:t>3</w:t>
            </w:r>
            <w:r w:rsidR="00C536B5" w:rsidRPr="00AC7129">
              <w:rPr>
                <w:b/>
                <w:sz w:val="18"/>
                <w:szCs w:val="18"/>
              </w:rPr>
              <w:t>.</w:t>
            </w:r>
            <w:r w:rsidR="001644E4">
              <w:rPr>
                <w:b/>
                <w:sz w:val="18"/>
                <w:szCs w:val="18"/>
              </w:rPr>
              <w:t>a.</w:t>
            </w:r>
          </w:p>
          <w:p w14:paraId="3799D108" w14:textId="77777777" w:rsidR="00BE0A83" w:rsidRDefault="00BE0A83" w:rsidP="00C536B5">
            <w:pPr>
              <w:spacing w:after="0"/>
              <w:contextualSpacing w:val="0"/>
              <w:rPr>
                <w:b/>
                <w:sz w:val="18"/>
                <w:szCs w:val="18"/>
              </w:rPr>
            </w:pPr>
          </w:p>
          <w:p w14:paraId="22F50044" w14:textId="77777777" w:rsidR="00BE0A83" w:rsidRDefault="00BE0A83" w:rsidP="00C536B5">
            <w:pPr>
              <w:spacing w:after="0"/>
              <w:contextualSpacing w:val="0"/>
              <w:rPr>
                <w:b/>
                <w:sz w:val="18"/>
                <w:szCs w:val="18"/>
              </w:rPr>
            </w:pPr>
          </w:p>
          <w:p w14:paraId="2C17FACF" w14:textId="77777777" w:rsidR="00BE0A83" w:rsidRDefault="00BE0A83" w:rsidP="00C536B5">
            <w:pPr>
              <w:spacing w:after="0"/>
              <w:contextualSpacing w:val="0"/>
              <w:rPr>
                <w:b/>
                <w:sz w:val="18"/>
                <w:szCs w:val="18"/>
              </w:rPr>
            </w:pPr>
          </w:p>
          <w:p w14:paraId="2EFDA354" w14:textId="77777777" w:rsidR="00BE0A83" w:rsidRDefault="00BE0A83" w:rsidP="00C536B5">
            <w:pPr>
              <w:spacing w:after="0"/>
              <w:contextualSpacing w:val="0"/>
              <w:rPr>
                <w:b/>
                <w:sz w:val="18"/>
                <w:szCs w:val="18"/>
              </w:rPr>
            </w:pPr>
          </w:p>
          <w:p w14:paraId="536F95F8" w14:textId="77777777" w:rsidR="00BE0A83" w:rsidRDefault="00BE0A83" w:rsidP="00C536B5">
            <w:pPr>
              <w:spacing w:after="0"/>
              <w:contextualSpacing w:val="0"/>
              <w:rPr>
                <w:b/>
                <w:sz w:val="18"/>
                <w:szCs w:val="18"/>
              </w:rPr>
            </w:pPr>
          </w:p>
          <w:p w14:paraId="4048CF83" w14:textId="7F3A1D74" w:rsidR="00BE0A83" w:rsidRPr="00AC7129" w:rsidRDefault="00BE0A83" w:rsidP="00C536B5">
            <w:pPr>
              <w:spacing w:after="0"/>
              <w:contextualSpacing w:val="0"/>
              <w:rPr>
                <w:b/>
                <w:sz w:val="18"/>
                <w:szCs w:val="18"/>
              </w:rPr>
            </w:pPr>
            <w:r>
              <w:rPr>
                <w:b/>
                <w:sz w:val="18"/>
                <w:szCs w:val="18"/>
              </w:rPr>
              <w:t>3.b.</w:t>
            </w:r>
          </w:p>
        </w:tc>
        <w:tc>
          <w:tcPr>
            <w:tcW w:w="7231" w:type="dxa"/>
            <w:gridSpan w:val="5"/>
          </w:tcPr>
          <w:p w14:paraId="444DA656" w14:textId="67D59417" w:rsidR="00717832" w:rsidRDefault="006847BF" w:rsidP="00717832">
            <w:pPr>
              <w:spacing w:after="0"/>
              <w:rPr>
                <w:b/>
                <w:sz w:val="18"/>
                <w:szCs w:val="18"/>
              </w:rPr>
            </w:pPr>
            <w:r>
              <w:rPr>
                <w:b/>
                <w:sz w:val="18"/>
                <w:szCs w:val="18"/>
              </w:rPr>
              <w:t>Concept</w:t>
            </w:r>
            <w:r w:rsidR="001644E4">
              <w:rPr>
                <w:b/>
                <w:sz w:val="18"/>
                <w:szCs w:val="18"/>
              </w:rPr>
              <w:t xml:space="preserve"> </w:t>
            </w:r>
            <w:r>
              <w:rPr>
                <w:b/>
                <w:sz w:val="18"/>
                <w:szCs w:val="18"/>
              </w:rPr>
              <w:t>v</w:t>
            </w:r>
            <w:r w:rsidR="007F039C" w:rsidRPr="00AC7129">
              <w:rPr>
                <w:b/>
                <w:sz w:val="18"/>
                <w:szCs w:val="18"/>
              </w:rPr>
              <w:t>e</w:t>
            </w:r>
            <w:r w:rsidR="008F0642" w:rsidRPr="00AC7129">
              <w:rPr>
                <w:b/>
                <w:sz w:val="18"/>
                <w:szCs w:val="18"/>
              </w:rPr>
              <w:t xml:space="preserve">rslag van de vorige vergadering </w:t>
            </w:r>
            <w:r w:rsidR="001644E4">
              <w:rPr>
                <w:b/>
                <w:sz w:val="18"/>
                <w:szCs w:val="18"/>
              </w:rPr>
              <w:t xml:space="preserve">d.d. </w:t>
            </w:r>
            <w:r w:rsidR="00FB36D0">
              <w:rPr>
                <w:b/>
                <w:sz w:val="18"/>
                <w:szCs w:val="18"/>
              </w:rPr>
              <w:t>22 november</w:t>
            </w:r>
            <w:r w:rsidR="001644E4">
              <w:rPr>
                <w:b/>
                <w:sz w:val="18"/>
                <w:szCs w:val="18"/>
              </w:rPr>
              <w:t xml:space="preserve"> 2018</w:t>
            </w:r>
          </w:p>
          <w:p w14:paraId="34355FE7" w14:textId="7EACE94C" w:rsidR="00094900" w:rsidRDefault="00094900" w:rsidP="00717832">
            <w:pPr>
              <w:spacing w:after="0"/>
              <w:rPr>
                <w:sz w:val="18"/>
                <w:szCs w:val="18"/>
              </w:rPr>
            </w:pPr>
            <w:r>
              <w:rPr>
                <w:sz w:val="18"/>
                <w:szCs w:val="18"/>
              </w:rPr>
              <w:t>Het verslag wordt conform vastgesteld.</w:t>
            </w:r>
          </w:p>
          <w:p w14:paraId="739379FE" w14:textId="77777777" w:rsidR="00094900" w:rsidRDefault="00094900" w:rsidP="00094900">
            <w:pPr>
              <w:spacing w:after="0"/>
              <w:rPr>
                <w:sz w:val="18"/>
                <w:szCs w:val="18"/>
              </w:rPr>
            </w:pPr>
            <w:r>
              <w:rPr>
                <w:sz w:val="18"/>
                <w:szCs w:val="18"/>
                <w:u w:val="single"/>
              </w:rPr>
              <w:t>N.a.v. het verslag</w:t>
            </w:r>
            <w:r>
              <w:rPr>
                <w:sz w:val="18"/>
                <w:szCs w:val="18"/>
              </w:rPr>
              <w:t>:</w:t>
            </w:r>
          </w:p>
          <w:p w14:paraId="7BD46D65" w14:textId="0B436990" w:rsidR="008E6C06" w:rsidRPr="00FB36D0" w:rsidRDefault="008E6C06" w:rsidP="00717832">
            <w:pPr>
              <w:spacing w:after="0"/>
              <w:rPr>
                <w:sz w:val="18"/>
                <w:szCs w:val="18"/>
              </w:rPr>
            </w:pPr>
            <w:r>
              <w:rPr>
                <w:sz w:val="18"/>
                <w:szCs w:val="18"/>
                <w:u w:val="single"/>
              </w:rPr>
              <w:t xml:space="preserve">Pagina </w:t>
            </w:r>
            <w:r w:rsidR="00FB36D0">
              <w:rPr>
                <w:sz w:val="18"/>
                <w:szCs w:val="18"/>
                <w:u w:val="single"/>
              </w:rPr>
              <w:t>3</w:t>
            </w:r>
            <w:r>
              <w:rPr>
                <w:sz w:val="18"/>
                <w:szCs w:val="18"/>
                <w:u w:val="single"/>
              </w:rPr>
              <w:t xml:space="preserve">, agendapunt </w:t>
            </w:r>
            <w:r w:rsidR="00FB36D0">
              <w:rPr>
                <w:sz w:val="18"/>
                <w:szCs w:val="18"/>
                <w:u w:val="single"/>
              </w:rPr>
              <w:t>6</w:t>
            </w:r>
            <w:r>
              <w:rPr>
                <w:sz w:val="18"/>
                <w:szCs w:val="18"/>
                <w:u w:val="single"/>
              </w:rPr>
              <w:t xml:space="preserve">.a; </w:t>
            </w:r>
            <w:r w:rsidR="00FB36D0">
              <w:rPr>
                <w:i/>
                <w:sz w:val="18"/>
                <w:szCs w:val="18"/>
                <w:u w:val="single"/>
              </w:rPr>
              <w:t>Rotterdampas</w:t>
            </w:r>
            <w:r w:rsidR="00FB36D0">
              <w:rPr>
                <w:sz w:val="18"/>
                <w:szCs w:val="18"/>
              </w:rPr>
              <w:t>: Barbara vraagt of het advies is verzonden, waarop de v</w:t>
            </w:r>
            <w:r w:rsidR="00094900">
              <w:rPr>
                <w:sz w:val="18"/>
                <w:szCs w:val="18"/>
              </w:rPr>
              <w:t>oorzitter bevestigend antwoordt.</w:t>
            </w:r>
          </w:p>
          <w:p w14:paraId="0DD191DA" w14:textId="77777777" w:rsidR="001644E4" w:rsidRPr="001644E4" w:rsidRDefault="001644E4" w:rsidP="00717832">
            <w:pPr>
              <w:spacing w:after="0"/>
              <w:rPr>
                <w:sz w:val="18"/>
                <w:szCs w:val="18"/>
              </w:rPr>
            </w:pPr>
          </w:p>
          <w:p w14:paraId="14F70B0D" w14:textId="546AD910" w:rsidR="00C830FE" w:rsidRDefault="00BE0A83" w:rsidP="00717832">
            <w:pPr>
              <w:spacing w:after="0"/>
              <w:rPr>
                <w:b/>
                <w:sz w:val="18"/>
                <w:szCs w:val="18"/>
              </w:rPr>
            </w:pPr>
            <w:r>
              <w:rPr>
                <w:b/>
                <w:sz w:val="18"/>
                <w:szCs w:val="18"/>
              </w:rPr>
              <w:t>B</w:t>
            </w:r>
            <w:r w:rsidR="005A4101" w:rsidRPr="005A4101">
              <w:rPr>
                <w:b/>
                <w:sz w:val="18"/>
                <w:szCs w:val="18"/>
              </w:rPr>
              <w:t xml:space="preserve">esluiten- en </w:t>
            </w:r>
            <w:r>
              <w:rPr>
                <w:b/>
                <w:sz w:val="18"/>
                <w:szCs w:val="18"/>
              </w:rPr>
              <w:t>A</w:t>
            </w:r>
            <w:r w:rsidR="005A4101" w:rsidRPr="005A4101">
              <w:rPr>
                <w:b/>
                <w:sz w:val="18"/>
                <w:szCs w:val="18"/>
              </w:rPr>
              <w:t>fsprakenlijst</w:t>
            </w:r>
            <w:r>
              <w:rPr>
                <w:b/>
                <w:sz w:val="18"/>
                <w:szCs w:val="18"/>
              </w:rPr>
              <w:t xml:space="preserve"> GCR d.d. </w:t>
            </w:r>
            <w:r w:rsidR="00094900">
              <w:rPr>
                <w:b/>
                <w:sz w:val="18"/>
                <w:szCs w:val="18"/>
              </w:rPr>
              <w:t xml:space="preserve">22 november </w:t>
            </w:r>
            <w:r>
              <w:rPr>
                <w:b/>
                <w:sz w:val="18"/>
                <w:szCs w:val="18"/>
              </w:rPr>
              <w:t>2018</w:t>
            </w:r>
          </w:p>
          <w:p w14:paraId="411349D3" w14:textId="3A1D1C78" w:rsidR="00282A8B" w:rsidRDefault="00282A8B" w:rsidP="00717832">
            <w:pPr>
              <w:spacing w:after="0"/>
              <w:rPr>
                <w:sz w:val="18"/>
                <w:szCs w:val="18"/>
              </w:rPr>
            </w:pPr>
            <w:r>
              <w:rPr>
                <w:sz w:val="18"/>
                <w:szCs w:val="18"/>
              </w:rPr>
              <w:t xml:space="preserve">5. Toegankelijkheid website Gouda: hoe beter vindbaar worden? </w:t>
            </w:r>
            <w:r w:rsidR="00234E31">
              <w:rPr>
                <w:sz w:val="18"/>
                <w:szCs w:val="18"/>
              </w:rPr>
              <w:t>Er wordt een</w:t>
            </w:r>
            <w:r w:rsidR="00647733">
              <w:rPr>
                <w:sz w:val="18"/>
                <w:szCs w:val="18"/>
              </w:rPr>
              <w:t xml:space="preserve"> </w:t>
            </w:r>
            <w:r w:rsidR="00117813">
              <w:rPr>
                <w:sz w:val="18"/>
                <w:szCs w:val="18"/>
              </w:rPr>
              <w:t>werk-</w:t>
            </w:r>
          </w:p>
          <w:p w14:paraId="26E6FAD4" w14:textId="7A74AD5B" w:rsidR="00117813" w:rsidRDefault="00117813" w:rsidP="00717832">
            <w:pPr>
              <w:spacing w:after="0"/>
              <w:rPr>
                <w:sz w:val="18"/>
                <w:szCs w:val="18"/>
              </w:rPr>
            </w:pPr>
            <w:r>
              <w:rPr>
                <w:sz w:val="18"/>
                <w:szCs w:val="18"/>
              </w:rPr>
              <w:t>groep</w:t>
            </w:r>
            <w:r w:rsidR="00234E31">
              <w:rPr>
                <w:sz w:val="18"/>
                <w:szCs w:val="18"/>
              </w:rPr>
              <w:t xml:space="preserve"> geformeerd met Paul</w:t>
            </w:r>
            <w:r>
              <w:rPr>
                <w:sz w:val="18"/>
                <w:szCs w:val="18"/>
              </w:rPr>
              <w:t>a</w:t>
            </w:r>
            <w:r w:rsidR="00234E31">
              <w:rPr>
                <w:sz w:val="18"/>
                <w:szCs w:val="18"/>
              </w:rPr>
              <w:t xml:space="preserve">, Jon, Jan en </w:t>
            </w:r>
            <w:r w:rsidR="006B1423">
              <w:rPr>
                <w:sz w:val="18"/>
                <w:szCs w:val="18"/>
              </w:rPr>
              <w:t>Barbara</w:t>
            </w:r>
            <w:r w:rsidR="00234E31">
              <w:rPr>
                <w:sz w:val="18"/>
                <w:szCs w:val="18"/>
              </w:rPr>
              <w:t xml:space="preserve">. Van de gemeente Gouda zullen </w:t>
            </w:r>
          </w:p>
          <w:p w14:paraId="570253A4" w14:textId="7C99EAAC" w:rsidR="00234E31" w:rsidRDefault="00674439" w:rsidP="00717832">
            <w:pPr>
              <w:spacing w:after="0"/>
              <w:rPr>
                <w:sz w:val="18"/>
                <w:szCs w:val="18"/>
              </w:rPr>
            </w:pPr>
            <w:r>
              <w:rPr>
                <w:sz w:val="18"/>
                <w:szCs w:val="18"/>
              </w:rPr>
              <w:t>twee ambtenaren</w:t>
            </w:r>
            <w:r w:rsidR="00234E31">
              <w:rPr>
                <w:sz w:val="18"/>
                <w:szCs w:val="18"/>
              </w:rPr>
              <w:t xml:space="preserve"> worden gevraagd om hieraan deel </w:t>
            </w:r>
            <w:r w:rsidR="00541C54">
              <w:rPr>
                <w:sz w:val="18"/>
                <w:szCs w:val="18"/>
              </w:rPr>
              <w:t>te nemen;</w:t>
            </w:r>
            <w:r w:rsidR="00234E31">
              <w:rPr>
                <w:sz w:val="18"/>
                <w:szCs w:val="18"/>
              </w:rPr>
              <w:t xml:space="preserve"> </w:t>
            </w:r>
            <w:r w:rsidR="00C15959">
              <w:rPr>
                <w:sz w:val="18"/>
                <w:szCs w:val="18"/>
              </w:rPr>
              <w:t xml:space="preserve">kolom “Deadline” aanvullen met “doorgaand”. </w:t>
            </w:r>
          </w:p>
          <w:p w14:paraId="4BD92A34" w14:textId="53D2C87A" w:rsidR="00C15959" w:rsidRDefault="00C15959" w:rsidP="00717832">
            <w:pPr>
              <w:spacing w:after="0"/>
              <w:rPr>
                <w:sz w:val="18"/>
                <w:szCs w:val="18"/>
              </w:rPr>
            </w:pPr>
            <w:r>
              <w:rPr>
                <w:sz w:val="18"/>
                <w:szCs w:val="18"/>
              </w:rPr>
              <w:t xml:space="preserve">6. Bespreken procedure adviezen op de website plaatsen. </w:t>
            </w:r>
            <w:r w:rsidR="006E20E0">
              <w:rPr>
                <w:sz w:val="18"/>
                <w:szCs w:val="18"/>
              </w:rPr>
              <w:t>G</w:t>
            </w:r>
            <w:r>
              <w:rPr>
                <w:sz w:val="18"/>
                <w:szCs w:val="18"/>
              </w:rPr>
              <w:t xml:space="preserve">rondig aanpakken met nieuwe ondersteuner na 1 november. </w:t>
            </w:r>
            <w:r w:rsidR="00B053DE">
              <w:rPr>
                <w:sz w:val="18"/>
                <w:szCs w:val="18"/>
              </w:rPr>
              <w:t>Secretariële ondersteuner G</w:t>
            </w:r>
            <w:r w:rsidR="00315096">
              <w:rPr>
                <w:sz w:val="18"/>
                <w:szCs w:val="18"/>
              </w:rPr>
              <w:t>ouda</w:t>
            </w:r>
            <w:r w:rsidR="00B053DE">
              <w:rPr>
                <w:sz w:val="18"/>
                <w:szCs w:val="18"/>
              </w:rPr>
              <w:t xml:space="preserve"> (SOG)</w:t>
            </w:r>
            <w:r>
              <w:rPr>
                <w:sz w:val="18"/>
                <w:szCs w:val="18"/>
              </w:rPr>
              <w:t xml:space="preserve"> maakt een afspraak met Arno </w:t>
            </w:r>
            <w:r w:rsidR="001C70EA">
              <w:rPr>
                <w:sz w:val="18"/>
                <w:szCs w:val="18"/>
              </w:rPr>
              <w:t xml:space="preserve">Gregorian voor een instructie, </w:t>
            </w:r>
            <w:r>
              <w:rPr>
                <w:sz w:val="18"/>
                <w:szCs w:val="18"/>
              </w:rPr>
              <w:t>en zal Marion hier ook voor uitnodigen.</w:t>
            </w:r>
          </w:p>
          <w:p w14:paraId="166A52FF" w14:textId="77777777" w:rsidR="00372CAE" w:rsidRDefault="00372CAE" w:rsidP="00717832">
            <w:pPr>
              <w:spacing w:after="0"/>
              <w:rPr>
                <w:sz w:val="18"/>
                <w:szCs w:val="18"/>
              </w:rPr>
            </w:pPr>
          </w:p>
          <w:p w14:paraId="649A0E08" w14:textId="23AC4C04" w:rsidR="00234E31" w:rsidRDefault="00D54C0D" w:rsidP="00717832">
            <w:pPr>
              <w:spacing w:after="0"/>
              <w:rPr>
                <w:sz w:val="18"/>
                <w:szCs w:val="18"/>
              </w:rPr>
            </w:pPr>
            <w:r>
              <w:rPr>
                <w:sz w:val="18"/>
                <w:szCs w:val="18"/>
              </w:rPr>
              <w:t>8. Rapportage zorgmarinier. In het eerste kwartaal 2019 wordt het verslag over de laatste twee jaar uitgebracht. Daarna komt het naar de GCR.</w:t>
            </w:r>
            <w:r w:rsidR="00870A1C">
              <w:rPr>
                <w:sz w:val="18"/>
                <w:szCs w:val="18"/>
              </w:rPr>
              <w:t xml:space="preserve"> De kolom “Acteur” aanvullen met “Adriaan”. </w:t>
            </w:r>
          </w:p>
          <w:p w14:paraId="22BC8473" w14:textId="2D8942A4" w:rsidR="00087269" w:rsidRDefault="00087269" w:rsidP="00717832">
            <w:pPr>
              <w:spacing w:after="0"/>
              <w:rPr>
                <w:sz w:val="18"/>
                <w:szCs w:val="18"/>
              </w:rPr>
            </w:pPr>
            <w:r>
              <w:rPr>
                <w:sz w:val="18"/>
                <w:szCs w:val="18"/>
              </w:rPr>
              <w:t>26. Overzicht “werkgroepen GCR” aanpassen en opnieuw verspreiden.</w:t>
            </w:r>
            <w:r w:rsidR="00870A1C">
              <w:rPr>
                <w:sz w:val="18"/>
                <w:szCs w:val="18"/>
              </w:rPr>
              <w:t xml:space="preserve"> De kolom “Deadline” aanvullen met “doorgaand”. </w:t>
            </w:r>
          </w:p>
          <w:p w14:paraId="43B52800" w14:textId="27C5D9EB" w:rsidR="00C066F2" w:rsidRDefault="00087269" w:rsidP="00B37D75">
            <w:pPr>
              <w:spacing w:after="0"/>
              <w:rPr>
                <w:sz w:val="18"/>
                <w:szCs w:val="18"/>
              </w:rPr>
            </w:pPr>
            <w:r>
              <w:rPr>
                <w:sz w:val="18"/>
                <w:szCs w:val="18"/>
              </w:rPr>
              <w:t xml:space="preserve">27. Formeren werkgroep “Maaltijdvoorziening” </w:t>
            </w:r>
            <w:r w:rsidR="00B37D75">
              <w:rPr>
                <w:sz w:val="18"/>
                <w:szCs w:val="18"/>
              </w:rPr>
              <w:t>en 39. “Maaltijdverzorging” op de longlist bewaren</w:t>
            </w:r>
            <w:r w:rsidR="001C70EA">
              <w:rPr>
                <w:sz w:val="18"/>
                <w:szCs w:val="18"/>
              </w:rPr>
              <w:t>,</w:t>
            </w:r>
            <w:r w:rsidR="00B37D75">
              <w:rPr>
                <w:sz w:val="18"/>
                <w:szCs w:val="18"/>
              </w:rPr>
              <w:t xml:space="preserve"> samenvoegen.</w:t>
            </w:r>
          </w:p>
          <w:p w14:paraId="7D7AEA8F" w14:textId="77777777" w:rsidR="00B37D75" w:rsidRDefault="00B37D75" w:rsidP="00B37D75">
            <w:pPr>
              <w:spacing w:after="0"/>
              <w:rPr>
                <w:sz w:val="18"/>
                <w:szCs w:val="18"/>
              </w:rPr>
            </w:pPr>
            <w:r>
              <w:rPr>
                <w:sz w:val="18"/>
                <w:szCs w:val="18"/>
              </w:rPr>
              <w:t>Barbara heeft begrepen dat het eten niet goed zou zijn? Zij stelt voor een diëtist te benaderen voor advies. Afgesproken wordt dat Barbara op zoek gaat naar een geschikte diëtist waarna zij een Plan van Aanpak zal maken t.b.v. de volgende vergadering.</w:t>
            </w:r>
          </w:p>
          <w:p w14:paraId="2E7BD3D6" w14:textId="621152A8" w:rsidR="00B37D75" w:rsidRDefault="00B37D75" w:rsidP="00B37D75">
            <w:pPr>
              <w:spacing w:after="0"/>
              <w:rPr>
                <w:sz w:val="18"/>
                <w:szCs w:val="18"/>
              </w:rPr>
            </w:pPr>
            <w:r>
              <w:rPr>
                <w:sz w:val="18"/>
                <w:szCs w:val="18"/>
              </w:rPr>
              <w:t xml:space="preserve">40. Brief van gemeente aan CVV gebruikers anonimiseren en verspreiden onder de GCR leden. Dit blijkt niet de juiste versie te zijn. Adriaan zal de betreffende brief van </w:t>
            </w:r>
            <w:r w:rsidR="005A5592">
              <w:rPr>
                <w:sz w:val="18"/>
                <w:szCs w:val="18"/>
              </w:rPr>
              <w:t xml:space="preserve">de </w:t>
            </w:r>
            <w:r>
              <w:rPr>
                <w:sz w:val="18"/>
                <w:szCs w:val="18"/>
              </w:rPr>
              <w:t>wethouder alsnog verspreiden.</w:t>
            </w:r>
            <w:r w:rsidR="005A5592">
              <w:rPr>
                <w:sz w:val="18"/>
                <w:szCs w:val="18"/>
              </w:rPr>
              <w:t xml:space="preserve"> </w:t>
            </w:r>
            <w:r w:rsidR="008E3451">
              <w:rPr>
                <w:sz w:val="18"/>
                <w:szCs w:val="18"/>
              </w:rPr>
              <w:t xml:space="preserve">Zij heeft toegezegd dat in het vervolg de leesgroep benaderd zal worden, voordat dergelijke brieven zullen worden verzonden. </w:t>
            </w:r>
          </w:p>
          <w:p w14:paraId="5DE83A0A" w14:textId="77777777" w:rsidR="008E3451" w:rsidRDefault="008E3451" w:rsidP="00B37D75">
            <w:pPr>
              <w:spacing w:after="0"/>
              <w:rPr>
                <w:sz w:val="18"/>
                <w:szCs w:val="18"/>
              </w:rPr>
            </w:pPr>
            <w:r>
              <w:rPr>
                <w:sz w:val="18"/>
                <w:szCs w:val="18"/>
              </w:rPr>
              <w:t xml:space="preserve">Cora heeft vernomen vanuit het veld dat CVV gebruikers niet meer in de binnenstad kunnen komen omdat palen niet meer zakken. De gebruikers worden daarom aan de rand van de stad uit het busje gezet. </w:t>
            </w:r>
          </w:p>
          <w:p w14:paraId="3B61C703" w14:textId="42ADA3AA" w:rsidR="008E3451" w:rsidRPr="00234E31" w:rsidRDefault="008E3451" w:rsidP="008F56CF">
            <w:pPr>
              <w:spacing w:after="0"/>
              <w:rPr>
                <w:sz w:val="18"/>
                <w:szCs w:val="18"/>
              </w:rPr>
            </w:pPr>
            <w:r>
              <w:rPr>
                <w:sz w:val="18"/>
                <w:szCs w:val="18"/>
              </w:rPr>
              <w:t xml:space="preserve">Adriaan geeft aan dat </w:t>
            </w:r>
            <w:r w:rsidR="00E20892">
              <w:rPr>
                <w:sz w:val="18"/>
                <w:szCs w:val="18"/>
              </w:rPr>
              <w:t>de “WG Mobiliteit</w:t>
            </w:r>
            <w:r w:rsidR="00E20892" w:rsidRPr="008F56CF">
              <w:rPr>
                <w:sz w:val="18"/>
                <w:szCs w:val="18"/>
              </w:rPr>
              <w:t>” dit punt kan oppakken met vervoerders en gemeente.</w:t>
            </w:r>
          </w:p>
        </w:tc>
        <w:tc>
          <w:tcPr>
            <w:tcW w:w="1275" w:type="dxa"/>
            <w:gridSpan w:val="2"/>
          </w:tcPr>
          <w:p w14:paraId="32000B7F" w14:textId="7C5C064C" w:rsidR="00CA3114" w:rsidRPr="00870A1C" w:rsidRDefault="00CA3114" w:rsidP="00370B40">
            <w:pPr>
              <w:rPr>
                <w:sz w:val="18"/>
                <w:szCs w:val="18"/>
              </w:rPr>
            </w:pPr>
          </w:p>
          <w:p w14:paraId="46C5C6E7" w14:textId="77777777" w:rsidR="008C5251" w:rsidRPr="00870A1C" w:rsidRDefault="008C5251" w:rsidP="00370B40">
            <w:pPr>
              <w:rPr>
                <w:sz w:val="18"/>
                <w:szCs w:val="18"/>
              </w:rPr>
            </w:pPr>
          </w:p>
          <w:p w14:paraId="2C6C5580" w14:textId="77777777" w:rsidR="00AA7603" w:rsidRPr="00870A1C" w:rsidRDefault="00AA7603" w:rsidP="00370B40">
            <w:pPr>
              <w:rPr>
                <w:sz w:val="18"/>
                <w:szCs w:val="18"/>
              </w:rPr>
            </w:pPr>
          </w:p>
          <w:p w14:paraId="5318D136" w14:textId="77777777" w:rsidR="00AA7603" w:rsidRPr="00870A1C" w:rsidRDefault="00AA7603" w:rsidP="00370B40">
            <w:pPr>
              <w:rPr>
                <w:sz w:val="18"/>
                <w:szCs w:val="18"/>
              </w:rPr>
            </w:pPr>
          </w:p>
          <w:p w14:paraId="7A1EE9EB" w14:textId="77777777" w:rsidR="00C41768" w:rsidRPr="00870A1C" w:rsidRDefault="00C41768" w:rsidP="00370B40">
            <w:pPr>
              <w:rPr>
                <w:sz w:val="18"/>
                <w:szCs w:val="18"/>
              </w:rPr>
            </w:pPr>
          </w:p>
          <w:p w14:paraId="0F00CC64" w14:textId="77777777" w:rsidR="00C41768" w:rsidRPr="00870A1C" w:rsidRDefault="00C41768" w:rsidP="00370B40">
            <w:pPr>
              <w:rPr>
                <w:sz w:val="18"/>
                <w:szCs w:val="18"/>
              </w:rPr>
            </w:pPr>
          </w:p>
          <w:p w14:paraId="2CADE116" w14:textId="77777777" w:rsidR="00744CB9" w:rsidRPr="00870A1C" w:rsidRDefault="00744CB9" w:rsidP="00370B40">
            <w:pPr>
              <w:rPr>
                <w:sz w:val="18"/>
                <w:szCs w:val="18"/>
              </w:rPr>
            </w:pPr>
          </w:p>
          <w:p w14:paraId="25A0CAC8" w14:textId="77777777" w:rsidR="00C96CEF" w:rsidRPr="00870A1C" w:rsidRDefault="00C96CEF" w:rsidP="00370B40">
            <w:pPr>
              <w:rPr>
                <w:sz w:val="18"/>
                <w:szCs w:val="18"/>
              </w:rPr>
            </w:pPr>
          </w:p>
          <w:p w14:paraId="24902091" w14:textId="77777777" w:rsidR="00580D3A" w:rsidRPr="00870A1C" w:rsidRDefault="00580D3A" w:rsidP="00370B40">
            <w:pPr>
              <w:rPr>
                <w:sz w:val="18"/>
                <w:szCs w:val="18"/>
              </w:rPr>
            </w:pPr>
          </w:p>
          <w:p w14:paraId="483E2036" w14:textId="77777777" w:rsidR="00580D3A" w:rsidRPr="00870A1C" w:rsidRDefault="00580D3A" w:rsidP="00370B40">
            <w:pPr>
              <w:rPr>
                <w:sz w:val="18"/>
                <w:szCs w:val="18"/>
              </w:rPr>
            </w:pPr>
          </w:p>
          <w:p w14:paraId="126680AD" w14:textId="77777777" w:rsidR="00580D3A" w:rsidRPr="00870A1C" w:rsidRDefault="00580D3A" w:rsidP="00370B40">
            <w:pPr>
              <w:rPr>
                <w:sz w:val="18"/>
                <w:szCs w:val="18"/>
              </w:rPr>
            </w:pPr>
          </w:p>
          <w:p w14:paraId="01632426" w14:textId="77777777" w:rsidR="00580D3A" w:rsidRPr="00870A1C" w:rsidRDefault="00580D3A" w:rsidP="00370B40">
            <w:pPr>
              <w:rPr>
                <w:sz w:val="18"/>
                <w:szCs w:val="18"/>
              </w:rPr>
            </w:pPr>
          </w:p>
          <w:p w14:paraId="609F4294" w14:textId="285D5F3B" w:rsidR="00C15959" w:rsidRPr="00B37D75" w:rsidRDefault="00B053DE" w:rsidP="00370B40">
            <w:pPr>
              <w:rPr>
                <w:sz w:val="18"/>
                <w:szCs w:val="18"/>
              </w:rPr>
            </w:pPr>
            <w:r>
              <w:rPr>
                <w:sz w:val="18"/>
                <w:szCs w:val="18"/>
              </w:rPr>
              <w:t>SOG</w:t>
            </w:r>
          </w:p>
          <w:p w14:paraId="536E7B3A" w14:textId="77777777" w:rsidR="00580D3A" w:rsidRPr="00B37D75" w:rsidRDefault="00580D3A" w:rsidP="00370B40">
            <w:pPr>
              <w:rPr>
                <w:sz w:val="18"/>
                <w:szCs w:val="18"/>
              </w:rPr>
            </w:pPr>
          </w:p>
          <w:p w14:paraId="73E5CB7D" w14:textId="77777777" w:rsidR="00580D3A" w:rsidRPr="00B37D75" w:rsidRDefault="00580D3A" w:rsidP="00370B40">
            <w:pPr>
              <w:rPr>
                <w:sz w:val="18"/>
                <w:szCs w:val="18"/>
              </w:rPr>
            </w:pPr>
          </w:p>
          <w:p w14:paraId="51BC736B" w14:textId="77777777" w:rsidR="005A4101" w:rsidRPr="00B37D75" w:rsidRDefault="005A4101" w:rsidP="00370B40">
            <w:pPr>
              <w:rPr>
                <w:sz w:val="18"/>
                <w:szCs w:val="18"/>
              </w:rPr>
            </w:pPr>
          </w:p>
          <w:p w14:paraId="45A4B732" w14:textId="77777777" w:rsidR="005A4101" w:rsidRPr="00B37D75" w:rsidRDefault="005A4101" w:rsidP="00370B40">
            <w:pPr>
              <w:rPr>
                <w:sz w:val="18"/>
                <w:szCs w:val="18"/>
              </w:rPr>
            </w:pPr>
          </w:p>
          <w:p w14:paraId="5B14E582" w14:textId="77777777" w:rsidR="005A4101" w:rsidRPr="00B37D75" w:rsidRDefault="005A4101" w:rsidP="00370B40">
            <w:pPr>
              <w:rPr>
                <w:sz w:val="18"/>
                <w:szCs w:val="18"/>
              </w:rPr>
            </w:pPr>
          </w:p>
          <w:p w14:paraId="4BB59F17" w14:textId="77777777" w:rsidR="00ED3EE8" w:rsidRPr="00B37D75" w:rsidRDefault="00ED3EE8" w:rsidP="00370B40">
            <w:pPr>
              <w:rPr>
                <w:sz w:val="18"/>
                <w:szCs w:val="18"/>
              </w:rPr>
            </w:pPr>
          </w:p>
          <w:p w14:paraId="11A520A8" w14:textId="77777777" w:rsidR="00580D3A" w:rsidRPr="00B37D75" w:rsidRDefault="00580D3A" w:rsidP="00370B40">
            <w:pPr>
              <w:rPr>
                <w:sz w:val="18"/>
                <w:szCs w:val="18"/>
              </w:rPr>
            </w:pPr>
          </w:p>
          <w:p w14:paraId="06E284B5" w14:textId="77777777" w:rsidR="00580D3A" w:rsidRPr="00B37D75" w:rsidRDefault="00580D3A" w:rsidP="00370B40">
            <w:pPr>
              <w:rPr>
                <w:sz w:val="18"/>
                <w:szCs w:val="18"/>
              </w:rPr>
            </w:pPr>
          </w:p>
          <w:p w14:paraId="28D6D97F" w14:textId="77777777" w:rsidR="00580D3A" w:rsidRPr="00B37D75" w:rsidRDefault="00580D3A" w:rsidP="00370B40">
            <w:pPr>
              <w:rPr>
                <w:sz w:val="18"/>
                <w:szCs w:val="18"/>
              </w:rPr>
            </w:pPr>
          </w:p>
          <w:p w14:paraId="2A2879B4" w14:textId="77777777" w:rsidR="00874E2F" w:rsidRPr="00B37D75" w:rsidRDefault="00874E2F" w:rsidP="00370B40">
            <w:pPr>
              <w:rPr>
                <w:sz w:val="18"/>
                <w:szCs w:val="18"/>
              </w:rPr>
            </w:pPr>
          </w:p>
          <w:p w14:paraId="663DEC04" w14:textId="70945368" w:rsidR="00B37D75" w:rsidRPr="00B37D75" w:rsidRDefault="00B37D75" w:rsidP="00370B40">
            <w:pPr>
              <w:rPr>
                <w:sz w:val="18"/>
                <w:szCs w:val="18"/>
              </w:rPr>
            </w:pPr>
            <w:r w:rsidRPr="00B37D75">
              <w:rPr>
                <w:sz w:val="18"/>
                <w:szCs w:val="18"/>
              </w:rPr>
              <w:t>Barbara</w:t>
            </w:r>
          </w:p>
          <w:p w14:paraId="61D97E31" w14:textId="77777777" w:rsidR="00C066F2" w:rsidRPr="00B37D75" w:rsidRDefault="00C066F2" w:rsidP="00087269">
            <w:pPr>
              <w:rPr>
                <w:sz w:val="18"/>
                <w:szCs w:val="18"/>
              </w:rPr>
            </w:pPr>
          </w:p>
          <w:p w14:paraId="6FCB0EA4" w14:textId="77777777" w:rsidR="00087269" w:rsidRPr="00B37D75" w:rsidRDefault="00087269" w:rsidP="00087269">
            <w:pPr>
              <w:rPr>
                <w:sz w:val="18"/>
                <w:szCs w:val="18"/>
              </w:rPr>
            </w:pPr>
          </w:p>
          <w:p w14:paraId="5BFD988C" w14:textId="1C405F4D" w:rsidR="00087269" w:rsidRPr="00B37D75" w:rsidRDefault="00B37D75" w:rsidP="00087269">
            <w:pPr>
              <w:rPr>
                <w:sz w:val="18"/>
                <w:szCs w:val="18"/>
              </w:rPr>
            </w:pPr>
            <w:r>
              <w:rPr>
                <w:sz w:val="18"/>
                <w:szCs w:val="18"/>
              </w:rPr>
              <w:t>Adriaan</w:t>
            </w:r>
          </w:p>
          <w:p w14:paraId="2AD20D26" w14:textId="77777777" w:rsidR="00087269" w:rsidRPr="00B37D75" w:rsidRDefault="00087269" w:rsidP="00087269">
            <w:pPr>
              <w:rPr>
                <w:sz w:val="18"/>
                <w:szCs w:val="18"/>
              </w:rPr>
            </w:pPr>
          </w:p>
          <w:p w14:paraId="574F3FEC" w14:textId="77777777" w:rsidR="00087269" w:rsidRPr="00B37D75" w:rsidRDefault="00087269" w:rsidP="00087269">
            <w:pPr>
              <w:rPr>
                <w:sz w:val="18"/>
                <w:szCs w:val="18"/>
              </w:rPr>
            </w:pPr>
          </w:p>
          <w:p w14:paraId="7891BE0C" w14:textId="77777777" w:rsidR="00087269" w:rsidRPr="00B37D75" w:rsidRDefault="00087269" w:rsidP="00087269">
            <w:pPr>
              <w:rPr>
                <w:sz w:val="18"/>
                <w:szCs w:val="18"/>
              </w:rPr>
            </w:pPr>
          </w:p>
          <w:p w14:paraId="218E6D0B" w14:textId="123B5707" w:rsidR="00087269" w:rsidRPr="00AC7129" w:rsidRDefault="00087269" w:rsidP="00087269">
            <w:pPr>
              <w:rPr>
                <w:sz w:val="18"/>
                <w:szCs w:val="18"/>
                <w:lang w:val="en-GB"/>
              </w:rPr>
            </w:pPr>
          </w:p>
        </w:tc>
        <w:tc>
          <w:tcPr>
            <w:tcW w:w="763" w:type="dxa"/>
          </w:tcPr>
          <w:p w14:paraId="5A9512FE" w14:textId="77777777" w:rsidR="00282A8B" w:rsidRDefault="00282A8B" w:rsidP="00094900">
            <w:pPr>
              <w:rPr>
                <w:sz w:val="18"/>
                <w:szCs w:val="18"/>
                <w:lang w:val="en-GB"/>
              </w:rPr>
            </w:pPr>
          </w:p>
          <w:p w14:paraId="24068FFD" w14:textId="77777777" w:rsidR="00C15959" w:rsidRDefault="00C15959" w:rsidP="00094900">
            <w:pPr>
              <w:rPr>
                <w:sz w:val="18"/>
                <w:szCs w:val="18"/>
                <w:lang w:val="en-GB"/>
              </w:rPr>
            </w:pPr>
          </w:p>
          <w:p w14:paraId="2ACE9E19" w14:textId="77777777" w:rsidR="00C15959" w:rsidRDefault="00C15959" w:rsidP="00094900">
            <w:pPr>
              <w:rPr>
                <w:sz w:val="18"/>
                <w:szCs w:val="18"/>
                <w:lang w:val="en-GB"/>
              </w:rPr>
            </w:pPr>
          </w:p>
          <w:p w14:paraId="5393FFF8" w14:textId="77777777" w:rsidR="00C15959" w:rsidRDefault="00C15959" w:rsidP="00094900">
            <w:pPr>
              <w:rPr>
                <w:sz w:val="18"/>
                <w:szCs w:val="18"/>
                <w:lang w:val="en-GB"/>
              </w:rPr>
            </w:pPr>
          </w:p>
          <w:p w14:paraId="6FCFB398" w14:textId="77777777" w:rsidR="00C15959" w:rsidRDefault="00C15959" w:rsidP="00094900">
            <w:pPr>
              <w:rPr>
                <w:sz w:val="18"/>
                <w:szCs w:val="18"/>
                <w:lang w:val="en-GB"/>
              </w:rPr>
            </w:pPr>
          </w:p>
          <w:p w14:paraId="0E29BAA5" w14:textId="77777777" w:rsidR="00C15959" w:rsidRDefault="00C15959" w:rsidP="00094900">
            <w:pPr>
              <w:rPr>
                <w:sz w:val="18"/>
                <w:szCs w:val="18"/>
                <w:lang w:val="en-GB"/>
              </w:rPr>
            </w:pPr>
          </w:p>
          <w:p w14:paraId="71E9F91F" w14:textId="77777777" w:rsidR="00C15959" w:rsidRDefault="00C15959" w:rsidP="00094900">
            <w:pPr>
              <w:rPr>
                <w:sz w:val="18"/>
                <w:szCs w:val="18"/>
                <w:lang w:val="en-GB"/>
              </w:rPr>
            </w:pPr>
          </w:p>
          <w:p w14:paraId="38070868" w14:textId="77777777" w:rsidR="00C15959" w:rsidRDefault="00C15959" w:rsidP="00094900">
            <w:pPr>
              <w:rPr>
                <w:sz w:val="18"/>
                <w:szCs w:val="18"/>
                <w:lang w:val="en-GB"/>
              </w:rPr>
            </w:pPr>
          </w:p>
          <w:p w14:paraId="00DA5839" w14:textId="77777777" w:rsidR="00C15959" w:rsidRDefault="00C15959" w:rsidP="00094900">
            <w:pPr>
              <w:rPr>
                <w:sz w:val="18"/>
                <w:szCs w:val="18"/>
                <w:lang w:val="en-GB"/>
              </w:rPr>
            </w:pPr>
          </w:p>
          <w:p w14:paraId="53773F66" w14:textId="77777777" w:rsidR="00C15959" w:rsidRDefault="00C15959" w:rsidP="00094900">
            <w:pPr>
              <w:rPr>
                <w:sz w:val="18"/>
                <w:szCs w:val="18"/>
                <w:lang w:val="en-GB"/>
              </w:rPr>
            </w:pPr>
          </w:p>
          <w:p w14:paraId="20C80AD8" w14:textId="77777777" w:rsidR="00C15959" w:rsidRDefault="00C15959" w:rsidP="00094900">
            <w:pPr>
              <w:rPr>
                <w:sz w:val="18"/>
                <w:szCs w:val="18"/>
                <w:lang w:val="en-GB"/>
              </w:rPr>
            </w:pPr>
          </w:p>
          <w:p w14:paraId="3554B6CB" w14:textId="77777777" w:rsidR="00C15959" w:rsidRDefault="00C15959" w:rsidP="00094900">
            <w:pPr>
              <w:rPr>
                <w:sz w:val="18"/>
                <w:szCs w:val="18"/>
                <w:lang w:val="en-GB"/>
              </w:rPr>
            </w:pPr>
          </w:p>
          <w:p w14:paraId="0550A396" w14:textId="11AF8ABE" w:rsidR="00C15959" w:rsidRDefault="00372CAE" w:rsidP="00094900">
            <w:pPr>
              <w:rPr>
                <w:sz w:val="18"/>
                <w:szCs w:val="18"/>
                <w:lang w:val="en-GB"/>
              </w:rPr>
            </w:pPr>
            <w:proofErr w:type="spellStart"/>
            <w:r>
              <w:rPr>
                <w:sz w:val="18"/>
                <w:szCs w:val="18"/>
                <w:lang w:val="en-GB"/>
              </w:rPr>
              <w:t>F</w:t>
            </w:r>
            <w:r w:rsidR="00C15959">
              <w:rPr>
                <w:sz w:val="18"/>
                <w:szCs w:val="18"/>
                <w:lang w:val="en-GB"/>
              </w:rPr>
              <w:t>ebr</w:t>
            </w:r>
            <w:proofErr w:type="spellEnd"/>
            <w:r w:rsidR="00C15959">
              <w:rPr>
                <w:sz w:val="18"/>
                <w:szCs w:val="18"/>
                <w:lang w:val="en-GB"/>
              </w:rPr>
              <w:t>. 2019</w:t>
            </w:r>
          </w:p>
          <w:p w14:paraId="01A06D10" w14:textId="77777777" w:rsidR="00B37D75" w:rsidRDefault="00B37D75" w:rsidP="00094900">
            <w:pPr>
              <w:rPr>
                <w:sz w:val="18"/>
                <w:szCs w:val="18"/>
                <w:lang w:val="en-GB"/>
              </w:rPr>
            </w:pPr>
          </w:p>
          <w:p w14:paraId="0284C1CD" w14:textId="77777777" w:rsidR="00B37D75" w:rsidRDefault="00B37D75" w:rsidP="00094900">
            <w:pPr>
              <w:rPr>
                <w:sz w:val="18"/>
                <w:szCs w:val="18"/>
                <w:lang w:val="en-GB"/>
              </w:rPr>
            </w:pPr>
          </w:p>
          <w:p w14:paraId="3A0B97C9" w14:textId="77777777" w:rsidR="00B37D75" w:rsidRDefault="00B37D75" w:rsidP="00094900">
            <w:pPr>
              <w:rPr>
                <w:sz w:val="18"/>
                <w:szCs w:val="18"/>
                <w:lang w:val="en-GB"/>
              </w:rPr>
            </w:pPr>
          </w:p>
          <w:p w14:paraId="69CAD5D7" w14:textId="77777777" w:rsidR="00B37D75" w:rsidRDefault="00B37D75" w:rsidP="00094900">
            <w:pPr>
              <w:rPr>
                <w:sz w:val="18"/>
                <w:szCs w:val="18"/>
                <w:lang w:val="en-GB"/>
              </w:rPr>
            </w:pPr>
          </w:p>
          <w:p w14:paraId="257A8634" w14:textId="77777777" w:rsidR="00B37D75" w:rsidRDefault="00B37D75" w:rsidP="00094900">
            <w:pPr>
              <w:rPr>
                <w:sz w:val="18"/>
                <w:szCs w:val="18"/>
                <w:lang w:val="en-GB"/>
              </w:rPr>
            </w:pPr>
          </w:p>
          <w:p w14:paraId="687B3E59" w14:textId="77777777" w:rsidR="00B37D75" w:rsidRDefault="00B37D75" w:rsidP="00094900">
            <w:pPr>
              <w:rPr>
                <w:sz w:val="18"/>
                <w:szCs w:val="18"/>
                <w:lang w:val="en-GB"/>
              </w:rPr>
            </w:pPr>
          </w:p>
          <w:p w14:paraId="5B13C4C8" w14:textId="77777777" w:rsidR="00B37D75" w:rsidRDefault="00B37D75" w:rsidP="00094900">
            <w:pPr>
              <w:rPr>
                <w:sz w:val="18"/>
                <w:szCs w:val="18"/>
                <w:lang w:val="en-GB"/>
              </w:rPr>
            </w:pPr>
          </w:p>
          <w:p w14:paraId="20710E71" w14:textId="77777777" w:rsidR="00B37D75" w:rsidRDefault="00B37D75" w:rsidP="00094900">
            <w:pPr>
              <w:rPr>
                <w:sz w:val="18"/>
                <w:szCs w:val="18"/>
                <w:lang w:val="en-GB"/>
              </w:rPr>
            </w:pPr>
          </w:p>
          <w:p w14:paraId="71BBC992" w14:textId="77777777" w:rsidR="00B37D75" w:rsidRDefault="00B37D75" w:rsidP="00094900">
            <w:pPr>
              <w:rPr>
                <w:sz w:val="18"/>
                <w:szCs w:val="18"/>
                <w:lang w:val="en-GB"/>
              </w:rPr>
            </w:pPr>
          </w:p>
          <w:p w14:paraId="4C30E27F" w14:textId="77777777" w:rsidR="00B37D75" w:rsidRDefault="00B37D75" w:rsidP="00094900">
            <w:pPr>
              <w:rPr>
                <w:sz w:val="18"/>
                <w:szCs w:val="18"/>
                <w:lang w:val="en-GB"/>
              </w:rPr>
            </w:pPr>
            <w:proofErr w:type="spellStart"/>
            <w:r>
              <w:rPr>
                <w:sz w:val="18"/>
                <w:szCs w:val="18"/>
                <w:lang w:val="en-GB"/>
              </w:rPr>
              <w:t>Febr</w:t>
            </w:r>
            <w:proofErr w:type="spellEnd"/>
            <w:r>
              <w:rPr>
                <w:sz w:val="18"/>
                <w:szCs w:val="18"/>
                <w:lang w:val="en-GB"/>
              </w:rPr>
              <w:t>.</w:t>
            </w:r>
          </w:p>
          <w:p w14:paraId="6C94E037" w14:textId="77777777" w:rsidR="00B37D75" w:rsidRDefault="00B37D75" w:rsidP="00094900">
            <w:pPr>
              <w:rPr>
                <w:sz w:val="18"/>
                <w:szCs w:val="18"/>
                <w:lang w:val="en-GB"/>
              </w:rPr>
            </w:pPr>
            <w:r>
              <w:rPr>
                <w:sz w:val="18"/>
                <w:szCs w:val="18"/>
                <w:lang w:val="en-GB"/>
              </w:rPr>
              <w:t>2019</w:t>
            </w:r>
          </w:p>
          <w:p w14:paraId="266A969E" w14:textId="77777777" w:rsidR="00B37D75" w:rsidRDefault="00B37D75" w:rsidP="00094900">
            <w:pPr>
              <w:rPr>
                <w:sz w:val="18"/>
                <w:szCs w:val="18"/>
                <w:lang w:val="en-GB"/>
              </w:rPr>
            </w:pPr>
          </w:p>
          <w:p w14:paraId="6220EFF5" w14:textId="77777777" w:rsidR="00B37D75" w:rsidRDefault="00B37D75" w:rsidP="00094900">
            <w:pPr>
              <w:rPr>
                <w:sz w:val="18"/>
                <w:szCs w:val="18"/>
                <w:lang w:val="en-GB"/>
              </w:rPr>
            </w:pPr>
            <w:r>
              <w:rPr>
                <w:sz w:val="18"/>
                <w:szCs w:val="18"/>
                <w:lang w:val="en-GB"/>
              </w:rPr>
              <w:t>Jan.</w:t>
            </w:r>
          </w:p>
          <w:p w14:paraId="21DFA019" w14:textId="060539D3" w:rsidR="00B37D75" w:rsidRPr="00AC7129" w:rsidRDefault="00B37D75" w:rsidP="00094900">
            <w:pPr>
              <w:rPr>
                <w:sz w:val="18"/>
                <w:szCs w:val="18"/>
                <w:lang w:val="en-GB"/>
              </w:rPr>
            </w:pPr>
            <w:r>
              <w:rPr>
                <w:sz w:val="18"/>
                <w:szCs w:val="18"/>
                <w:lang w:val="en-GB"/>
              </w:rPr>
              <w:t>2019</w:t>
            </w:r>
          </w:p>
        </w:tc>
      </w:tr>
      <w:tr w:rsidR="007F039C" w:rsidRPr="00AC7129" w14:paraId="5E8A532E" w14:textId="77777777" w:rsidTr="00804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 w:type="dxa"/>
          <w:trHeight w:val="242"/>
        </w:trPr>
        <w:tc>
          <w:tcPr>
            <w:tcW w:w="566" w:type="dxa"/>
          </w:tcPr>
          <w:p w14:paraId="72F2E729" w14:textId="24A26B90" w:rsidR="007F039C" w:rsidRPr="00AC7129" w:rsidRDefault="004D3C85" w:rsidP="008F0642">
            <w:pPr>
              <w:rPr>
                <w:b/>
                <w:sz w:val="18"/>
                <w:szCs w:val="18"/>
              </w:rPr>
            </w:pPr>
            <w:r w:rsidRPr="00AC7129">
              <w:rPr>
                <w:b/>
                <w:sz w:val="18"/>
                <w:szCs w:val="18"/>
              </w:rPr>
              <w:lastRenderedPageBreak/>
              <w:t>4</w:t>
            </w:r>
            <w:r w:rsidR="00C536B5" w:rsidRPr="00AC7129">
              <w:rPr>
                <w:b/>
                <w:sz w:val="18"/>
                <w:szCs w:val="18"/>
              </w:rPr>
              <w:t>.</w:t>
            </w:r>
          </w:p>
        </w:tc>
        <w:tc>
          <w:tcPr>
            <w:tcW w:w="7231" w:type="dxa"/>
            <w:gridSpan w:val="5"/>
          </w:tcPr>
          <w:p w14:paraId="1F53DE50" w14:textId="77777777" w:rsidR="00327E63" w:rsidRDefault="00914000" w:rsidP="000078A8">
            <w:pPr>
              <w:spacing w:after="0"/>
              <w:rPr>
                <w:b/>
                <w:sz w:val="18"/>
                <w:szCs w:val="18"/>
              </w:rPr>
            </w:pPr>
            <w:r>
              <w:rPr>
                <w:b/>
                <w:sz w:val="18"/>
                <w:szCs w:val="18"/>
              </w:rPr>
              <w:t>G</w:t>
            </w:r>
            <w:r w:rsidR="000078A8">
              <w:rPr>
                <w:b/>
                <w:sz w:val="18"/>
                <w:szCs w:val="18"/>
              </w:rPr>
              <w:t>CR-</w:t>
            </w:r>
            <w:r>
              <w:rPr>
                <w:b/>
                <w:sz w:val="18"/>
                <w:szCs w:val="18"/>
              </w:rPr>
              <w:t>zaken</w:t>
            </w:r>
          </w:p>
          <w:p w14:paraId="3F82283E" w14:textId="662DFF98" w:rsidR="000078A8" w:rsidRDefault="000078A8" w:rsidP="000078A8">
            <w:pPr>
              <w:spacing w:after="0"/>
              <w:rPr>
                <w:sz w:val="18"/>
                <w:szCs w:val="18"/>
              </w:rPr>
            </w:pPr>
            <w:r>
              <w:rPr>
                <w:sz w:val="18"/>
                <w:szCs w:val="18"/>
              </w:rPr>
              <w:t>a.</w:t>
            </w:r>
            <w:r w:rsidR="001912AF">
              <w:rPr>
                <w:sz w:val="18"/>
                <w:szCs w:val="18"/>
              </w:rPr>
              <w:t xml:space="preserve"> </w:t>
            </w:r>
            <w:bookmarkStart w:id="1" w:name="_GoBack"/>
            <w:bookmarkEnd w:id="1"/>
            <w:proofErr w:type="spellStart"/>
            <w:r w:rsidRPr="000078A8">
              <w:rPr>
                <w:sz w:val="18"/>
                <w:szCs w:val="18"/>
              </w:rPr>
              <w:t>Ingekomen</w:t>
            </w:r>
            <w:proofErr w:type="spellEnd"/>
            <w:r w:rsidRPr="000078A8">
              <w:rPr>
                <w:sz w:val="18"/>
                <w:szCs w:val="18"/>
              </w:rPr>
              <w:t xml:space="preserve"> post/e-mails</w:t>
            </w:r>
            <w:r>
              <w:rPr>
                <w:sz w:val="18"/>
                <w:szCs w:val="18"/>
              </w:rPr>
              <w:t>.</w:t>
            </w:r>
          </w:p>
          <w:p w14:paraId="07EF6F15" w14:textId="77777777" w:rsidR="000078A8" w:rsidRDefault="000078A8" w:rsidP="000078A8">
            <w:pPr>
              <w:spacing w:after="0"/>
              <w:rPr>
                <w:sz w:val="18"/>
                <w:szCs w:val="18"/>
              </w:rPr>
            </w:pPr>
            <w:r>
              <w:rPr>
                <w:sz w:val="18"/>
                <w:szCs w:val="18"/>
              </w:rPr>
              <w:t>Intrekken CVV pas: hierover is zojuist gesproken.</w:t>
            </w:r>
          </w:p>
          <w:p w14:paraId="1864B73A" w14:textId="77777777" w:rsidR="000078A8" w:rsidRDefault="000078A8" w:rsidP="000078A8">
            <w:pPr>
              <w:spacing w:after="0"/>
              <w:rPr>
                <w:sz w:val="18"/>
                <w:szCs w:val="18"/>
              </w:rPr>
            </w:pPr>
            <w:r>
              <w:rPr>
                <w:sz w:val="18"/>
                <w:szCs w:val="18"/>
              </w:rPr>
              <w:t>b. Lopende GCR zaken</w:t>
            </w:r>
          </w:p>
          <w:p w14:paraId="2DED217E" w14:textId="3C84BF33" w:rsidR="000078A8" w:rsidRDefault="000078A8" w:rsidP="000078A8">
            <w:pPr>
              <w:spacing w:after="0"/>
              <w:rPr>
                <w:sz w:val="18"/>
                <w:szCs w:val="18"/>
              </w:rPr>
            </w:pPr>
            <w:r>
              <w:rPr>
                <w:sz w:val="18"/>
                <w:szCs w:val="18"/>
              </w:rPr>
              <w:t xml:space="preserve">- Adviesaanvraag Veiligheid: op 16 januari 2019 vindt </w:t>
            </w:r>
            <w:r w:rsidR="00D078CC">
              <w:rPr>
                <w:sz w:val="18"/>
                <w:szCs w:val="18"/>
              </w:rPr>
              <w:t>een Ronde Tafel gesprek plaats inzake Veiligheid en Sociaal Domein met vertegenwoordigers van de Goudse samenleving</w:t>
            </w:r>
            <w:r w:rsidR="00AB6FDF">
              <w:rPr>
                <w:sz w:val="18"/>
                <w:szCs w:val="18"/>
              </w:rPr>
              <w:t>;</w:t>
            </w:r>
          </w:p>
          <w:p w14:paraId="5199774A" w14:textId="77777777" w:rsidR="000078A8" w:rsidRDefault="000078A8" w:rsidP="000078A8">
            <w:pPr>
              <w:spacing w:after="0"/>
              <w:rPr>
                <w:sz w:val="18"/>
                <w:szCs w:val="18"/>
              </w:rPr>
            </w:pPr>
            <w:r>
              <w:rPr>
                <w:sz w:val="18"/>
                <w:szCs w:val="18"/>
              </w:rPr>
              <w:t>c. Website en jaarverslag 2018</w:t>
            </w:r>
          </w:p>
          <w:p w14:paraId="087C4051" w14:textId="77777777" w:rsidR="000078A8" w:rsidRDefault="000078A8" w:rsidP="000078A8">
            <w:pPr>
              <w:spacing w:after="0"/>
              <w:rPr>
                <w:sz w:val="18"/>
                <w:szCs w:val="18"/>
              </w:rPr>
            </w:pPr>
            <w:r>
              <w:rPr>
                <w:sz w:val="18"/>
                <w:szCs w:val="18"/>
              </w:rPr>
              <w:t>Over de website is reeds gesproken; Adriaan is nog niet begonnen aan het jaarverslag.</w:t>
            </w:r>
          </w:p>
          <w:p w14:paraId="21BC24EA" w14:textId="77777777" w:rsidR="000D5AEA" w:rsidRDefault="000D5AEA" w:rsidP="000078A8">
            <w:pPr>
              <w:spacing w:after="0"/>
              <w:rPr>
                <w:sz w:val="18"/>
                <w:szCs w:val="18"/>
              </w:rPr>
            </w:pPr>
            <w:r>
              <w:rPr>
                <w:sz w:val="18"/>
                <w:szCs w:val="18"/>
              </w:rPr>
              <w:t>d. Overzicht werkgroepen GCR</w:t>
            </w:r>
          </w:p>
          <w:p w14:paraId="7F929F95" w14:textId="422D8F81" w:rsidR="00A0372A" w:rsidRDefault="00A0372A" w:rsidP="000078A8">
            <w:pPr>
              <w:spacing w:after="0"/>
              <w:rPr>
                <w:i/>
                <w:sz w:val="18"/>
                <w:szCs w:val="18"/>
              </w:rPr>
            </w:pPr>
            <w:r>
              <w:rPr>
                <w:i/>
                <w:sz w:val="18"/>
                <w:szCs w:val="18"/>
              </w:rPr>
              <w:t>Vervoer: Groene Hart Hopper/Klankbordgroep</w:t>
            </w:r>
          </w:p>
          <w:p w14:paraId="68E70D65" w14:textId="3D6C90A3" w:rsidR="00A0372A" w:rsidRPr="00A0372A" w:rsidRDefault="00A0372A" w:rsidP="000078A8">
            <w:pPr>
              <w:spacing w:after="0"/>
              <w:rPr>
                <w:sz w:val="18"/>
                <w:szCs w:val="18"/>
              </w:rPr>
            </w:pPr>
            <w:r>
              <w:rPr>
                <w:sz w:val="18"/>
                <w:szCs w:val="18"/>
              </w:rPr>
              <w:t xml:space="preserve">Voorzitter deelt mede dat een aanbod van </w:t>
            </w:r>
            <w:proofErr w:type="spellStart"/>
            <w:r>
              <w:rPr>
                <w:sz w:val="18"/>
                <w:szCs w:val="18"/>
              </w:rPr>
              <w:t>Arriva</w:t>
            </w:r>
            <w:proofErr w:type="spellEnd"/>
            <w:r>
              <w:rPr>
                <w:sz w:val="18"/>
                <w:szCs w:val="18"/>
              </w:rPr>
              <w:t xml:space="preserve"> is ontvangen: </w:t>
            </w:r>
            <w:proofErr w:type="spellStart"/>
            <w:r w:rsidR="00AB6FDF">
              <w:rPr>
                <w:sz w:val="18"/>
                <w:szCs w:val="18"/>
              </w:rPr>
              <w:t>Arriva</w:t>
            </w:r>
            <w:proofErr w:type="spellEnd"/>
            <w:r w:rsidR="00AB6FDF">
              <w:rPr>
                <w:sz w:val="18"/>
                <w:szCs w:val="18"/>
              </w:rPr>
              <w:t xml:space="preserve"> wil iets doen als aan</w:t>
            </w:r>
            <w:r>
              <w:rPr>
                <w:sz w:val="18"/>
                <w:szCs w:val="18"/>
              </w:rPr>
              <w:t xml:space="preserve">vulling op de GHH, </w:t>
            </w:r>
            <w:r w:rsidR="00AB6FDF">
              <w:rPr>
                <w:sz w:val="18"/>
                <w:szCs w:val="18"/>
              </w:rPr>
              <w:t xml:space="preserve">en </w:t>
            </w:r>
            <w:r>
              <w:rPr>
                <w:sz w:val="18"/>
                <w:szCs w:val="18"/>
              </w:rPr>
              <w:t>op het aanbod van CVV. Op 24-01-19</w:t>
            </w:r>
            <w:r w:rsidR="00CE5C77">
              <w:rPr>
                <w:sz w:val="18"/>
                <w:szCs w:val="18"/>
              </w:rPr>
              <w:t xml:space="preserve"> nemen</w:t>
            </w:r>
            <w:r>
              <w:rPr>
                <w:sz w:val="18"/>
                <w:szCs w:val="18"/>
              </w:rPr>
              <w:t xml:space="preserve"> Carla, Cora, Bob en Paul deel</w:t>
            </w:r>
            <w:r w:rsidR="00CE5C77">
              <w:rPr>
                <w:sz w:val="18"/>
                <w:szCs w:val="18"/>
              </w:rPr>
              <w:t xml:space="preserve"> aan een overleg hieromtrent</w:t>
            </w:r>
            <w:r>
              <w:rPr>
                <w:sz w:val="18"/>
                <w:szCs w:val="18"/>
              </w:rPr>
              <w:t xml:space="preserve">. Carla zal </w:t>
            </w:r>
            <w:r w:rsidR="00CE5C77">
              <w:rPr>
                <w:sz w:val="18"/>
                <w:szCs w:val="18"/>
              </w:rPr>
              <w:t xml:space="preserve">namens Anke </w:t>
            </w:r>
            <w:r>
              <w:rPr>
                <w:sz w:val="18"/>
                <w:szCs w:val="18"/>
              </w:rPr>
              <w:t xml:space="preserve">contact opnemen met Bianca </w:t>
            </w:r>
            <w:r w:rsidR="00CE5C77">
              <w:rPr>
                <w:sz w:val="18"/>
                <w:szCs w:val="18"/>
              </w:rPr>
              <w:t xml:space="preserve">van </w:t>
            </w:r>
            <w:r>
              <w:rPr>
                <w:sz w:val="18"/>
                <w:szCs w:val="18"/>
              </w:rPr>
              <w:t>Jaarsveld voor</w:t>
            </w:r>
            <w:r w:rsidR="00CE5C77">
              <w:rPr>
                <w:sz w:val="18"/>
                <w:szCs w:val="18"/>
              </w:rPr>
              <w:t xml:space="preserve"> meer</w:t>
            </w:r>
            <w:r>
              <w:rPr>
                <w:sz w:val="18"/>
                <w:szCs w:val="18"/>
              </w:rPr>
              <w:t xml:space="preserve"> info</w:t>
            </w:r>
            <w:r w:rsidR="00CE5C77">
              <w:rPr>
                <w:sz w:val="18"/>
                <w:szCs w:val="18"/>
              </w:rPr>
              <w:t>.</w:t>
            </w:r>
            <w:r>
              <w:rPr>
                <w:sz w:val="18"/>
                <w:szCs w:val="18"/>
              </w:rPr>
              <w:t xml:space="preserve"> </w:t>
            </w:r>
          </w:p>
          <w:p w14:paraId="2F866465" w14:textId="5FC4B89B" w:rsidR="000D5AEA" w:rsidRDefault="000D5AEA" w:rsidP="000D5AEA">
            <w:pPr>
              <w:spacing w:after="0"/>
              <w:rPr>
                <w:sz w:val="18"/>
                <w:szCs w:val="18"/>
              </w:rPr>
            </w:pPr>
            <w:r>
              <w:rPr>
                <w:sz w:val="18"/>
                <w:szCs w:val="18"/>
              </w:rPr>
              <w:t>Wanda wordt toegevoegd aan de “WG Beschermd Wonen”; zij licht toe dat er ook echt behoefte is aan “Beschut Wonen”.</w:t>
            </w:r>
          </w:p>
          <w:p w14:paraId="391BD056" w14:textId="35D61ECC" w:rsidR="000D5AEA" w:rsidRDefault="000D5AEA" w:rsidP="000D5AEA">
            <w:pPr>
              <w:spacing w:after="0"/>
              <w:rPr>
                <w:sz w:val="18"/>
                <w:szCs w:val="18"/>
              </w:rPr>
            </w:pPr>
            <w:r>
              <w:rPr>
                <w:sz w:val="18"/>
                <w:szCs w:val="18"/>
              </w:rPr>
              <w:t xml:space="preserve">Voorzitter stelt voor om aan </w:t>
            </w:r>
            <w:r w:rsidR="001D296D">
              <w:rPr>
                <w:sz w:val="18"/>
                <w:szCs w:val="18"/>
              </w:rPr>
              <w:t>CAG</w:t>
            </w:r>
            <w:r>
              <w:rPr>
                <w:sz w:val="18"/>
                <w:szCs w:val="18"/>
              </w:rPr>
              <w:t xml:space="preserve"> te vragen of er een ambtenaar is die hierover e.e.a. kan toelichten in de GCR vergadering. Overigens is er ook een boekje beschikbaar over dit onderwerp dat uitgedeeld kan worden.</w:t>
            </w:r>
          </w:p>
          <w:p w14:paraId="33BABC37" w14:textId="3ED5435C" w:rsidR="000D5AEA" w:rsidRDefault="008D4557" w:rsidP="008D4557">
            <w:pPr>
              <w:spacing w:after="0"/>
              <w:rPr>
                <w:sz w:val="18"/>
                <w:szCs w:val="18"/>
              </w:rPr>
            </w:pPr>
            <w:r>
              <w:rPr>
                <w:sz w:val="18"/>
                <w:szCs w:val="18"/>
              </w:rPr>
              <w:t>Guido</w:t>
            </w:r>
            <w:r w:rsidR="00586CC2">
              <w:rPr>
                <w:sz w:val="18"/>
                <w:szCs w:val="18"/>
              </w:rPr>
              <w:t xml:space="preserve"> </w:t>
            </w:r>
            <w:r w:rsidR="00586CC2" w:rsidRPr="008F56CF">
              <w:rPr>
                <w:sz w:val="18"/>
                <w:szCs w:val="18"/>
              </w:rPr>
              <w:t>merkt</w:t>
            </w:r>
            <w:r>
              <w:rPr>
                <w:sz w:val="18"/>
                <w:szCs w:val="18"/>
              </w:rPr>
              <w:t xml:space="preserve"> op dat in het integraal huisvestingsplan vooral de financiële kaders worden vastgelegd. Echter, de functie van schoolgebouwen staat ook ter discussie. </w:t>
            </w:r>
          </w:p>
          <w:p w14:paraId="107AFF0E" w14:textId="77777777" w:rsidR="008C3BF7" w:rsidRDefault="008C3BF7" w:rsidP="008D4557">
            <w:pPr>
              <w:spacing w:after="0"/>
              <w:rPr>
                <w:sz w:val="18"/>
                <w:szCs w:val="18"/>
              </w:rPr>
            </w:pPr>
            <w:r>
              <w:rPr>
                <w:sz w:val="18"/>
                <w:szCs w:val="18"/>
              </w:rPr>
              <w:t xml:space="preserve">Guusje vult aan dat reeds gesproken is over de multifunctionele functie van scholen. In het Sociaal Domein kan dit best heel belangrijk zijn. </w:t>
            </w:r>
          </w:p>
          <w:p w14:paraId="59976D50" w14:textId="5092BABF" w:rsidR="008C3BF7" w:rsidRPr="008F56CF" w:rsidRDefault="008C3BF7" w:rsidP="008D4557">
            <w:pPr>
              <w:spacing w:after="0"/>
              <w:rPr>
                <w:sz w:val="18"/>
                <w:szCs w:val="18"/>
              </w:rPr>
            </w:pPr>
            <w:r>
              <w:rPr>
                <w:sz w:val="18"/>
                <w:szCs w:val="18"/>
              </w:rPr>
              <w:t>Carla wijst erop dat richtlijnen voor toegankelijkheid</w:t>
            </w:r>
            <w:r w:rsidR="00586CC2">
              <w:rPr>
                <w:sz w:val="18"/>
                <w:szCs w:val="18"/>
              </w:rPr>
              <w:t xml:space="preserve"> </w:t>
            </w:r>
            <w:r w:rsidR="00586CC2" w:rsidRPr="008F56CF">
              <w:rPr>
                <w:sz w:val="18"/>
                <w:szCs w:val="18"/>
              </w:rPr>
              <w:t>van schoolgebouwen hierbij ook van belang zijn</w:t>
            </w:r>
            <w:r w:rsidRPr="008F56CF">
              <w:rPr>
                <w:sz w:val="18"/>
                <w:szCs w:val="18"/>
              </w:rPr>
              <w:t>.</w:t>
            </w:r>
          </w:p>
          <w:p w14:paraId="6E6D6D70" w14:textId="30143D68" w:rsidR="008C3BF7" w:rsidRDefault="008C3BF7" w:rsidP="008D4557">
            <w:pPr>
              <w:spacing w:after="0"/>
              <w:rPr>
                <w:sz w:val="18"/>
                <w:szCs w:val="18"/>
              </w:rPr>
            </w:pPr>
            <w:r>
              <w:rPr>
                <w:sz w:val="18"/>
                <w:szCs w:val="18"/>
              </w:rPr>
              <w:t xml:space="preserve">Afgesproken wordt dat Guido, Guusje en </w:t>
            </w:r>
            <w:proofErr w:type="spellStart"/>
            <w:r>
              <w:rPr>
                <w:sz w:val="18"/>
                <w:szCs w:val="18"/>
              </w:rPr>
              <w:t>D</w:t>
            </w:r>
            <w:r w:rsidR="009F771B">
              <w:rPr>
                <w:sz w:val="18"/>
                <w:szCs w:val="18"/>
              </w:rPr>
              <w:t>joeki</w:t>
            </w:r>
            <w:proofErr w:type="spellEnd"/>
            <w:r>
              <w:rPr>
                <w:sz w:val="18"/>
                <w:szCs w:val="18"/>
              </w:rPr>
              <w:t xml:space="preserve"> (GASD) zich hierover gaan buigen.</w:t>
            </w:r>
          </w:p>
          <w:p w14:paraId="7D8029FD" w14:textId="2A0888D4" w:rsidR="0030561C" w:rsidRDefault="0030561C" w:rsidP="008D4557">
            <w:pPr>
              <w:spacing w:after="0"/>
              <w:rPr>
                <w:sz w:val="18"/>
                <w:szCs w:val="18"/>
              </w:rPr>
            </w:pPr>
            <w:r>
              <w:rPr>
                <w:sz w:val="18"/>
                <w:szCs w:val="18"/>
              </w:rPr>
              <w:t xml:space="preserve">Wat betreft de werkgroepen </w:t>
            </w:r>
            <w:r w:rsidR="00233BBA">
              <w:rPr>
                <w:sz w:val="18"/>
                <w:szCs w:val="18"/>
              </w:rPr>
              <w:t>“Procedure WMO incl. keukentafelgesprekken”</w:t>
            </w:r>
            <w:r>
              <w:rPr>
                <w:sz w:val="18"/>
                <w:szCs w:val="18"/>
              </w:rPr>
              <w:t xml:space="preserve"> deelt Carla mede dat hierover vragen zijn uitgezet bij </w:t>
            </w:r>
            <w:r w:rsidR="001D296D">
              <w:rPr>
                <w:sz w:val="18"/>
                <w:szCs w:val="18"/>
              </w:rPr>
              <w:t>de CAG</w:t>
            </w:r>
            <w:r>
              <w:rPr>
                <w:sz w:val="18"/>
                <w:szCs w:val="18"/>
              </w:rPr>
              <w:t>.</w:t>
            </w:r>
          </w:p>
          <w:p w14:paraId="2E81F744" w14:textId="42804272" w:rsidR="003A5789" w:rsidRDefault="003A5789" w:rsidP="008D4557">
            <w:pPr>
              <w:spacing w:after="0"/>
              <w:rPr>
                <w:sz w:val="18"/>
                <w:szCs w:val="18"/>
              </w:rPr>
            </w:pPr>
            <w:r>
              <w:rPr>
                <w:i/>
                <w:sz w:val="18"/>
                <w:szCs w:val="18"/>
              </w:rPr>
              <w:t>Onderzoek</w:t>
            </w:r>
            <w:r>
              <w:rPr>
                <w:sz w:val="18"/>
                <w:szCs w:val="18"/>
              </w:rPr>
              <w:t xml:space="preserve">: Rapportage onderzoek jeugd. </w:t>
            </w:r>
          </w:p>
          <w:p w14:paraId="625158A2" w14:textId="18BC527D" w:rsidR="003A5789" w:rsidRDefault="003A5789" w:rsidP="008D4557">
            <w:pPr>
              <w:spacing w:after="0"/>
              <w:rPr>
                <w:sz w:val="18"/>
                <w:szCs w:val="18"/>
              </w:rPr>
            </w:pPr>
            <w:r>
              <w:rPr>
                <w:sz w:val="18"/>
                <w:szCs w:val="18"/>
              </w:rPr>
              <w:t xml:space="preserve">Adriaan heeft van Erik Hoogendoorn vernomen dat de rapportage eind januari wordt besproken en in februari openbaar wordt gemaakt. Dit punt </w:t>
            </w:r>
            <w:r w:rsidR="0030561C">
              <w:rPr>
                <w:sz w:val="18"/>
                <w:szCs w:val="18"/>
              </w:rPr>
              <w:t xml:space="preserve">komt </w:t>
            </w:r>
            <w:r>
              <w:rPr>
                <w:sz w:val="18"/>
                <w:szCs w:val="18"/>
              </w:rPr>
              <w:t>op de actielijst.</w:t>
            </w:r>
          </w:p>
          <w:p w14:paraId="0BB531FF" w14:textId="2518594E" w:rsidR="0030561C" w:rsidRPr="006228D7" w:rsidRDefault="0030561C" w:rsidP="008D4557">
            <w:pPr>
              <w:spacing w:after="0"/>
              <w:rPr>
                <w:strike/>
                <w:sz w:val="18"/>
                <w:szCs w:val="18"/>
              </w:rPr>
            </w:pPr>
            <w:r>
              <w:rPr>
                <w:sz w:val="18"/>
                <w:szCs w:val="18"/>
              </w:rPr>
              <w:t xml:space="preserve">Gesprek GCR en gemeente over vragenlijst P-wet heeft veel opgeleverd. </w:t>
            </w:r>
          </w:p>
          <w:p w14:paraId="7E261FEB" w14:textId="77777777" w:rsidR="003A5789" w:rsidRDefault="0030561C" w:rsidP="00B367F8">
            <w:pPr>
              <w:spacing w:after="0"/>
              <w:rPr>
                <w:sz w:val="18"/>
                <w:szCs w:val="18"/>
              </w:rPr>
            </w:pPr>
            <w:r>
              <w:rPr>
                <w:sz w:val="18"/>
                <w:szCs w:val="18"/>
              </w:rPr>
              <w:t>e. Nieuwe bedragen vrijwilligersvergoedingen. De volgende bedragen worden vast- gesteld per 10-01-2019: leden 80 euro; penningmeester 95 euro; secretaris en voorzitter beiden 140 euro.</w:t>
            </w:r>
          </w:p>
          <w:p w14:paraId="1C21EBA6" w14:textId="350C1730" w:rsidR="00360753" w:rsidRDefault="00360753" w:rsidP="00B367F8">
            <w:pPr>
              <w:spacing w:after="0"/>
              <w:rPr>
                <w:sz w:val="18"/>
                <w:szCs w:val="18"/>
              </w:rPr>
            </w:pPr>
            <w:r>
              <w:rPr>
                <w:sz w:val="18"/>
                <w:szCs w:val="18"/>
              </w:rPr>
              <w:t xml:space="preserve">f. OCO: Anke geeft aan dat gesproken is over de rol van de GCR bij dit onderwerp. </w:t>
            </w:r>
          </w:p>
          <w:p w14:paraId="5C5A1073" w14:textId="118E547A" w:rsidR="00360753" w:rsidRDefault="001D296D" w:rsidP="00B367F8">
            <w:pPr>
              <w:spacing w:after="0"/>
              <w:rPr>
                <w:sz w:val="18"/>
                <w:szCs w:val="18"/>
              </w:rPr>
            </w:pPr>
            <w:r>
              <w:rPr>
                <w:sz w:val="18"/>
                <w:szCs w:val="18"/>
              </w:rPr>
              <w:t>Betrokken ambtenaar</w:t>
            </w:r>
            <w:r w:rsidR="00360753">
              <w:rPr>
                <w:sz w:val="18"/>
                <w:szCs w:val="18"/>
              </w:rPr>
              <w:t xml:space="preserve"> heeft gevraagd of er interesse is om deel te nemen </w:t>
            </w:r>
            <w:r w:rsidR="00746C9B">
              <w:rPr>
                <w:sz w:val="18"/>
                <w:szCs w:val="18"/>
              </w:rPr>
              <w:t>aa</w:t>
            </w:r>
            <w:r w:rsidR="00360753">
              <w:rPr>
                <w:sz w:val="18"/>
                <w:szCs w:val="18"/>
              </w:rPr>
              <w:t>n de werkgroep, of dat de GCR aan het eind</w:t>
            </w:r>
            <w:r w:rsidR="00746C9B">
              <w:rPr>
                <w:sz w:val="18"/>
                <w:szCs w:val="18"/>
              </w:rPr>
              <w:t xml:space="preserve"> </w:t>
            </w:r>
            <w:r w:rsidR="00360753">
              <w:rPr>
                <w:sz w:val="18"/>
                <w:szCs w:val="18"/>
              </w:rPr>
              <w:t xml:space="preserve">advies </w:t>
            </w:r>
            <w:r w:rsidR="00746C9B">
              <w:rPr>
                <w:sz w:val="18"/>
                <w:szCs w:val="18"/>
              </w:rPr>
              <w:t>uitbrengt</w:t>
            </w:r>
            <w:r w:rsidR="00360753">
              <w:rPr>
                <w:sz w:val="18"/>
                <w:szCs w:val="18"/>
              </w:rPr>
              <w:t xml:space="preserve">. </w:t>
            </w:r>
          </w:p>
          <w:p w14:paraId="2BE25AE4" w14:textId="25C59720" w:rsidR="00360753" w:rsidRDefault="00360753" w:rsidP="00B367F8">
            <w:pPr>
              <w:spacing w:after="0"/>
              <w:rPr>
                <w:sz w:val="18"/>
                <w:szCs w:val="18"/>
              </w:rPr>
            </w:pPr>
            <w:r>
              <w:rPr>
                <w:sz w:val="18"/>
                <w:szCs w:val="18"/>
              </w:rPr>
              <w:t>Carla wil graag als ervaringsdeskundige meepraten als lid van de GCR. Idem Paul.</w:t>
            </w:r>
          </w:p>
          <w:p w14:paraId="2843663E" w14:textId="42362863" w:rsidR="00360753" w:rsidRDefault="00360753" w:rsidP="00B367F8">
            <w:pPr>
              <w:spacing w:after="0"/>
              <w:rPr>
                <w:sz w:val="18"/>
                <w:szCs w:val="18"/>
              </w:rPr>
            </w:pPr>
            <w:r>
              <w:rPr>
                <w:sz w:val="18"/>
                <w:szCs w:val="18"/>
              </w:rPr>
              <w:t>Guusje wijst erop dat men ook kan deelnemen aan het overleg als “toehoorder” .</w:t>
            </w:r>
          </w:p>
          <w:p w14:paraId="32B8407F" w14:textId="7F8E3874" w:rsidR="00360753" w:rsidRDefault="00360753" w:rsidP="00B367F8">
            <w:pPr>
              <w:spacing w:after="0"/>
              <w:rPr>
                <w:sz w:val="18"/>
                <w:szCs w:val="18"/>
              </w:rPr>
            </w:pPr>
            <w:r>
              <w:rPr>
                <w:sz w:val="18"/>
                <w:szCs w:val="18"/>
              </w:rPr>
              <w:t xml:space="preserve">Adriaan maakt een concept mail over dit onderwerp aan </w:t>
            </w:r>
            <w:r w:rsidR="001D296D">
              <w:rPr>
                <w:sz w:val="18"/>
                <w:szCs w:val="18"/>
              </w:rPr>
              <w:t>de betreffende ambtenaar</w:t>
            </w:r>
            <w:r>
              <w:rPr>
                <w:sz w:val="18"/>
                <w:szCs w:val="18"/>
              </w:rPr>
              <w:t>.</w:t>
            </w:r>
          </w:p>
          <w:p w14:paraId="0F76B340" w14:textId="531BE469" w:rsidR="00360753" w:rsidRDefault="00A0372A" w:rsidP="00B367F8">
            <w:pPr>
              <w:spacing w:after="0"/>
              <w:rPr>
                <w:sz w:val="18"/>
                <w:szCs w:val="18"/>
              </w:rPr>
            </w:pPr>
            <w:r>
              <w:rPr>
                <w:sz w:val="18"/>
                <w:szCs w:val="18"/>
              </w:rPr>
              <w:t>In dit kader wijst Cora er op dat Kernkracht en MEE</w:t>
            </w:r>
            <w:r w:rsidR="006228D7">
              <w:rPr>
                <w:sz w:val="18"/>
                <w:szCs w:val="18"/>
              </w:rPr>
              <w:t xml:space="preserve"> </w:t>
            </w:r>
            <w:r w:rsidR="006228D7" w:rsidRPr="008F56CF">
              <w:rPr>
                <w:sz w:val="18"/>
                <w:szCs w:val="18"/>
              </w:rPr>
              <w:t>elk een OCO-dienst  aanbieden</w:t>
            </w:r>
            <w:r>
              <w:rPr>
                <w:sz w:val="18"/>
                <w:szCs w:val="18"/>
              </w:rPr>
              <w:t>. Echter, er is een probleem als er een OCO uitvalt en dat is nu het geval.</w:t>
            </w:r>
          </w:p>
          <w:p w14:paraId="562ECBF8" w14:textId="48BF1E31" w:rsidR="00640667" w:rsidRDefault="00A0372A" w:rsidP="00746C9B">
            <w:pPr>
              <w:spacing w:after="0"/>
              <w:rPr>
                <w:sz w:val="18"/>
                <w:szCs w:val="18"/>
              </w:rPr>
            </w:pPr>
            <w:r>
              <w:rPr>
                <w:sz w:val="18"/>
                <w:szCs w:val="18"/>
              </w:rPr>
              <w:t xml:space="preserve">Adriaan neemt dit mee in zijn mail aan </w:t>
            </w:r>
            <w:r w:rsidR="001D296D">
              <w:rPr>
                <w:sz w:val="18"/>
                <w:szCs w:val="18"/>
              </w:rPr>
              <w:t>de betreffende ambtenaar</w:t>
            </w:r>
            <w:r>
              <w:rPr>
                <w:sz w:val="18"/>
                <w:szCs w:val="18"/>
              </w:rPr>
              <w:t>.</w:t>
            </w:r>
          </w:p>
          <w:p w14:paraId="542EDE49" w14:textId="4EE709DA" w:rsidR="001F2FCE" w:rsidRPr="000078A8" w:rsidRDefault="001F2FCE" w:rsidP="00746C9B">
            <w:pPr>
              <w:spacing w:after="0"/>
              <w:rPr>
                <w:sz w:val="18"/>
                <w:szCs w:val="18"/>
              </w:rPr>
            </w:pPr>
          </w:p>
        </w:tc>
        <w:tc>
          <w:tcPr>
            <w:tcW w:w="1275" w:type="dxa"/>
            <w:gridSpan w:val="2"/>
          </w:tcPr>
          <w:p w14:paraId="54A57C9B" w14:textId="77777777" w:rsidR="00BE56FF" w:rsidRDefault="00BE56FF" w:rsidP="007A42F2">
            <w:pPr>
              <w:rPr>
                <w:sz w:val="18"/>
                <w:szCs w:val="18"/>
              </w:rPr>
            </w:pPr>
          </w:p>
          <w:p w14:paraId="6BAA3965" w14:textId="77777777" w:rsidR="00327E63" w:rsidRDefault="00327E63" w:rsidP="007A42F2">
            <w:pPr>
              <w:rPr>
                <w:sz w:val="18"/>
                <w:szCs w:val="18"/>
              </w:rPr>
            </w:pPr>
          </w:p>
          <w:p w14:paraId="4D5609B7" w14:textId="77777777" w:rsidR="00327E63" w:rsidRDefault="00327E63" w:rsidP="007A42F2">
            <w:pPr>
              <w:rPr>
                <w:sz w:val="18"/>
                <w:szCs w:val="18"/>
              </w:rPr>
            </w:pPr>
          </w:p>
          <w:p w14:paraId="78BF98CE" w14:textId="77777777" w:rsidR="000D5AEA" w:rsidRDefault="000D5AEA" w:rsidP="007A42F2">
            <w:pPr>
              <w:rPr>
                <w:sz w:val="18"/>
                <w:szCs w:val="18"/>
              </w:rPr>
            </w:pPr>
          </w:p>
          <w:p w14:paraId="6956032E" w14:textId="77777777" w:rsidR="000D5AEA" w:rsidRDefault="000D5AEA" w:rsidP="007A42F2">
            <w:pPr>
              <w:rPr>
                <w:sz w:val="18"/>
                <w:szCs w:val="18"/>
              </w:rPr>
            </w:pPr>
          </w:p>
          <w:p w14:paraId="23C4EEBA" w14:textId="77777777" w:rsidR="000D5AEA" w:rsidRDefault="000D5AEA" w:rsidP="007A42F2">
            <w:pPr>
              <w:rPr>
                <w:sz w:val="18"/>
                <w:szCs w:val="18"/>
              </w:rPr>
            </w:pPr>
          </w:p>
          <w:p w14:paraId="55072871" w14:textId="77777777" w:rsidR="000D5AEA" w:rsidRDefault="000D5AEA" w:rsidP="007A42F2">
            <w:pPr>
              <w:rPr>
                <w:sz w:val="18"/>
                <w:szCs w:val="18"/>
              </w:rPr>
            </w:pPr>
          </w:p>
          <w:p w14:paraId="0EA74CD9" w14:textId="77777777" w:rsidR="000D5AEA" w:rsidRDefault="000D5AEA" w:rsidP="007A42F2">
            <w:pPr>
              <w:rPr>
                <w:sz w:val="18"/>
                <w:szCs w:val="18"/>
              </w:rPr>
            </w:pPr>
          </w:p>
          <w:p w14:paraId="433BD37C" w14:textId="77777777" w:rsidR="000D5AEA" w:rsidRDefault="000D5AEA" w:rsidP="007A42F2">
            <w:pPr>
              <w:rPr>
                <w:sz w:val="18"/>
                <w:szCs w:val="18"/>
              </w:rPr>
            </w:pPr>
          </w:p>
          <w:p w14:paraId="692D0DCB" w14:textId="77777777" w:rsidR="000D5AEA" w:rsidRDefault="000D5AEA" w:rsidP="007A42F2">
            <w:pPr>
              <w:rPr>
                <w:sz w:val="18"/>
                <w:szCs w:val="18"/>
              </w:rPr>
            </w:pPr>
          </w:p>
          <w:p w14:paraId="6C60261F" w14:textId="3FE5BEDE" w:rsidR="000D5AEA" w:rsidRDefault="000D5AEA" w:rsidP="007A42F2">
            <w:pPr>
              <w:rPr>
                <w:sz w:val="18"/>
                <w:szCs w:val="18"/>
              </w:rPr>
            </w:pPr>
          </w:p>
          <w:p w14:paraId="6C2ACE26" w14:textId="77777777" w:rsidR="006F0928" w:rsidRDefault="006F0928" w:rsidP="007A42F2">
            <w:pPr>
              <w:rPr>
                <w:sz w:val="18"/>
                <w:szCs w:val="18"/>
              </w:rPr>
            </w:pPr>
          </w:p>
          <w:p w14:paraId="6BD828AE" w14:textId="77777777" w:rsidR="001F2FCE" w:rsidRDefault="001F2FCE" w:rsidP="007A42F2">
            <w:pPr>
              <w:rPr>
                <w:sz w:val="18"/>
                <w:szCs w:val="18"/>
              </w:rPr>
            </w:pPr>
          </w:p>
          <w:p w14:paraId="7AF38099" w14:textId="49F2B67B" w:rsidR="008C3BF7" w:rsidRDefault="006F0928" w:rsidP="007A42F2">
            <w:pPr>
              <w:rPr>
                <w:sz w:val="18"/>
                <w:szCs w:val="18"/>
              </w:rPr>
            </w:pPr>
            <w:r>
              <w:rPr>
                <w:sz w:val="18"/>
                <w:szCs w:val="18"/>
              </w:rPr>
              <w:t>Carla</w:t>
            </w:r>
          </w:p>
          <w:p w14:paraId="6A995FEC" w14:textId="77777777" w:rsidR="008C3BF7" w:rsidRDefault="008C3BF7" w:rsidP="007A42F2">
            <w:pPr>
              <w:rPr>
                <w:sz w:val="18"/>
                <w:szCs w:val="18"/>
              </w:rPr>
            </w:pPr>
          </w:p>
          <w:p w14:paraId="1901C1C5" w14:textId="77777777" w:rsidR="008C3BF7" w:rsidRDefault="008C3BF7" w:rsidP="007A42F2">
            <w:pPr>
              <w:rPr>
                <w:sz w:val="18"/>
                <w:szCs w:val="18"/>
              </w:rPr>
            </w:pPr>
          </w:p>
          <w:p w14:paraId="73735EA8" w14:textId="77777777" w:rsidR="008C3BF7" w:rsidRDefault="008C3BF7" w:rsidP="007A42F2">
            <w:pPr>
              <w:rPr>
                <w:sz w:val="18"/>
                <w:szCs w:val="18"/>
              </w:rPr>
            </w:pPr>
          </w:p>
          <w:p w14:paraId="2C0346CC" w14:textId="77777777" w:rsidR="008C3BF7" w:rsidRDefault="008C3BF7" w:rsidP="007A42F2">
            <w:pPr>
              <w:rPr>
                <w:sz w:val="18"/>
                <w:szCs w:val="18"/>
              </w:rPr>
            </w:pPr>
          </w:p>
          <w:p w14:paraId="14BFCC04" w14:textId="77777777" w:rsidR="008C3BF7" w:rsidRDefault="008C3BF7" w:rsidP="007A42F2">
            <w:pPr>
              <w:rPr>
                <w:sz w:val="18"/>
                <w:szCs w:val="18"/>
              </w:rPr>
            </w:pPr>
          </w:p>
          <w:p w14:paraId="1D026902" w14:textId="77777777" w:rsidR="008C3BF7" w:rsidRDefault="008C3BF7" w:rsidP="007A42F2">
            <w:pPr>
              <w:rPr>
                <w:sz w:val="18"/>
                <w:szCs w:val="18"/>
              </w:rPr>
            </w:pPr>
          </w:p>
          <w:p w14:paraId="08F5A153" w14:textId="77777777" w:rsidR="00CE5C77" w:rsidRDefault="00CE5C77" w:rsidP="007A42F2">
            <w:pPr>
              <w:rPr>
                <w:sz w:val="18"/>
                <w:szCs w:val="18"/>
              </w:rPr>
            </w:pPr>
          </w:p>
          <w:p w14:paraId="5F5BD075" w14:textId="77777777" w:rsidR="00005B23" w:rsidRDefault="00005B23" w:rsidP="007A42F2">
            <w:pPr>
              <w:rPr>
                <w:sz w:val="18"/>
                <w:szCs w:val="18"/>
              </w:rPr>
            </w:pPr>
          </w:p>
          <w:p w14:paraId="6059042D" w14:textId="77777777" w:rsidR="00005B23" w:rsidRDefault="00005B23" w:rsidP="007A42F2">
            <w:pPr>
              <w:rPr>
                <w:sz w:val="18"/>
                <w:szCs w:val="18"/>
              </w:rPr>
            </w:pPr>
          </w:p>
          <w:p w14:paraId="52020CDC" w14:textId="77777777" w:rsidR="00005B23" w:rsidRDefault="00005B23" w:rsidP="007A42F2">
            <w:pPr>
              <w:rPr>
                <w:sz w:val="18"/>
                <w:szCs w:val="18"/>
              </w:rPr>
            </w:pPr>
          </w:p>
          <w:p w14:paraId="33B43DF2" w14:textId="77777777" w:rsidR="00005B23" w:rsidRDefault="00005B23" w:rsidP="007A42F2">
            <w:pPr>
              <w:rPr>
                <w:sz w:val="18"/>
                <w:szCs w:val="18"/>
              </w:rPr>
            </w:pPr>
          </w:p>
          <w:p w14:paraId="24B94794" w14:textId="77777777" w:rsidR="00005B23" w:rsidRDefault="00005B23" w:rsidP="007A42F2">
            <w:pPr>
              <w:rPr>
                <w:sz w:val="18"/>
                <w:szCs w:val="18"/>
              </w:rPr>
            </w:pPr>
          </w:p>
          <w:p w14:paraId="42090FA2" w14:textId="072D1623" w:rsidR="008C3BF7" w:rsidRDefault="00005B23" w:rsidP="007A42F2">
            <w:pPr>
              <w:rPr>
                <w:sz w:val="18"/>
                <w:szCs w:val="18"/>
              </w:rPr>
            </w:pPr>
            <w:r>
              <w:rPr>
                <w:sz w:val="18"/>
                <w:szCs w:val="18"/>
              </w:rPr>
              <w:t>Guido/</w:t>
            </w:r>
            <w:r w:rsidR="008C3BF7">
              <w:rPr>
                <w:sz w:val="18"/>
                <w:szCs w:val="18"/>
              </w:rPr>
              <w:t>Guusje</w:t>
            </w:r>
          </w:p>
          <w:p w14:paraId="29CB3F1D" w14:textId="2F2FFF24" w:rsidR="008C3BF7" w:rsidRDefault="00005B23" w:rsidP="007A42F2">
            <w:pPr>
              <w:rPr>
                <w:sz w:val="18"/>
                <w:szCs w:val="18"/>
              </w:rPr>
            </w:pPr>
            <w:proofErr w:type="spellStart"/>
            <w:r>
              <w:rPr>
                <w:sz w:val="18"/>
                <w:szCs w:val="18"/>
              </w:rPr>
              <w:t>Djoeki</w:t>
            </w:r>
            <w:proofErr w:type="spellEnd"/>
          </w:p>
          <w:p w14:paraId="754110BA" w14:textId="77777777" w:rsidR="003A5789" w:rsidRDefault="003A5789" w:rsidP="007A42F2">
            <w:pPr>
              <w:rPr>
                <w:sz w:val="18"/>
                <w:szCs w:val="18"/>
              </w:rPr>
            </w:pPr>
          </w:p>
          <w:p w14:paraId="5C2B9D90" w14:textId="77777777" w:rsidR="003A5789" w:rsidRDefault="003A5789" w:rsidP="007A42F2">
            <w:pPr>
              <w:rPr>
                <w:sz w:val="18"/>
                <w:szCs w:val="18"/>
              </w:rPr>
            </w:pPr>
          </w:p>
          <w:p w14:paraId="10489008" w14:textId="77777777" w:rsidR="003A5789" w:rsidRDefault="003A5789" w:rsidP="007A42F2">
            <w:pPr>
              <w:rPr>
                <w:sz w:val="18"/>
                <w:szCs w:val="18"/>
              </w:rPr>
            </w:pPr>
            <w:r>
              <w:rPr>
                <w:sz w:val="18"/>
                <w:szCs w:val="18"/>
              </w:rPr>
              <w:t>Adriaan/</w:t>
            </w:r>
          </w:p>
          <w:p w14:paraId="64BD9A24" w14:textId="6F3CB321" w:rsidR="003A5789" w:rsidRDefault="001D296D" w:rsidP="007A42F2">
            <w:pPr>
              <w:rPr>
                <w:sz w:val="18"/>
                <w:szCs w:val="18"/>
              </w:rPr>
            </w:pPr>
            <w:r>
              <w:rPr>
                <w:sz w:val="18"/>
                <w:szCs w:val="18"/>
              </w:rPr>
              <w:t>SOG</w:t>
            </w:r>
          </w:p>
          <w:p w14:paraId="58CF56AE" w14:textId="77777777" w:rsidR="00360753" w:rsidRDefault="00360753" w:rsidP="007A42F2">
            <w:pPr>
              <w:rPr>
                <w:sz w:val="18"/>
                <w:szCs w:val="18"/>
              </w:rPr>
            </w:pPr>
          </w:p>
          <w:p w14:paraId="253D37DD" w14:textId="77777777" w:rsidR="00360753" w:rsidRDefault="00360753" w:rsidP="007A42F2">
            <w:pPr>
              <w:rPr>
                <w:sz w:val="18"/>
                <w:szCs w:val="18"/>
              </w:rPr>
            </w:pPr>
          </w:p>
          <w:p w14:paraId="3894ED48" w14:textId="77777777" w:rsidR="00360753" w:rsidRDefault="00360753" w:rsidP="007A42F2">
            <w:pPr>
              <w:rPr>
                <w:sz w:val="18"/>
                <w:szCs w:val="18"/>
              </w:rPr>
            </w:pPr>
          </w:p>
          <w:p w14:paraId="445FAE62" w14:textId="77777777" w:rsidR="00360753" w:rsidRDefault="00360753" w:rsidP="007A42F2">
            <w:pPr>
              <w:rPr>
                <w:sz w:val="18"/>
                <w:szCs w:val="18"/>
              </w:rPr>
            </w:pPr>
          </w:p>
          <w:p w14:paraId="25B1CD87" w14:textId="77777777" w:rsidR="00360753" w:rsidRDefault="00360753" w:rsidP="007A42F2">
            <w:pPr>
              <w:rPr>
                <w:sz w:val="18"/>
                <w:szCs w:val="18"/>
              </w:rPr>
            </w:pPr>
          </w:p>
          <w:p w14:paraId="31268B69" w14:textId="77777777" w:rsidR="00360753" w:rsidRDefault="00360753" w:rsidP="007A42F2">
            <w:pPr>
              <w:rPr>
                <w:sz w:val="18"/>
                <w:szCs w:val="18"/>
              </w:rPr>
            </w:pPr>
          </w:p>
          <w:p w14:paraId="2EBF0D0B" w14:textId="77777777" w:rsidR="00360753" w:rsidRDefault="00360753" w:rsidP="007A42F2">
            <w:pPr>
              <w:rPr>
                <w:sz w:val="18"/>
                <w:szCs w:val="18"/>
              </w:rPr>
            </w:pPr>
          </w:p>
          <w:p w14:paraId="46684F1B" w14:textId="71330F83" w:rsidR="00360753" w:rsidRDefault="00746C9B" w:rsidP="007A42F2">
            <w:pPr>
              <w:rPr>
                <w:sz w:val="18"/>
                <w:szCs w:val="18"/>
              </w:rPr>
            </w:pPr>
            <w:r>
              <w:rPr>
                <w:sz w:val="18"/>
                <w:szCs w:val="18"/>
              </w:rPr>
              <w:t>Carla/Paul</w:t>
            </w:r>
          </w:p>
          <w:p w14:paraId="701673B9" w14:textId="77777777" w:rsidR="008F56CF" w:rsidRDefault="008F56CF" w:rsidP="007A42F2">
            <w:pPr>
              <w:rPr>
                <w:sz w:val="18"/>
                <w:szCs w:val="18"/>
              </w:rPr>
            </w:pPr>
          </w:p>
          <w:p w14:paraId="79503084" w14:textId="62729585" w:rsidR="00A0372A" w:rsidRPr="00AC7129" w:rsidRDefault="008F56CF" w:rsidP="007A42F2">
            <w:pPr>
              <w:rPr>
                <w:sz w:val="18"/>
                <w:szCs w:val="18"/>
              </w:rPr>
            </w:pPr>
            <w:r>
              <w:rPr>
                <w:sz w:val="18"/>
                <w:szCs w:val="18"/>
              </w:rPr>
              <w:t>A</w:t>
            </w:r>
            <w:r w:rsidR="00746C9B">
              <w:rPr>
                <w:sz w:val="18"/>
                <w:szCs w:val="18"/>
              </w:rPr>
              <w:t>driaan</w:t>
            </w:r>
          </w:p>
        </w:tc>
        <w:tc>
          <w:tcPr>
            <w:tcW w:w="763" w:type="dxa"/>
          </w:tcPr>
          <w:p w14:paraId="710BA6E9" w14:textId="77777777" w:rsidR="00A31515" w:rsidRDefault="00A31515" w:rsidP="00370B40">
            <w:pPr>
              <w:rPr>
                <w:sz w:val="18"/>
                <w:szCs w:val="18"/>
              </w:rPr>
            </w:pPr>
          </w:p>
          <w:p w14:paraId="670F2B22" w14:textId="77777777" w:rsidR="000D5AEA" w:rsidRDefault="000D5AEA" w:rsidP="00370B40">
            <w:pPr>
              <w:rPr>
                <w:sz w:val="18"/>
                <w:szCs w:val="18"/>
              </w:rPr>
            </w:pPr>
          </w:p>
          <w:p w14:paraId="4BF6B1B6" w14:textId="77777777" w:rsidR="000D5AEA" w:rsidRDefault="000D5AEA" w:rsidP="00370B40">
            <w:pPr>
              <w:rPr>
                <w:sz w:val="18"/>
                <w:szCs w:val="18"/>
              </w:rPr>
            </w:pPr>
          </w:p>
          <w:p w14:paraId="520C5E58" w14:textId="77777777" w:rsidR="000D5AEA" w:rsidRDefault="000D5AEA" w:rsidP="00370B40">
            <w:pPr>
              <w:rPr>
                <w:sz w:val="18"/>
                <w:szCs w:val="18"/>
              </w:rPr>
            </w:pPr>
          </w:p>
          <w:p w14:paraId="3F8C3DE5" w14:textId="77777777" w:rsidR="000D5AEA" w:rsidRDefault="000D5AEA" w:rsidP="00370B40">
            <w:pPr>
              <w:rPr>
                <w:sz w:val="18"/>
                <w:szCs w:val="18"/>
              </w:rPr>
            </w:pPr>
          </w:p>
          <w:p w14:paraId="022F5190" w14:textId="77777777" w:rsidR="000D5AEA" w:rsidRDefault="000D5AEA" w:rsidP="00370B40">
            <w:pPr>
              <w:rPr>
                <w:sz w:val="18"/>
                <w:szCs w:val="18"/>
              </w:rPr>
            </w:pPr>
          </w:p>
          <w:p w14:paraId="6C58ACD8" w14:textId="77777777" w:rsidR="000D5AEA" w:rsidRDefault="000D5AEA" w:rsidP="00370B40">
            <w:pPr>
              <w:rPr>
                <w:sz w:val="18"/>
                <w:szCs w:val="18"/>
              </w:rPr>
            </w:pPr>
          </w:p>
          <w:p w14:paraId="20EBC8C5" w14:textId="77777777" w:rsidR="000D5AEA" w:rsidRDefault="000D5AEA" w:rsidP="00370B40">
            <w:pPr>
              <w:rPr>
                <w:sz w:val="18"/>
                <w:szCs w:val="18"/>
              </w:rPr>
            </w:pPr>
          </w:p>
          <w:p w14:paraId="1081E025" w14:textId="77777777" w:rsidR="000D5AEA" w:rsidRDefault="000D5AEA" w:rsidP="00370B40">
            <w:pPr>
              <w:rPr>
                <w:sz w:val="18"/>
                <w:szCs w:val="18"/>
              </w:rPr>
            </w:pPr>
          </w:p>
          <w:p w14:paraId="6180B638" w14:textId="77777777" w:rsidR="000D5AEA" w:rsidRDefault="000D5AEA" w:rsidP="00370B40">
            <w:pPr>
              <w:rPr>
                <w:sz w:val="18"/>
                <w:szCs w:val="18"/>
              </w:rPr>
            </w:pPr>
          </w:p>
          <w:p w14:paraId="5E9D99D7" w14:textId="77777777" w:rsidR="001F2FCE" w:rsidRDefault="001F2FCE" w:rsidP="00370B40">
            <w:pPr>
              <w:rPr>
                <w:sz w:val="18"/>
                <w:szCs w:val="18"/>
              </w:rPr>
            </w:pPr>
          </w:p>
          <w:p w14:paraId="5F23A60B" w14:textId="77777777" w:rsidR="001F2FCE" w:rsidRDefault="001F2FCE" w:rsidP="00370B40">
            <w:pPr>
              <w:rPr>
                <w:sz w:val="18"/>
                <w:szCs w:val="18"/>
              </w:rPr>
            </w:pPr>
          </w:p>
          <w:p w14:paraId="75A5E523" w14:textId="77777777" w:rsidR="001F2FCE" w:rsidRDefault="001F2FCE" w:rsidP="00370B40">
            <w:pPr>
              <w:rPr>
                <w:sz w:val="18"/>
                <w:szCs w:val="18"/>
              </w:rPr>
            </w:pPr>
          </w:p>
          <w:p w14:paraId="21DB66D3" w14:textId="77777777" w:rsidR="000D5AEA" w:rsidRDefault="000D5AEA" w:rsidP="00370B40">
            <w:pPr>
              <w:rPr>
                <w:sz w:val="18"/>
                <w:szCs w:val="18"/>
              </w:rPr>
            </w:pPr>
            <w:r>
              <w:rPr>
                <w:sz w:val="18"/>
                <w:szCs w:val="18"/>
              </w:rPr>
              <w:t>Jan.</w:t>
            </w:r>
          </w:p>
          <w:p w14:paraId="068CB1B6" w14:textId="3B3E5D40" w:rsidR="000D5AEA" w:rsidRPr="00AC7129" w:rsidRDefault="000D5AEA" w:rsidP="00370B40">
            <w:pPr>
              <w:rPr>
                <w:sz w:val="18"/>
                <w:szCs w:val="18"/>
              </w:rPr>
            </w:pPr>
            <w:r>
              <w:rPr>
                <w:sz w:val="18"/>
                <w:szCs w:val="18"/>
              </w:rPr>
              <w:t>2019</w:t>
            </w:r>
          </w:p>
        </w:tc>
      </w:tr>
      <w:tr w:rsidR="00640667" w:rsidRPr="00AC7129" w14:paraId="05CBE08F" w14:textId="77777777" w:rsidTr="00804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 w:type="dxa"/>
          <w:trHeight w:val="242"/>
        </w:trPr>
        <w:tc>
          <w:tcPr>
            <w:tcW w:w="566" w:type="dxa"/>
          </w:tcPr>
          <w:p w14:paraId="13FA94AB" w14:textId="02F9CB1D" w:rsidR="00640667" w:rsidRPr="00AC7129" w:rsidRDefault="00640667" w:rsidP="008F0642">
            <w:pPr>
              <w:rPr>
                <w:b/>
                <w:sz w:val="18"/>
                <w:szCs w:val="18"/>
              </w:rPr>
            </w:pPr>
            <w:r>
              <w:rPr>
                <w:b/>
                <w:sz w:val="18"/>
                <w:szCs w:val="18"/>
              </w:rPr>
              <w:lastRenderedPageBreak/>
              <w:t>5.</w:t>
            </w:r>
          </w:p>
        </w:tc>
        <w:tc>
          <w:tcPr>
            <w:tcW w:w="7231" w:type="dxa"/>
            <w:gridSpan w:val="5"/>
          </w:tcPr>
          <w:p w14:paraId="3BC1A2E7" w14:textId="77777777" w:rsidR="00640667" w:rsidRDefault="00640667" w:rsidP="000078A8">
            <w:pPr>
              <w:spacing w:after="0"/>
              <w:rPr>
                <w:b/>
                <w:sz w:val="18"/>
                <w:szCs w:val="18"/>
              </w:rPr>
            </w:pPr>
            <w:r>
              <w:rPr>
                <w:b/>
                <w:sz w:val="18"/>
                <w:szCs w:val="18"/>
              </w:rPr>
              <w:t>Rondvraag</w:t>
            </w:r>
          </w:p>
          <w:p w14:paraId="7791B494" w14:textId="77777777" w:rsidR="00640667" w:rsidRDefault="00640667" w:rsidP="00640667">
            <w:pPr>
              <w:spacing w:after="0"/>
              <w:rPr>
                <w:sz w:val="18"/>
                <w:szCs w:val="18"/>
              </w:rPr>
            </w:pPr>
            <w:r>
              <w:rPr>
                <w:sz w:val="18"/>
                <w:szCs w:val="18"/>
              </w:rPr>
              <w:t>Voorzitter vraagt of er nog vragen zijn over de verslagen van bijeenkomen van januari 2019 maar dit blijkt niet het geval.</w:t>
            </w:r>
          </w:p>
          <w:p w14:paraId="0F2631D3" w14:textId="564A96AC" w:rsidR="00640667" w:rsidRPr="00640667" w:rsidRDefault="00640667" w:rsidP="00F841D1">
            <w:pPr>
              <w:spacing w:after="0"/>
              <w:rPr>
                <w:sz w:val="18"/>
                <w:szCs w:val="18"/>
              </w:rPr>
            </w:pPr>
            <w:r>
              <w:rPr>
                <w:sz w:val="18"/>
                <w:szCs w:val="18"/>
              </w:rPr>
              <w:t>Volgende keer Kees Slingerland uitnodigen namens de Adviesraad Alphen a/d Rijn</w:t>
            </w:r>
            <w:r w:rsidR="00F841D1">
              <w:rPr>
                <w:sz w:val="18"/>
                <w:szCs w:val="18"/>
              </w:rPr>
              <w:t>.</w:t>
            </w:r>
          </w:p>
        </w:tc>
        <w:tc>
          <w:tcPr>
            <w:tcW w:w="1275" w:type="dxa"/>
            <w:gridSpan w:val="2"/>
          </w:tcPr>
          <w:p w14:paraId="1D00E7DB" w14:textId="77777777" w:rsidR="00640667" w:rsidRDefault="00640667" w:rsidP="007A42F2">
            <w:pPr>
              <w:rPr>
                <w:sz w:val="18"/>
                <w:szCs w:val="18"/>
              </w:rPr>
            </w:pPr>
          </w:p>
          <w:p w14:paraId="46CB71D5" w14:textId="77777777" w:rsidR="00746C9B" w:rsidRDefault="00746C9B" w:rsidP="007A42F2">
            <w:pPr>
              <w:rPr>
                <w:sz w:val="18"/>
                <w:szCs w:val="18"/>
              </w:rPr>
            </w:pPr>
          </w:p>
          <w:p w14:paraId="05DAD7D7" w14:textId="77777777" w:rsidR="00746C9B" w:rsidRDefault="00746C9B" w:rsidP="007A42F2">
            <w:pPr>
              <w:rPr>
                <w:sz w:val="18"/>
                <w:szCs w:val="18"/>
              </w:rPr>
            </w:pPr>
          </w:p>
          <w:p w14:paraId="47522CFD" w14:textId="692B151D" w:rsidR="00746C9B" w:rsidRPr="006228D7" w:rsidRDefault="006228D7" w:rsidP="007A42F2">
            <w:pPr>
              <w:rPr>
                <w:strike/>
                <w:color w:val="FF0000"/>
                <w:sz w:val="18"/>
                <w:szCs w:val="18"/>
              </w:rPr>
            </w:pPr>
            <w:r w:rsidRPr="00CC63A5">
              <w:rPr>
                <w:sz w:val="18"/>
                <w:szCs w:val="18"/>
              </w:rPr>
              <w:t>Adriaan</w:t>
            </w:r>
          </w:p>
        </w:tc>
        <w:tc>
          <w:tcPr>
            <w:tcW w:w="763" w:type="dxa"/>
          </w:tcPr>
          <w:p w14:paraId="3694CEBC" w14:textId="77777777" w:rsidR="00640667" w:rsidRDefault="00640667" w:rsidP="00370B40">
            <w:pPr>
              <w:rPr>
                <w:sz w:val="18"/>
                <w:szCs w:val="18"/>
              </w:rPr>
            </w:pPr>
          </w:p>
        </w:tc>
      </w:tr>
      <w:tr w:rsidR="00EC072F" w:rsidRPr="00AC7129" w14:paraId="4E840093" w14:textId="77777777" w:rsidTr="00804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 w:type="dxa"/>
          <w:trHeight w:val="242"/>
        </w:trPr>
        <w:tc>
          <w:tcPr>
            <w:tcW w:w="566" w:type="dxa"/>
          </w:tcPr>
          <w:p w14:paraId="7BA5F129" w14:textId="4BB23F97" w:rsidR="00C536B5" w:rsidRPr="00AC7129" w:rsidRDefault="00640667" w:rsidP="00C536B5">
            <w:pPr>
              <w:spacing w:after="0"/>
              <w:contextualSpacing w:val="0"/>
              <w:rPr>
                <w:b/>
                <w:sz w:val="18"/>
                <w:szCs w:val="18"/>
              </w:rPr>
            </w:pPr>
            <w:r>
              <w:rPr>
                <w:b/>
                <w:sz w:val="18"/>
                <w:szCs w:val="18"/>
              </w:rPr>
              <w:t>6</w:t>
            </w:r>
            <w:r w:rsidR="00C536B5" w:rsidRPr="00AC7129">
              <w:rPr>
                <w:b/>
                <w:sz w:val="18"/>
                <w:szCs w:val="18"/>
              </w:rPr>
              <w:t>.</w:t>
            </w:r>
          </w:p>
          <w:p w14:paraId="2821AFDA" w14:textId="77777777" w:rsidR="00C536B5" w:rsidRPr="00AC7129" w:rsidRDefault="00C536B5" w:rsidP="00C536B5">
            <w:pPr>
              <w:spacing w:after="0"/>
              <w:ind w:left="360"/>
              <w:contextualSpacing w:val="0"/>
              <w:rPr>
                <w:b/>
                <w:sz w:val="18"/>
                <w:szCs w:val="18"/>
              </w:rPr>
            </w:pPr>
          </w:p>
        </w:tc>
        <w:tc>
          <w:tcPr>
            <w:tcW w:w="7231" w:type="dxa"/>
            <w:gridSpan w:val="5"/>
          </w:tcPr>
          <w:p w14:paraId="479CF6DF" w14:textId="77777777" w:rsidR="00C04A54" w:rsidRDefault="00B367F8" w:rsidP="00C105AC">
            <w:pPr>
              <w:spacing w:after="0"/>
              <w:rPr>
                <w:b/>
                <w:sz w:val="18"/>
                <w:szCs w:val="18"/>
              </w:rPr>
            </w:pPr>
            <w:r>
              <w:rPr>
                <w:b/>
                <w:sz w:val="18"/>
                <w:szCs w:val="18"/>
              </w:rPr>
              <w:t xml:space="preserve">Gezamenlijke vergadering GCR met GASD </w:t>
            </w:r>
            <w:r w:rsidR="00640667">
              <w:rPr>
                <w:b/>
                <w:sz w:val="18"/>
                <w:szCs w:val="18"/>
              </w:rPr>
              <w:t>(12.00-12.30)</w:t>
            </w:r>
          </w:p>
          <w:p w14:paraId="103E70E1" w14:textId="7928E3E9" w:rsidR="00640667" w:rsidRDefault="00196F66" w:rsidP="00C105AC">
            <w:pPr>
              <w:spacing w:after="0"/>
              <w:rPr>
                <w:sz w:val="18"/>
                <w:szCs w:val="18"/>
              </w:rPr>
            </w:pPr>
            <w:r w:rsidRPr="00DF0CD1">
              <w:rPr>
                <w:i/>
                <w:sz w:val="18"/>
                <w:szCs w:val="18"/>
              </w:rPr>
              <w:t>Evaluatie samenwerking GCR – GASD</w:t>
            </w:r>
            <w:r>
              <w:rPr>
                <w:sz w:val="18"/>
                <w:szCs w:val="18"/>
              </w:rPr>
              <w:t>.</w:t>
            </w:r>
          </w:p>
          <w:p w14:paraId="30BC4F31" w14:textId="785F2C4D" w:rsidR="00196F66" w:rsidRDefault="00196F66" w:rsidP="00C105AC">
            <w:pPr>
              <w:spacing w:after="0"/>
              <w:rPr>
                <w:sz w:val="18"/>
                <w:szCs w:val="18"/>
              </w:rPr>
            </w:pPr>
            <w:r>
              <w:rPr>
                <w:sz w:val="18"/>
                <w:szCs w:val="18"/>
              </w:rPr>
              <w:t>D</w:t>
            </w:r>
            <w:r w:rsidR="00DF0CD1">
              <w:rPr>
                <w:sz w:val="18"/>
                <w:szCs w:val="18"/>
              </w:rPr>
              <w:t xml:space="preserve">e leden zijn over het algemeen zeer tevreden over de huidige samenwerking. Streven is beleid en uitvoering nog dichter bij elkaar te brengen en elkaar hierin dan ook te versterken. Hierbij zou het cliëntenperspectief nog iets meer naar voren kunnen worden gebracht. </w:t>
            </w:r>
          </w:p>
          <w:p w14:paraId="209610D8" w14:textId="289F41B1" w:rsidR="00C17855" w:rsidRDefault="00C17855" w:rsidP="00C105AC">
            <w:pPr>
              <w:spacing w:after="0"/>
              <w:rPr>
                <w:sz w:val="18"/>
                <w:szCs w:val="18"/>
              </w:rPr>
            </w:pPr>
            <w:r>
              <w:rPr>
                <w:sz w:val="18"/>
                <w:szCs w:val="18"/>
              </w:rPr>
              <w:t>Voorzitter vult aan om positief en kritisch te blijven met elkaar. Hiermee bereiken we heel veel.</w:t>
            </w:r>
          </w:p>
          <w:p w14:paraId="31226482" w14:textId="0F769A62" w:rsidR="00DF0CD1" w:rsidRDefault="00DF0CD1" w:rsidP="00C105AC">
            <w:pPr>
              <w:spacing w:after="0"/>
              <w:rPr>
                <w:i/>
                <w:sz w:val="18"/>
                <w:szCs w:val="18"/>
              </w:rPr>
            </w:pPr>
            <w:r>
              <w:rPr>
                <w:i/>
                <w:sz w:val="18"/>
                <w:szCs w:val="18"/>
              </w:rPr>
              <w:t>Presentatie 4-jarig onderzoek WMO door Carla</w:t>
            </w:r>
          </w:p>
          <w:p w14:paraId="46CC3AB3" w14:textId="5A361F41" w:rsidR="00640667" w:rsidRPr="00640667" w:rsidRDefault="00C17855" w:rsidP="00C17855">
            <w:pPr>
              <w:spacing w:after="0"/>
              <w:rPr>
                <w:sz w:val="18"/>
                <w:szCs w:val="18"/>
              </w:rPr>
            </w:pPr>
            <w:r>
              <w:rPr>
                <w:sz w:val="18"/>
                <w:szCs w:val="18"/>
              </w:rPr>
              <w:t>Carla geeft een toelichting m.b.t. dit onderzoek waarvoor dank.</w:t>
            </w:r>
          </w:p>
        </w:tc>
        <w:tc>
          <w:tcPr>
            <w:tcW w:w="1275" w:type="dxa"/>
            <w:gridSpan w:val="2"/>
          </w:tcPr>
          <w:p w14:paraId="23F4D0B4" w14:textId="77777777" w:rsidR="00C04A54" w:rsidRDefault="00C04A54" w:rsidP="00C04A54">
            <w:pPr>
              <w:rPr>
                <w:sz w:val="18"/>
                <w:szCs w:val="18"/>
              </w:rPr>
            </w:pPr>
          </w:p>
          <w:p w14:paraId="6052E52D" w14:textId="77777777" w:rsidR="00936929" w:rsidRDefault="00936929" w:rsidP="00C04A54">
            <w:pPr>
              <w:rPr>
                <w:sz w:val="18"/>
                <w:szCs w:val="18"/>
              </w:rPr>
            </w:pPr>
          </w:p>
          <w:p w14:paraId="672ED9D2" w14:textId="77777777" w:rsidR="00950138" w:rsidRDefault="00950138" w:rsidP="00C04A54">
            <w:pPr>
              <w:rPr>
                <w:sz w:val="18"/>
                <w:szCs w:val="18"/>
              </w:rPr>
            </w:pPr>
          </w:p>
          <w:p w14:paraId="0B672B67" w14:textId="77777777" w:rsidR="00950138" w:rsidRDefault="00950138" w:rsidP="00C04A54">
            <w:pPr>
              <w:rPr>
                <w:sz w:val="18"/>
                <w:szCs w:val="18"/>
              </w:rPr>
            </w:pPr>
          </w:p>
          <w:p w14:paraId="385B849A" w14:textId="77777777" w:rsidR="00950138" w:rsidRPr="00CC63A5" w:rsidRDefault="00950138" w:rsidP="00C04A54">
            <w:pPr>
              <w:rPr>
                <w:sz w:val="18"/>
                <w:szCs w:val="18"/>
              </w:rPr>
            </w:pPr>
            <w:r>
              <w:rPr>
                <w:sz w:val="18"/>
                <w:szCs w:val="18"/>
              </w:rPr>
              <w:t>Anke</w:t>
            </w:r>
          </w:p>
          <w:p w14:paraId="29FAD80C" w14:textId="77777777" w:rsidR="00C761A5" w:rsidRDefault="00C761A5" w:rsidP="00C04A54">
            <w:pPr>
              <w:rPr>
                <w:sz w:val="18"/>
                <w:szCs w:val="18"/>
              </w:rPr>
            </w:pPr>
          </w:p>
          <w:p w14:paraId="173EFE82" w14:textId="77777777" w:rsidR="00C761A5" w:rsidRDefault="00C761A5" w:rsidP="00C04A54">
            <w:pPr>
              <w:rPr>
                <w:sz w:val="18"/>
                <w:szCs w:val="18"/>
              </w:rPr>
            </w:pPr>
          </w:p>
          <w:p w14:paraId="66B672E7" w14:textId="77777777" w:rsidR="00C761A5" w:rsidRDefault="00C761A5" w:rsidP="00C04A54">
            <w:pPr>
              <w:rPr>
                <w:sz w:val="18"/>
                <w:szCs w:val="18"/>
              </w:rPr>
            </w:pPr>
          </w:p>
          <w:p w14:paraId="01F73D8B" w14:textId="35FD29EC" w:rsidR="00677224" w:rsidRPr="00AC7129" w:rsidRDefault="00677224" w:rsidP="00C04A54">
            <w:pPr>
              <w:rPr>
                <w:sz w:val="18"/>
                <w:szCs w:val="18"/>
              </w:rPr>
            </w:pPr>
          </w:p>
        </w:tc>
        <w:tc>
          <w:tcPr>
            <w:tcW w:w="763" w:type="dxa"/>
          </w:tcPr>
          <w:p w14:paraId="0500C129" w14:textId="77777777" w:rsidR="00EC072F" w:rsidRDefault="00EC072F" w:rsidP="00370B40">
            <w:pPr>
              <w:rPr>
                <w:sz w:val="18"/>
                <w:szCs w:val="18"/>
              </w:rPr>
            </w:pPr>
          </w:p>
          <w:p w14:paraId="08FEF633" w14:textId="77777777" w:rsidR="00543332" w:rsidRDefault="00543332" w:rsidP="00370B40">
            <w:pPr>
              <w:rPr>
                <w:sz w:val="18"/>
                <w:szCs w:val="18"/>
              </w:rPr>
            </w:pPr>
          </w:p>
          <w:p w14:paraId="3837C4C1" w14:textId="77777777" w:rsidR="00C04A54" w:rsidRPr="00AC7129" w:rsidRDefault="00C04A54" w:rsidP="00370B40">
            <w:pPr>
              <w:rPr>
                <w:sz w:val="18"/>
                <w:szCs w:val="18"/>
              </w:rPr>
            </w:pPr>
          </w:p>
        </w:tc>
      </w:tr>
      <w:tr w:rsidR="00293D88" w:rsidRPr="00AC7129" w14:paraId="6A700AF4" w14:textId="77777777" w:rsidTr="00804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 w:type="dxa"/>
          <w:trHeight w:val="242"/>
        </w:trPr>
        <w:tc>
          <w:tcPr>
            <w:tcW w:w="566" w:type="dxa"/>
          </w:tcPr>
          <w:p w14:paraId="291E11E2" w14:textId="6F5FEB8B" w:rsidR="00293D88" w:rsidRPr="00AC7129" w:rsidRDefault="00293D88" w:rsidP="001C50DC">
            <w:pPr>
              <w:spacing w:after="0"/>
              <w:contextualSpacing w:val="0"/>
              <w:rPr>
                <w:b/>
                <w:sz w:val="18"/>
                <w:szCs w:val="18"/>
              </w:rPr>
            </w:pPr>
            <w:r>
              <w:rPr>
                <w:b/>
                <w:sz w:val="18"/>
                <w:szCs w:val="18"/>
              </w:rPr>
              <w:t>7.</w:t>
            </w:r>
          </w:p>
        </w:tc>
        <w:tc>
          <w:tcPr>
            <w:tcW w:w="7231" w:type="dxa"/>
            <w:gridSpan w:val="5"/>
          </w:tcPr>
          <w:p w14:paraId="2AF48E21" w14:textId="77777777" w:rsidR="00017032" w:rsidRDefault="00C17855" w:rsidP="00017032">
            <w:pPr>
              <w:spacing w:after="0"/>
              <w:rPr>
                <w:b/>
                <w:sz w:val="18"/>
                <w:szCs w:val="18"/>
              </w:rPr>
            </w:pPr>
            <w:r>
              <w:rPr>
                <w:b/>
                <w:sz w:val="18"/>
                <w:szCs w:val="18"/>
              </w:rPr>
              <w:t>Sluiting</w:t>
            </w:r>
          </w:p>
          <w:p w14:paraId="1560593A" w14:textId="3A3FF8A5" w:rsidR="009A4FFC" w:rsidRDefault="009A4FFC" w:rsidP="00A81CC9">
            <w:pPr>
              <w:spacing w:after="0"/>
              <w:rPr>
                <w:sz w:val="18"/>
                <w:szCs w:val="18"/>
              </w:rPr>
            </w:pPr>
            <w:r>
              <w:rPr>
                <w:sz w:val="18"/>
                <w:szCs w:val="18"/>
              </w:rPr>
              <w:t xml:space="preserve">Voorzitter kondigt aan dat zij om gezondheidsredenen haar functie </w:t>
            </w:r>
            <w:r w:rsidR="00A81CC9">
              <w:rPr>
                <w:sz w:val="18"/>
                <w:szCs w:val="18"/>
              </w:rPr>
              <w:t>als</w:t>
            </w:r>
            <w:r>
              <w:rPr>
                <w:sz w:val="18"/>
                <w:szCs w:val="18"/>
              </w:rPr>
              <w:t xml:space="preserve"> voorzitter van zowel de GASD als GCR zal neerleggen</w:t>
            </w:r>
            <w:r w:rsidR="00A81CC9">
              <w:rPr>
                <w:sz w:val="18"/>
                <w:szCs w:val="18"/>
              </w:rPr>
              <w:t xml:space="preserve">. Het gaat haar aan het hart, maar </w:t>
            </w:r>
            <w:r w:rsidR="00746C9B">
              <w:rPr>
                <w:sz w:val="18"/>
                <w:szCs w:val="18"/>
              </w:rPr>
              <w:t xml:space="preserve">haar </w:t>
            </w:r>
            <w:r w:rsidR="00A81CC9">
              <w:rPr>
                <w:sz w:val="18"/>
                <w:szCs w:val="18"/>
              </w:rPr>
              <w:t>gezondheid staat voorop.</w:t>
            </w:r>
          </w:p>
          <w:p w14:paraId="5BF3727F" w14:textId="77777777" w:rsidR="00A81CC9" w:rsidRDefault="00A81CC9" w:rsidP="00A81CC9">
            <w:pPr>
              <w:spacing w:after="0"/>
              <w:rPr>
                <w:sz w:val="18"/>
                <w:szCs w:val="18"/>
              </w:rPr>
            </w:pPr>
            <w:r>
              <w:rPr>
                <w:sz w:val="18"/>
                <w:szCs w:val="18"/>
              </w:rPr>
              <w:t xml:space="preserve">Aanwezigen betreuren dit maar respecteren haar besluit. Men spreekt vol lof over datgene wat Anke de afgelopen jaren tot stand heeft gebracht in haar functie als voorzitter en spreken hiervoor hun dank uit. </w:t>
            </w:r>
          </w:p>
          <w:p w14:paraId="433295E7" w14:textId="77777777" w:rsidR="00A81CC9" w:rsidRDefault="00A81CC9" w:rsidP="00A81CC9">
            <w:pPr>
              <w:spacing w:after="0"/>
              <w:rPr>
                <w:sz w:val="18"/>
                <w:szCs w:val="18"/>
              </w:rPr>
            </w:pPr>
            <w:r>
              <w:rPr>
                <w:sz w:val="18"/>
                <w:szCs w:val="18"/>
              </w:rPr>
              <w:t>De mededeling van de voorzitter betekent dat dit de laatste gezamenlijke vergadering is van de GASD met de GCR onder haar voorzitterschap.</w:t>
            </w:r>
          </w:p>
          <w:p w14:paraId="6A874D05" w14:textId="6E828329" w:rsidR="00746C9B" w:rsidRPr="009A4FFC" w:rsidRDefault="00283A0D" w:rsidP="00A81CC9">
            <w:pPr>
              <w:spacing w:after="0"/>
              <w:rPr>
                <w:sz w:val="18"/>
                <w:szCs w:val="18"/>
              </w:rPr>
            </w:pPr>
            <w:r>
              <w:rPr>
                <w:sz w:val="18"/>
                <w:szCs w:val="18"/>
              </w:rPr>
              <w:t>Tenslotte sluit de voorzitter de vergadering en bedankt allen voor hun inbreng.</w:t>
            </w:r>
          </w:p>
        </w:tc>
        <w:tc>
          <w:tcPr>
            <w:tcW w:w="1275" w:type="dxa"/>
            <w:gridSpan w:val="2"/>
          </w:tcPr>
          <w:p w14:paraId="778FB66C" w14:textId="77777777" w:rsidR="00A86BA0" w:rsidRDefault="00A86BA0" w:rsidP="001C50DC">
            <w:pPr>
              <w:rPr>
                <w:sz w:val="18"/>
                <w:szCs w:val="18"/>
              </w:rPr>
            </w:pPr>
          </w:p>
          <w:p w14:paraId="5F564FFC" w14:textId="77777777" w:rsidR="003301EA" w:rsidRDefault="003301EA" w:rsidP="001C50DC">
            <w:pPr>
              <w:rPr>
                <w:sz w:val="18"/>
                <w:szCs w:val="18"/>
              </w:rPr>
            </w:pPr>
          </w:p>
          <w:p w14:paraId="0D474F0A" w14:textId="77777777" w:rsidR="003301EA" w:rsidRDefault="003301EA" w:rsidP="001C50DC">
            <w:pPr>
              <w:rPr>
                <w:sz w:val="18"/>
                <w:szCs w:val="18"/>
              </w:rPr>
            </w:pPr>
          </w:p>
          <w:p w14:paraId="03AFF9F8" w14:textId="77777777" w:rsidR="003301EA" w:rsidRDefault="003301EA" w:rsidP="001C50DC">
            <w:pPr>
              <w:rPr>
                <w:sz w:val="18"/>
                <w:szCs w:val="18"/>
              </w:rPr>
            </w:pPr>
          </w:p>
          <w:p w14:paraId="6916AF00" w14:textId="77777777" w:rsidR="003301EA" w:rsidRDefault="003301EA" w:rsidP="001C50DC">
            <w:pPr>
              <w:rPr>
                <w:sz w:val="18"/>
                <w:szCs w:val="18"/>
              </w:rPr>
            </w:pPr>
          </w:p>
          <w:p w14:paraId="2E794173" w14:textId="38ADF3D6" w:rsidR="003301EA" w:rsidRDefault="003301EA" w:rsidP="001C50DC">
            <w:pPr>
              <w:rPr>
                <w:sz w:val="18"/>
                <w:szCs w:val="18"/>
              </w:rPr>
            </w:pPr>
          </w:p>
        </w:tc>
        <w:tc>
          <w:tcPr>
            <w:tcW w:w="763" w:type="dxa"/>
          </w:tcPr>
          <w:p w14:paraId="7CD09EFB" w14:textId="77777777" w:rsidR="00293D88" w:rsidRDefault="00293D88" w:rsidP="001C50DC">
            <w:pPr>
              <w:rPr>
                <w:sz w:val="18"/>
                <w:szCs w:val="18"/>
              </w:rPr>
            </w:pPr>
          </w:p>
        </w:tc>
      </w:tr>
    </w:tbl>
    <w:p w14:paraId="35767F8C" w14:textId="36C563DB" w:rsidR="00E22FDD" w:rsidRPr="0080435D" w:rsidRDefault="00E22FDD" w:rsidP="00E22FDD">
      <w:pPr>
        <w:spacing w:after="0"/>
        <w:rPr>
          <w:sz w:val="18"/>
          <w:szCs w:val="18"/>
        </w:rPr>
      </w:pPr>
    </w:p>
    <w:p w14:paraId="623C2588" w14:textId="77777777" w:rsidR="006B1658" w:rsidRPr="0080435D" w:rsidRDefault="006B1658">
      <w:pPr>
        <w:spacing w:after="0"/>
        <w:rPr>
          <w:sz w:val="18"/>
          <w:szCs w:val="18"/>
        </w:rPr>
      </w:pPr>
    </w:p>
    <w:sectPr w:rsidR="006B1658" w:rsidRPr="0080435D" w:rsidSect="006B1658">
      <w:footerReference w:type="even" r:id="rId11"/>
      <w:footerReference w:type="default" r:id="rId12"/>
      <w:headerReference w:type="first" r:id="rId13"/>
      <w:pgSz w:w="11906" w:h="16838" w:code="9"/>
      <w:pgMar w:top="720" w:right="680" w:bottom="720" w:left="1134" w:header="709" w:footer="198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D0EA0" w14:textId="77777777" w:rsidR="000110FD" w:rsidRDefault="000110FD" w:rsidP="0010413B">
      <w:pPr>
        <w:spacing w:after="0"/>
      </w:pPr>
      <w:r>
        <w:separator/>
      </w:r>
    </w:p>
  </w:endnote>
  <w:endnote w:type="continuationSeparator" w:id="0">
    <w:p w14:paraId="69C785B9" w14:textId="77777777" w:rsidR="000110FD" w:rsidRDefault="000110FD" w:rsidP="001041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0FFCE" w14:textId="77777777" w:rsidR="0012508C" w:rsidRDefault="0012508C">
    <w:pPr>
      <w:pStyle w:val="Voettekst"/>
    </w:pPr>
  </w:p>
  <w:p w14:paraId="5C927ED1" w14:textId="77777777" w:rsidR="0012508C" w:rsidRDefault="0012508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03F6D" w14:textId="77777777" w:rsidR="0012508C" w:rsidRPr="009C67A3" w:rsidRDefault="00A34D62" w:rsidP="00891C48">
    <w:pPr>
      <w:pStyle w:val="Voettekst"/>
    </w:pPr>
    <w:r>
      <w:rPr>
        <w:noProof/>
        <w:lang w:eastAsia="nl-NL"/>
      </w:rPr>
      <mc:AlternateContent>
        <mc:Choice Requires="wps">
          <w:drawing>
            <wp:anchor distT="0" distB="0" distL="114300" distR="114300" simplePos="0" relativeHeight="251660288" behindDoc="0" locked="0" layoutInCell="1" allowOverlap="1" wp14:anchorId="16A41FC1" wp14:editId="3162D9D3">
              <wp:simplePos x="0" y="0"/>
              <wp:positionH relativeFrom="page">
                <wp:posOffset>810260</wp:posOffset>
              </wp:positionH>
              <wp:positionV relativeFrom="page">
                <wp:posOffset>9705975</wp:posOffset>
              </wp:positionV>
              <wp:extent cx="4648835" cy="7620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835" cy="762000"/>
                      </a:xfrm>
                      <a:prstGeom prst="rect">
                        <a:avLst/>
                      </a:prstGeom>
                      <a:solidFill>
                        <a:srgbClr val="FFFFFF"/>
                      </a:solidFill>
                      <a:ln>
                        <a:noFill/>
                      </a:ln>
                      <a:extLst/>
                    </wps:spPr>
                    <wps:txbx>
                      <w:txbxContent>
                        <w:p w14:paraId="62B5F8D3" w14:textId="77777777" w:rsidR="0012508C" w:rsidRPr="009832FB" w:rsidRDefault="0012508C" w:rsidP="00891C48">
                          <w:pPr>
                            <w:pStyle w:val="GDAVoettekstpaginanummer"/>
                          </w:pPr>
                          <w:r>
                            <w:tab/>
                          </w:r>
                          <w:r w:rsidRPr="009832FB">
                            <w:t xml:space="preserve">pagina </w:t>
                          </w:r>
                          <w:r w:rsidR="0061539C">
                            <w:fldChar w:fldCharType="begin"/>
                          </w:r>
                          <w:r w:rsidR="0061539C">
                            <w:instrText xml:space="preserve"> PAGE  \* Arabic  \* MERGEFORMAT </w:instrText>
                          </w:r>
                          <w:r w:rsidR="0061539C">
                            <w:fldChar w:fldCharType="separate"/>
                          </w:r>
                          <w:r w:rsidR="001912AF">
                            <w:rPr>
                              <w:noProof/>
                            </w:rPr>
                            <w:t>2</w:t>
                          </w:r>
                          <w:r w:rsidR="0061539C">
                            <w:rPr>
                              <w:noProof/>
                            </w:rPr>
                            <w:fldChar w:fldCharType="end"/>
                          </w:r>
                        </w:p>
                        <w:p w14:paraId="7A179ECD" w14:textId="77777777" w:rsidR="0012508C" w:rsidRPr="009C67A3" w:rsidRDefault="0012508C">
                          <w:pPr>
                            <w:rPr>
                              <w:rStyle w:val="VoettekstChar"/>
                              <w:rFonts w:cs="Times New Roman"/>
                              <w:kern w:val="1"/>
                              <w:szCs w:val="24"/>
                              <w:lang w:eastAsia="ar-S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A41FC1" id="_x0000_t202" coordsize="21600,21600" o:spt="202" path="m,l,21600r21600,l21600,xe">
              <v:stroke joinstyle="miter"/>
              <v:path gradientshapeok="t" o:connecttype="rect"/>
            </v:shapetype>
            <v:shape id="Text Box 2" o:spid="_x0000_s1026" type="#_x0000_t202" style="position:absolute;margin-left:63.8pt;margin-top:764.25pt;width:366.05pt;height:6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" stroked="f">
              <v:textbox>
                <w:txbxContent>
                  <w:p w14:paraId="62B5F8D3" w14:textId="77777777" w:rsidR="0012508C" w:rsidRPr="009832FB" w:rsidRDefault="0012508C" w:rsidP="00891C48">
                    <w:pPr>
                      <w:pStyle w:val="GDAVoettekstpaginanummer"/>
                    </w:pPr>
                    <w:r>
                      <w:tab/>
                    </w:r>
                    <w:r w:rsidRPr="009832FB">
                      <w:t xml:space="preserve">pagina </w:t>
                    </w:r>
                    <w:r w:rsidR="0061539C">
                      <w:fldChar w:fldCharType="begin"/>
                    </w:r>
                    <w:r w:rsidR="0061539C">
                      <w:instrText xml:space="preserve"> PAGE  \* Arabic  \* MERGEFORMAT </w:instrText>
                    </w:r>
                    <w:r w:rsidR="0061539C">
                      <w:fldChar w:fldCharType="separate"/>
                    </w:r>
                    <w:r w:rsidR="001912AF">
                      <w:rPr>
                        <w:noProof/>
                      </w:rPr>
                      <w:t>2</w:t>
                    </w:r>
                    <w:r w:rsidR="0061539C">
                      <w:rPr>
                        <w:noProof/>
                      </w:rPr>
                      <w:fldChar w:fldCharType="end"/>
                    </w:r>
                  </w:p>
                  <w:p w14:paraId="7A179ECD" w14:textId="77777777" w:rsidR="0012508C" w:rsidRPr="009C67A3" w:rsidRDefault="0012508C">
                    <w:pPr>
                      <w:rPr>
                        <w:rStyle w:val="VoettekstChar"/>
                        <w:rFonts w:cs="Times New Roman"/>
                        <w:kern w:val="1"/>
                        <w:szCs w:val="24"/>
                        <w:lang w:eastAsia="ar-SA"/>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39FB1" w14:textId="77777777" w:rsidR="000110FD" w:rsidRDefault="000110FD" w:rsidP="0010413B">
      <w:pPr>
        <w:spacing w:after="0"/>
      </w:pPr>
      <w:r>
        <w:separator/>
      </w:r>
    </w:p>
  </w:footnote>
  <w:footnote w:type="continuationSeparator" w:id="0">
    <w:p w14:paraId="72B8EBAE" w14:textId="77777777" w:rsidR="000110FD" w:rsidRDefault="000110FD" w:rsidP="0010413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411BD" w14:textId="77777777" w:rsidR="0012508C" w:rsidRDefault="00A34D62" w:rsidP="00891C48">
    <w:pPr>
      <w:pStyle w:val="Koptekst"/>
      <w:tabs>
        <w:tab w:val="clear" w:pos="4536"/>
        <w:tab w:val="clear" w:pos="9072"/>
        <w:tab w:val="left" w:pos="6270"/>
        <w:tab w:val="left" w:pos="8115"/>
      </w:tabs>
    </w:pPr>
    <w:r>
      <w:rPr>
        <w:noProof/>
        <w:lang w:eastAsia="nl-NL"/>
      </w:rPr>
      <mc:AlternateContent>
        <mc:Choice Requires="wps">
          <w:drawing>
            <wp:anchor distT="0" distB="0" distL="114300" distR="114300" simplePos="0" relativeHeight="251661312" behindDoc="0" locked="0" layoutInCell="1" allowOverlap="1" wp14:anchorId="384B3BA9" wp14:editId="393C8B3A">
              <wp:simplePos x="0" y="0"/>
              <wp:positionH relativeFrom="page">
                <wp:posOffset>805815</wp:posOffset>
              </wp:positionH>
              <wp:positionV relativeFrom="page">
                <wp:posOffset>323850</wp:posOffset>
              </wp:positionV>
              <wp:extent cx="6515100" cy="894080"/>
              <wp:effectExtent l="0" t="0" r="0" b="12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94080"/>
                      </a:xfrm>
                      <a:prstGeom prst="rect">
                        <a:avLst/>
                      </a:prstGeom>
                      <a:solidFill>
                        <a:srgbClr val="FFFFFF"/>
                      </a:solidFill>
                      <a:ln>
                        <a:noFill/>
                      </a:ln>
                      <a:extLst/>
                    </wps:spPr>
                    <wps:txbx>
                      <w:txbxContent>
                        <w:p w14:paraId="228D06FF" w14:textId="77777777" w:rsidR="0012508C" w:rsidRDefault="0012508C" w:rsidP="00891C48">
                          <w:pPr>
                            <w:pStyle w:val="Koptekst"/>
                          </w:pPr>
                        </w:p>
                        <w:p w14:paraId="175234BD" w14:textId="77777777" w:rsidR="0012508C" w:rsidRPr="00814A70" w:rsidRDefault="0012508C">
                          <w:pPr>
                            <w:rPr>
                              <w:rStyle w:val="KoptekstChar"/>
                            </w:rPr>
                          </w:pPr>
                          <w:r w:rsidRPr="00CA2BF9">
                            <w:rPr>
                              <w:noProof/>
                              <w:lang w:eastAsia="nl-NL"/>
                            </w:rPr>
                            <w:drawing>
                              <wp:inline distT="0" distB="0" distL="0" distR="0" wp14:anchorId="156509A0" wp14:editId="602F0854">
                                <wp:extent cx="6231600" cy="525600"/>
                                <wp:effectExtent l="19050" t="0" r="0" b="0"/>
                                <wp:docPr id="2" name="Picture 3" descr="Fotobalk_A4_FullColou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tobalk_A4_FullColourWe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31600" cy="525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4B3BA9" id="_x0000_t202" coordsize="21600,21600" o:spt="202" path="m,l,21600r21600,l21600,xe">
              <v:stroke joinstyle="miter"/>
              <v:path gradientshapeok="t" o:connecttype="rect"/>
            </v:shapetype>
            <v:shape id="Text Box 3" o:spid="_x0000_s1027" type="#_x0000_t202" style="position:absolute;margin-left:63.45pt;margin-top:25.5pt;width:513pt;height:70.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" stroked="f">
              <v:textbox>
                <w:txbxContent>
                  <w:p w14:paraId="228D06FF" w14:textId="77777777" w:rsidR="0012508C" w:rsidRDefault="0012508C" w:rsidP="00891C48">
                    <w:pPr>
                      <w:pStyle w:val="Koptekst"/>
                    </w:pPr>
                  </w:p>
                  <w:p w14:paraId="175234BD" w14:textId="77777777" w:rsidR="0012508C" w:rsidRPr="00814A70" w:rsidRDefault="0012508C">
                    <w:pPr>
                      <w:rPr>
                        <w:rStyle w:val="KoptekstChar"/>
                      </w:rPr>
                    </w:pPr>
                    <w:r w:rsidRPr="00CA2BF9">
                      <w:rPr>
                        <w:noProof/>
                        <w:lang w:eastAsia="nl-NL"/>
                      </w:rPr>
                      <w:drawing>
                        <wp:inline distT="0" distB="0" distL="0" distR="0" wp14:anchorId="156509A0" wp14:editId="602F0854">
                          <wp:extent cx="6231600" cy="525600"/>
                          <wp:effectExtent l="19050" t="0" r="0" b="0"/>
                          <wp:docPr id="2" name="Picture 3" descr="Fotobalk_A4_FullColou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tobalk_A4_FullColourWe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31600" cy="525600"/>
                                  </a:xfrm>
                                  <a:prstGeom prst="rect">
                                    <a:avLst/>
                                  </a:prstGeom>
                                  <a:noFill/>
                                  <a:ln>
                                    <a:noFill/>
                                  </a:ln>
                                </pic:spPr>
                              </pic:pic>
                            </a:graphicData>
                          </a:graphic>
                        </wp:inline>
                      </w:drawing>
                    </w:r>
                  </w:p>
                </w:txbxContent>
              </v:textbox>
              <w10:wrap anchorx="page" anchory="page"/>
            </v:shape>
          </w:pict>
        </mc:Fallback>
      </mc:AlternateContent>
    </w:r>
    <w:r w:rsidR="0012508C">
      <w:tab/>
    </w:r>
    <w:r w:rsidR="0012508C">
      <w:tab/>
    </w:r>
  </w:p>
  <w:p w14:paraId="48A94711" w14:textId="77777777" w:rsidR="0012508C" w:rsidRDefault="0012508C" w:rsidP="00891C48">
    <w:pPr>
      <w:pStyle w:val="Koptekst"/>
      <w:tabs>
        <w:tab w:val="clear" w:pos="4536"/>
        <w:tab w:val="clear" w:pos="9072"/>
        <w:tab w:val="left" w:pos="6270"/>
        <w:tab w:val="left" w:pos="8115"/>
      </w:tabs>
    </w:pPr>
  </w:p>
  <w:p w14:paraId="211834FD" w14:textId="77777777" w:rsidR="0012508C" w:rsidRDefault="0012508C" w:rsidP="00891C48">
    <w:pPr>
      <w:pStyle w:val="Koptekst"/>
      <w:tabs>
        <w:tab w:val="clear" w:pos="4536"/>
        <w:tab w:val="clear" w:pos="9072"/>
        <w:tab w:val="left" w:pos="6270"/>
        <w:tab w:val="left" w:pos="8115"/>
      </w:tabs>
    </w:pPr>
  </w:p>
  <w:p w14:paraId="38B59145" w14:textId="77777777" w:rsidR="0012508C" w:rsidRDefault="0012508C" w:rsidP="00891C48">
    <w:pPr>
      <w:pStyle w:val="Koptekst"/>
      <w:tabs>
        <w:tab w:val="clear" w:pos="4536"/>
        <w:tab w:val="clear" w:pos="9072"/>
        <w:tab w:val="left" w:pos="6270"/>
        <w:tab w:val="left" w:pos="8115"/>
      </w:tabs>
    </w:pPr>
  </w:p>
  <w:p w14:paraId="2892E939" w14:textId="77777777" w:rsidR="0012508C" w:rsidRDefault="0012508C" w:rsidP="00891C48">
    <w:pPr>
      <w:pStyle w:val="Koptekst"/>
      <w:tabs>
        <w:tab w:val="clear" w:pos="4536"/>
        <w:tab w:val="clear" w:pos="9072"/>
        <w:tab w:val="left" w:pos="6270"/>
        <w:tab w:val="left" w:pos="811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560C772"/>
    <w:lvl w:ilvl="0">
      <w:start w:val="1"/>
      <w:numFmt w:val="decimal"/>
      <w:pStyle w:val="Lijstnummering"/>
      <w:lvlText w:val="%1."/>
      <w:lvlJc w:val="left"/>
      <w:pPr>
        <w:tabs>
          <w:tab w:val="num" w:pos="360"/>
        </w:tabs>
        <w:ind w:left="360" w:hanging="360"/>
      </w:pPr>
    </w:lvl>
  </w:abstractNum>
  <w:abstractNum w:abstractNumId="1" w15:restartNumberingAfterBreak="0">
    <w:nsid w:val="00000002"/>
    <w:multiLevelType w:val="hybridMultilevel"/>
    <w:tmpl w:val="6BC26EFA"/>
    <w:lvl w:ilvl="0" w:tplc="8904F52A">
      <w:start w:val="1"/>
      <w:numFmt w:val="decimal"/>
      <w:pStyle w:val="GDAExtraRegelafstandNummer"/>
      <w:lvlText w:val="%1."/>
      <w:lvlJc w:val="left"/>
      <w:pPr>
        <w:ind w:left="1440" w:hanging="360"/>
      </w:pPr>
      <w:rPr>
        <w:rFonts w:hint="default"/>
      </w:rPr>
    </w:lvl>
    <w:lvl w:ilvl="1" w:tplc="F0EC2AD4" w:tentative="1">
      <w:start w:val="1"/>
      <w:numFmt w:val="bullet"/>
      <w:lvlText w:val="o"/>
      <w:lvlJc w:val="left"/>
      <w:pPr>
        <w:ind w:left="2160" w:hanging="360"/>
      </w:pPr>
      <w:rPr>
        <w:rFonts w:ascii="Courier New" w:hAnsi="Courier New" w:cs="Courier New" w:hint="default"/>
      </w:rPr>
    </w:lvl>
    <w:lvl w:ilvl="2" w:tplc="8AA417A2" w:tentative="1">
      <w:start w:val="1"/>
      <w:numFmt w:val="bullet"/>
      <w:lvlText w:val=""/>
      <w:lvlJc w:val="left"/>
      <w:pPr>
        <w:ind w:left="2880" w:hanging="360"/>
      </w:pPr>
      <w:rPr>
        <w:rFonts w:ascii="Wingdings" w:hAnsi="Wingdings" w:hint="default"/>
      </w:rPr>
    </w:lvl>
    <w:lvl w:ilvl="3" w:tplc="03E01BDC" w:tentative="1">
      <w:start w:val="1"/>
      <w:numFmt w:val="bullet"/>
      <w:lvlText w:val=""/>
      <w:lvlJc w:val="left"/>
      <w:pPr>
        <w:ind w:left="3600" w:hanging="360"/>
      </w:pPr>
      <w:rPr>
        <w:rFonts w:ascii="Symbol" w:hAnsi="Symbol" w:hint="default"/>
      </w:rPr>
    </w:lvl>
    <w:lvl w:ilvl="4" w:tplc="1E7E5178" w:tentative="1">
      <w:start w:val="1"/>
      <w:numFmt w:val="bullet"/>
      <w:lvlText w:val="o"/>
      <w:lvlJc w:val="left"/>
      <w:pPr>
        <w:ind w:left="4320" w:hanging="360"/>
      </w:pPr>
      <w:rPr>
        <w:rFonts w:ascii="Courier New" w:hAnsi="Courier New" w:cs="Courier New" w:hint="default"/>
      </w:rPr>
    </w:lvl>
    <w:lvl w:ilvl="5" w:tplc="F78C491A" w:tentative="1">
      <w:start w:val="1"/>
      <w:numFmt w:val="bullet"/>
      <w:lvlText w:val=""/>
      <w:lvlJc w:val="left"/>
      <w:pPr>
        <w:ind w:left="5040" w:hanging="360"/>
      </w:pPr>
      <w:rPr>
        <w:rFonts w:ascii="Wingdings" w:hAnsi="Wingdings" w:hint="default"/>
      </w:rPr>
    </w:lvl>
    <w:lvl w:ilvl="6" w:tplc="F898A0A6" w:tentative="1">
      <w:start w:val="1"/>
      <w:numFmt w:val="bullet"/>
      <w:lvlText w:val=""/>
      <w:lvlJc w:val="left"/>
      <w:pPr>
        <w:ind w:left="5760" w:hanging="360"/>
      </w:pPr>
      <w:rPr>
        <w:rFonts w:ascii="Symbol" w:hAnsi="Symbol" w:hint="default"/>
      </w:rPr>
    </w:lvl>
    <w:lvl w:ilvl="7" w:tplc="AA58866A" w:tentative="1">
      <w:start w:val="1"/>
      <w:numFmt w:val="bullet"/>
      <w:lvlText w:val="o"/>
      <w:lvlJc w:val="left"/>
      <w:pPr>
        <w:ind w:left="6480" w:hanging="360"/>
      </w:pPr>
      <w:rPr>
        <w:rFonts w:ascii="Courier New" w:hAnsi="Courier New" w:cs="Courier New" w:hint="default"/>
      </w:rPr>
    </w:lvl>
    <w:lvl w:ilvl="8" w:tplc="24343C58" w:tentative="1">
      <w:start w:val="1"/>
      <w:numFmt w:val="bullet"/>
      <w:lvlText w:val=""/>
      <w:lvlJc w:val="left"/>
      <w:pPr>
        <w:ind w:left="7200" w:hanging="360"/>
      </w:pPr>
      <w:rPr>
        <w:rFonts w:ascii="Wingdings" w:hAnsi="Wingdings" w:hint="default"/>
      </w:rPr>
    </w:lvl>
  </w:abstractNum>
  <w:abstractNum w:abstractNumId="2" w15:restartNumberingAfterBreak="0">
    <w:nsid w:val="00000004"/>
    <w:multiLevelType w:val="hybridMultilevel"/>
    <w:tmpl w:val="E51AB4D0"/>
    <w:lvl w:ilvl="0" w:tplc="F5C66CFA">
      <w:start w:val="1"/>
      <w:numFmt w:val="bullet"/>
      <w:pStyle w:val="GDAExtraRegelafstandOpsomming"/>
      <w:lvlText w:val=""/>
      <w:lvlJc w:val="left"/>
      <w:pPr>
        <w:ind w:left="1077" w:hanging="360"/>
      </w:pPr>
      <w:rPr>
        <w:rFonts w:ascii="Symbol" w:hAnsi="Symbol" w:hint="default"/>
      </w:rPr>
    </w:lvl>
    <w:lvl w:ilvl="1" w:tplc="186668B2" w:tentative="1">
      <w:start w:val="1"/>
      <w:numFmt w:val="bullet"/>
      <w:lvlText w:val="o"/>
      <w:lvlJc w:val="left"/>
      <w:pPr>
        <w:ind w:left="1797" w:hanging="360"/>
      </w:pPr>
      <w:rPr>
        <w:rFonts w:ascii="Courier New" w:hAnsi="Courier New" w:cs="Courier New" w:hint="default"/>
      </w:rPr>
    </w:lvl>
    <w:lvl w:ilvl="2" w:tplc="01100CE2" w:tentative="1">
      <w:start w:val="1"/>
      <w:numFmt w:val="bullet"/>
      <w:lvlText w:val=""/>
      <w:lvlJc w:val="left"/>
      <w:pPr>
        <w:ind w:left="2517" w:hanging="360"/>
      </w:pPr>
      <w:rPr>
        <w:rFonts w:ascii="Wingdings" w:hAnsi="Wingdings" w:hint="default"/>
      </w:rPr>
    </w:lvl>
    <w:lvl w:ilvl="3" w:tplc="75860354" w:tentative="1">
      <w:start w:val="1"/>
      <w:numFmt w:val="bullet"/>
      <w:lvlText w:val=""/>
      <w:lvlJc w:val="left"/>
      <w:pPr>
        <w:ind w:left="3237" w:hanging="360"/>
      </w:pPr>
      <w:rPr>
        <w:rFonts w:ascii="Symbol" w:hAnsi="Symbol" w:hint="default"/>
      </w:rPr>
    </w:lvl>
    <w:lvl w:ilvl="4" w:tplc="30BE5D30" w:tentative="1">
      <w:start w:val="1"/>
      <w:numFmt w:val="bullet"/>
      <w:lvlText w:val="o"/>
      <w:lvlJc w:val="left"/>
      <w:pPr>
        <w:ind w:left="3957" w:hanging="360"/>
      </w:pPr>
      <w:rPr>
        <w:rFonts w:ascii="Courier New" w:hAnsi="Courier New" w:cs="Courier New" w:hint="default"/>
      </w:rPr>
    </w:lvl>
    <w:lvl w:ilvl="5" w:tplc="8BE676BE" w:tentative="1">
      <w:start w:val="1"/>
      <w:numFmt w:val="bullet"/>
      <w:lvlText w:val=""/>
      <w:lvlJc w:val="left"/>
      <w:pPr>
        <w:ind w:left="4677" w:hanging="360"/>
      </w:pPr>
      <w:rPr>
        <w:rFonts w:ascii="Wingdings" w:hAnsi="Wingdings" w:hint="default"/>
      </w:rPr>
    </w:lvl>
    <w:lvl w:ilvl="6" w:tplc="B5EE1AE0" w:tentative="1">
      <w:start w:val="1"/>
      <w:numFmt w:val="bullet"/>
      <w:lvlText w:val=""/>
      <w:lvlJc w:val="left"/>
      <w:pPr>
        <w:ind w:left="5397" w:hanging="360"/>
      </w:pPr>
      <w:rPr>
        <w:rFonts w:ascii="Symbol" w:hAnsi="Symbol" w:hint="default"/>
      </w:rPr>
    </w:lvl>
    <w:lvl w:ilvl="7" w:tplc="43DCA1B6" w:tentative="1">
      <w:start w:val="1"/>
      <w:numFmt w:val="bullet"/>
      <w:lvlText w:val="o"/>
      <w:lvlJc w:val="left"/>
      <w:pPr>
        <w:ind w:left="6117" w:hanging="360"/>
      </w:pPr>
      <w:rPr>
        <w:rFonts w:ascii="Courier New" w:hAnsi="Courier New" w:cs="Courier New" w:hint="default"/>
      </w:rPr>
    </w:lvl>
    <w:lvl w:ilvl="8" w:tplc="4586ABAC" w:tentative="1">
      <w:start w:val="1"/>
      <w:numFmt w:val="bullet"/>
      <w:lvlText w:val=""/>
      <w:lvlJc w:val="left"/>
      <w:pPr>
        <w:ind w:left="6837" w:hanging="360"/>
      </w:pPr>
      <w:rPr>
        <w:rFonts w:ascii="Wingdings" w:hAnsi="Wingdings" w:hint="default"/>
      </w:rPr>
    </w:lvl>
  </w:abstractNum>
  <w:abstractNum w:abstractNumId="3" w15:restartNumberingAfterBreak="0">
    <w:nsid w:val="00000006"/>
    <w:multiLevelType w:val="hybridMultilevel"/>
    <w:tmpl w:val="2F622674"/>
    <w:lvl w:ilvl="0" w:tplc="651AF8F0">
      <w:start w:val="1"/>
      <w:numFmt w:val="bullet"/>
      <w:pStyle w:val="Lijstalineaopsomming"/>
      <w:lvlText w:val=""/>
      <w:lvlJc w:val="left"/>
      <w:pPr>
        <w:ind w:left="720" w:hanging="360"/>
      </w:pPr>
      <w:rPr>
        <w:rFonts w:ascii="Symbol" w:hAnsi="Symbol" w:hint="default"/>
      </w:rPr>
    </w:lvl>
    <w:lvl w:ilvl="1" w:tplc="ABB83112" w:tentative="1">
      <w:start w:val="1"/>
      <w:numFmt w:val="bullet"/>
      <w:lvlText w:val="o"/>
      <w:lvlJc w:val="left"/>
      <w:pPr>
        <w:ind w:left="1440" w:hanging="360"/>
      </w:pPr>
      <w:rPr>
        <w:rFonts w:ascii="Courier New" w:hAnsi="Courier New" w:cs="Courier New" w:hint="default"/>
      </w:rPr>
    </w:lvl>
    <w:lvl w:ilvl="2" w:tplc="F468DA1A" w:tentative="1">
      <w:start w:val="1"/>
      <w:numFmt w:val="bullet"/>
      <w:lvlText w:val=""/>
      <w:lvlJc w:val="left"/>
      <w:pPr>
        <w:ind w:left="2160" w:hanging="360"/>
      </w:pPr>
      <w:rPr>
        <w:rFonts w:ascii="Wingdings" w:hAnsi="Wingdings" w:hint="default"/>
      </w:rPr>
    </w:lvl>
    <w:lvl w:ilvl="3" w:tplc="D01C5B84" w:tentative="1">
      <w:start w:val="1"/>
      <w:numFmt w:val="bullet"/>
      <w:lvlText w:val=""/>
      <w:lvlJc w:val="left"/>
      <w:pPr>
        <w:ind w:left="2880" w:hanging="360"/>
      </w:pPr>
      <w:rPr>
        <w:rFonts w:ascii="Symbol" w:hAnsi="Symbol" w:hint="default"/>
      </w:rPr>
    </w:lvl>
    <w:lvl w:ilvl="4" w:tplc="708AF872" w:tentative="1">
      <w:start w:val="1"/>
      <w:numFmt w:val="bullet"/>
      <w:lvlText w:val="o"/>
      <w:lvlJc w:val="left"/>
      <w:pPr>
        <w:ind w:left="3600" w:hanging="360"/>
      </w:pPr>
      <w:rPr>
        <w:rFonts w:ascii="Courier New" w:hAnsi="Courier New" w:cs="Courier New" w:hint="default"/>
      </w:rPr>
    </w:lvl>
    <w:lvl w:ilvl="5" w:tplc="CF9E56DE" w:tentative="1">
      <w:start w:val="1"/>
      <w:numFmt w:val="bullet"/>
      <w:lvlText w:val=""/>
      <w:lvlJc w:val="left"/>
      <w:pPr>
        <w:ind w:left="4320" w:hanging="360"/>
      </w:pPr>
      <w:rPr>
        <w:rFonts w:ascii="Wingdings" w:hAnsi="Wingdings" w:hint="default"/>
      </w:rPr>
    </w:lvl>
    <w:lvl w:ilvl="6" w:tplc="144ABD56" w:tentative="1">
      <w:start w:val="1"/>
      <w:numFmt w:val="bullet"/>
      <w:lvlText w:val=""/>
      <w:lvlJc w:val="left"/>
      <w:pPr>
        <w:ind w:left="5040" w:hanging="360"/>
      </w:pPr>
      <w:rPr>
        <w:rFonts w:ascii="Symbol" w:hAnsi="Symbol" w:hint="default"/>
      </w:rPr>
    </w:lvl>
    <w:lvl w:ilvl="7" w:tplc="22789CF4" w:tentative="1">
      <w:start w:val="1"/>
      <w:numFmt w:val="bullet"/>
      <w:lvlText w:val="o"/>
      <w:lvlJc w:val="left"/>
      <w:pPr>
        <w:ind w:left="5760" w:hanging="360"/>
      </w:pPr>
      <w:rPr>
        <w:rFonts w:ascii="Courier New" w:hAnsi="Courier New" w:cs="Courier New" w:hint="default"/>
      </w:rPr>
    </w:lvl>
    <w:lvl w:ilvl="8" w:tplc="E2381E6C" w:tentative="1">
      <w:start w:val="1"/>
      <w:numFmt w:val="bullet"/>
      <w:lvlText w:val=""/>
      <w:lvlJc w:val="left"/>
      <w:pPr>
        <w:ind w:left="6480" w:hanging="360"/>
      </w:pPr>
      <w:rPr>
        <w:rFonts w:ascii="Wingdings" w:hAnsi="Wingdings" w:hint="default"/>
      </w:rPr>
    </w:lvl>
  </w:abstractNum>
  <w:abstractNum w:abstractNumId="4" w15:restartNumberingAfterBreak="0">
    <w:nsid w:val="00000008"/>
    <w:multiLevelType w:val="hybridMultilevel"/>
    <w:tmpl w:val="49F8130A"/>
    <w:lvl w:ilvl="0" w:tplc="B24A48AE">
      <w:start w:val="1"/>
      <w:numFmt w:val="bullet"/>
      <w:pStyle w:val="Lijstzonderafstand"/>
      <w:lvlText w:val=""/>
      <w:lvlJc w:val="left"/>
      <w:pPr>
        <w:ind w:left="720" w:hanging="360"/>
      </w:pPr>
      <w:rPr>
        <w:rFonts w:ascii="Symbol" w:hAnsi="Symbol" w:hint="default"/>
      </w:rPr>
    </w:lvl>
    <w:lvl w:ilvl="1" w:tplc="BF34BA7E" w:tentative="1">
      <w:start w:val="1"/>
      <w:numFmt w:val="bullet"/>
      <w:lvlText w:val="o"/>
      <w:lvlJc w:val="left"/>
      <w:pPr>
        <w:ind w:left="1440" w:hanging="360"/>
      </w:pPr>
      <w:rPr>
        <w:rFonts w:ascii="Courier New" w:hAnsi="Courier New" w:cs="Courier New" w:hint="default"/>
      </w:rPr>
    </w:lvl>
    <w:lvl w:ilvl="2" w:tplc="FFB09608" w:tentative="1">
      <w:start w:val="1"/>
      <w:numFmt w:val="bullet"/>
      <w:lvlText w:val=""/>
      <w:lvlJc w:val="left"/>
      <w:pPr>
        <w:ind w:left="2160" w:hanging="360"/>
      </w:pPr>
      <w:rPr>
        <w:rFonts w:ascii="Wingdings" w:hAnsi="Wingdings" w:hint="default"/>
      </w:rPr>
    </w:lvl>
    <w:lvl w:ilvl="3" w:tplc="5EF097CA" w:tentative="1">
      <w:start w:val="1"/>
      <w:numFmt w:val="bullet"/>
      <w:lvlText w:val=""/>
      <w:lvlJc w:val="left"/>
      <w:pPr>
        <w:ind w:left="2880" w:hanging="360"/>
      </w:pPr>
      <w:rPr>
        <w:rFonts w:ascii="Symbol" w:hAnsi="Symbol" w:hint="default"/>
      </w:rPr>
    </w:lvl>
    <w:lvl w:ilvl="4" w:tplc="BB92745E" w:tentative="1">
      <w:start w:val="1"/>
      <w:numFmt w:val="bullet"/>
      <w:lvlText w:val="o"/>
      <w:lvlJc w:val="left"/>
      <w:pPr>
        <w:ind w:left="3600" w:hanging="360"/>
      </w:pPr>
      <w:rPr>
        <w:rFonts w:ascii="Courier New" w:hAnsi="Courier New" w:cs="Courier New" w:hint="default"/>
      </w:rPr>
    </w:lvl>
    <w:lvl w:ilvl="5" w:tplc="CE961082" w:tentative="1">
      <w:start w:val="1"/>
      <w:numFmt w:val="bullet"/>
      <w:lvlText w:val=""/>
      <w:lvlJc w:val="left"/>
      <w:pPr>
        <w:ind w:left="4320" w:hanging="360"/>
      </w:pPr>
      <w:rPr>
        <w:rFonts w:ascii="Wingdings" w:hAnsi="Wingdings" w:hint="default"/>
      </w:rPr>
    </w:lvl>
    <w:lvl w:ilvl="6" w:tplc="B0A68722" w:tentative="1">
      <w:start w:val="1"/>
      <w:numFmt w:val="bullet"/>
      <w:lvlText w:val=""/>
      <w:lvlJc w:val="left"/>
      <w:pPr>
        <w:ind w:left="5040" w:hanging="360"/>
      </w:pPr>
      <w:rPr>
        <w:rFonts w:ascii="Symbol" w:hAnsi="Symbol" w:hint="default"/>
      </w:rPr>
    </w:lvl>
    <w:lvl w:ilvl="7" w:tplc="888275BA" w:tentative="1">
      <w:start w:val="1"/>
      <w:numFmt w:val="bullet"/>
      <w:lvlText w:val="o"/>
      <w:lvlJc w:val="left"/>
      <w:pPr>
        <w:ind w:left="5760" w:hanging="360"/>
      </w:pPr>
      <w:rPr>
        <w:rFonts w:ascii="Courier New" w:hAnsi="Courier New" w:cs="Courier New" w:hint="default"/>
      </w:rPr>
    </w:lvl>
    <w:lvl w:ilvl="8" w:tplc="D8FCDD00" w:tentative="1">
      <w:start w:val="1"/>
      <w:numFmt w:val="bullet"/>
      <w:lvlText w:val=""/>
      <w:lvlJc w:val="left"/>
      <w:pPr>
        <w:ind w:left="6480" w:hanging="360"/>
      </w:pPr>
      <w:rPr>
        <w:rFonts w:ascii="Wingdings" w:hAnsi="Wingdings" w:hint="default"/>
      </w:rPr>
    </w:lvl>
  </w:abstractNum>
  <w:abstractNum w:abstractNumId="5" w15:restartNumberingAfterBreak="0">
    <w:nsid w:val="0000000A"/>
    <w:multiLevelType w:val="hybridMultilevel"/>
    <w:tmpl w:val="15B8B86A"/>
    <w:lvl w:ilvl="0" w:tplc="DC04448E">
      <w:start w:val="1"/>
      <w:numFmt w:val="bullet"/>
      <w:pStyle w:val="Lijstalineageenafstand"/>
      <w:lvlText w:val="o"/>
      <w:lvlJc w:val="left"/>
      <w:pPr>
        <w:ind w:left="1060" w:hanging="360"/>
      </w:pPr>
      <w:rPr>
        <w:rFonts w:ascii="Courier New" w:hAnsi="Courier New" w:cs="Courier New" w:hint="default"/>
      </w:rPr>
    </w:lvl>
    <w:lvl w:ilvl="1" w:tplc="46D00FA6" w:tentative="1">
      <w:start w:val="1"/>
      <w:numFmt w:val="bullet"/>
      <w:lvlText w:val="o"/>
      <w:lvlJc w:val="left"/>
      <w:pPr>
        <w:ind w:left="1780" w:hanging="360"/>
      </w:pPr>
      <w:rPr>
        <w:rFonts w:ascii="Courier New" w:hAnsi="Courier New" w:cs="Courier New" w:hint="default"/>
      </w:rPr>
    </w:lvl>
    <w:lvl w:ilvl="2" w:tplc="A2E23BEC" w:tentative="1">
      <w:start w:val="1"/>
      <w:numFmt w:val="bullet"/>
      <w:lvlText w:val=""/>
      <w:lvlJc w:val="left"/>
      <w:pPr>
        <w:ind w:left="2500" w:hanging="360"/>
      </w:pPr>
      <w:rPr>
        <w:rFonts w:ascii="Wingdings" w:hAnsi="Wingdings" w:hint="default"/>
      </w:rPr>
    </w:lvl>
    <w:lvl w:ilvl="3" w:tplc="210C1AD6" w:tentative="1">
      <w:start w:val="1"/>
      <w:numFmt w:val="bullet"/>
      <w:lvlText w:val=""/>
      <w:lvlJc w:val="left"/>
      <w:pPr>
        <w:ind w:left="3220" w:hanging="360"/>
      </w:pPr>
      <w:rPr>
        <w:rFonts w:ascii="Symbol" w:hAnsi="Symbol" w:hint="default"/>
      </w:rPr>
    </w:lvl>
    <w:lvl w:ilvl="4" w:tplc="D2A0F092" w:tentative="1">
      <w:start w:val="1"/>
      <w:numFmt w:val="bullet"/>
      <w:lvlText w:val="o"/>
      <w:lvlJc w:val="left"/>
      <w:pPr>
        <w:ind w:left="3940" w:hanging="360"/>
      </w:pPr>
      <w:rPr>
        <w:rFonts w:ascii="Courier New" w:hAnsi="Courier New" w:cs="Courier New" w:hint="default"/>
      </w:rPr>
    </w:lvl>
    <w:lvl w:ilvl="5" w:tplc="C1603190" w:tentative="1">
      <w:start w:val="1"/>
      <w:numFmt w:val="bullet"/>
      <w:lvlText w:val=""/>
      <w:lvlJc w:val="left"/>
      <w:pPr>
        <w:ind w:left="4660" w:hanging="360"/>
      </w:pPr>
      <w:rPr>
        <w:rFonts w:ascii="Wingdings" w:hAnsi="Wingdings" w:hint="default"/>
      </w:rPr>
    </w:lvl>
    <w:lvl w:ilvl="6" w:tplc="F06AD5D2" w:tentative="1">
      <w:start w:val="1"/>
      <w:numFmt w:val="bullet"/>
      <w:lvlText w:val=""/>
      <w:lvlJc w:val="left"/>
      <w:pPr>
        <w:ind w:left="5380" w:hanging="360"/>
      </w:pPr>
      <w:rPr>
        <w:rFonts w:ascii="Symbol" w:hAnsi="Symbol" w:hint="default"/>
      </w:rPr>
    </w:lvl>
    <w:lvl w:ilvl="7" w:tplc="710406E0" w:tentative="1">
      <w:start w:val="1"/>
      <w:numFmt w:val="bullet"/>
      <w:lvlText w:val="o"/>
      <w:lvlJc w:val="left"/>
      <w:pPr>
        <w:ind w:left="6100" w:hanging="360"/>
      </w:pPr>
      <w:rPr>
        <w:rFonts w:ascii="Courier New" w:hAnsi="Courier New" w:cs="Courier New" w:hint="default"/>
      </w:rPr>
    </w:lvl>
    <w:lvl w:ilvl="8" w:tplc="25520970" w:tentative="1">
      <w:start w:val="1"/>
      <w:numFmt w:val="bullet"/>
      <w:lvlText w:val=""/>
      <w:lvlJc w:val="left"/>
      <w:pPr>
        <w:ind w:left="6820" w:hanging="360"/>
      </w:pPr>
      <w:rPr>
        <w:rFonts w:ascii="Wingdings" w:hAnsi="Wingdings" w:hint="default"/>
      </w:rPr>
    </w:lvl>
  </w:abstractNum>
  <w:abstractNum w:abstractNumId="6" w15:restartNumberingAfterBreak="0">
    <w:nsid w:val="0000000C"/>
    <w:multiLevelType w:val="hybridMultilevel"/>
    <w:tmpl w:val="90966928"/>
    <w:lvl w:ilvl="0" w:tplc="6D26E73E">
      <w:start w:val="1"/>
      <w:numFmt w:val="bullet"/>
      <w:pStyle w:val="Lijstalineaopsomming0"/>
      <w:lvlText w:val=""/>
      <w:lvlJc w:val="left"/>
      <w:pPr>
        <w:ind w:left="1440" w:hanging="360"/>
      </w:pPr>
      <w:rPr>
        <w:rFonts w:ascii="Symbol" w:hAnsi="Symbol" w:hint="default"/>
      </w:rPr>
    </w:lvl>
    <w:lvl w:ilvl="1" w:tplc="F8F43E52" w:tentative="1">
      <w:start w:val="1"/>
      <w:numFmt w:val="bullet"/>
      <w:lvlText w:val="o"/>
      <w:lvlJc w:val="left"/>
      <w:pPr>
        <w:ind w:left="2160" w:hanging="360"/>
      </w:pPr>
      <w:rPr>
        <w:rFonts w:ascii="Courier New" w:hAnsi="Courier New" w:cs="Courier New" w:hint="default"/>
      </w:rPr>
    </w:lvl>
    <w:lvl w:ilvl="2" w:tplc="4F5E1CAC" w:tentative="1">
      <w:start w:val="1"/>
      <w:numFmt w:val="bullet"/>
      <w:lvlText w:val=""/>
      <w:lvlJc w:val="left"/>
      <w:pPr>
        <w:ind w:left="2880" w:hanging="360"/>
      </w:pPr>
      <w:rPr>
        <w:rFonts w:ascii="Wingdings" w:hAnsi="Wingdings" w:hint="default"/>
      </w:rPr>
    </w:lvl>
    <w:lvl w:ilvl="3" w:tplc="5F70B414" w:tentative="1">
      <w:start w:val="1"/>
      <w:numFmt w:val="bullet"/>
      <w:lvlText w:val=""/>
      <w:lvlJc w:val="left"/>
      <w:pPr>
        <w:ind w:left="3600" w:hanging="360"/>
      </w:pPr>
      <w:rPr>
        <w:rFonts w:ascii="Symbol" w:hAnsi="Symbol" w:hint="default"/>
      </w:rPr>
    </w:lvl>
    <w:lvl w:ilvl="4" w:tplc="D45091AE" w:tentative="1">
      <w:start w:val="1"/>
      <w:numFmt w:val="bullet"/>
      <w:lvlText w:val="o"/>
      <w:lvlJc w:val="left"/>
      <w:pPr>
        <w:ind w:left="4320" w:hanging="360"/>
      </w:pPr>
      <w:rPr>
        <w:rFonts w:ascii="Courier New" w:hAnsi="Courier New" w:cs="Courier New" w:hint="default"/>
      </w:rPr>
    </w:lvl>
    <w:lvl w:ilvl="5" w:tplc="51C0B956" w:tentative="1">
      <w:start w:val="1"/>
      <w:numFmt w:val="bullet"/>
      <w:lvlText w:val=""/>
      <w:lvlJc w:val="left"/>
      <w:pPr>
        <w:ind w:left="5040" w:hanging="360"/>
      </w:pPr>
      <w:rPr>
        <w:rFonts w:ascii="Wingdings" w:hAnsi="Wingdings" w:hint="default"/>
      </w:rPr>
    </w:lvl>
    <w:lvl w:ilvl="6" w:tplc="881E5558" w:tentative="1">
      <w:start w:val="1"/>
      <w:numFmt w:val="bullet"/>
      <w:lvlText w:val=""/>
      <w:lvlJc w:val="left"/>
      <w:pPr>
        <w:ind w:left="5760" w:hanging="360"/>
      </w:pPr>
      <w:rPr>
        <w:rFonts w:ascii="Symbol" w:hAnsi="Symbol" w:hint="default"/>
      </w:rPr>
    </w:lvl>
    <w:lvl w:ilvl="7" w:tplc="62B05580" w:tentative="1">
      <w:start w:val="1"/>
      <w:numFmt w:val="bullet"/>
      <w:lvlText w:val="o"/>
      <w:lvlJc w:val="left"/>
      <w:pPr>
        <w:ind w:left="6480" w:hanging="360"/>
      </w:pPr>
      <w:rPr>
        <w:rFonts w:ascii="Courier New" w:hAnsi="Courier New" w:cs="Courier New" w:hint="default"/>
      </w:rPr>
    </w:lvl>
    <w:lvl w:ilvl="8" w:tplc="88DA9BF4" w:tentative="1">
      <w:start w:val="1"/>
      <w:numFmt w:val="bullet"/>
      <w:lvlText w:val=""/>
      <w:lvlJc w:val="left"/>
      <w:pPr>
        <w:ind w:left="7200" w:hanging="360"/>
      </w:pPr>
      <w:rPr>
        <w:rFonts w:ascii="Wingdings" w:hAnsi="Wingdings" w:hint="default"/>
      </w:rPr>
    </w:lvl>
  </w:abstractNum>
  <w:abstractNum w:abstractNumId="7" w15:restartNumberingAfterBreak="0">
    <w:nsid w:val="0000000D"/>
    <w:multiLevelType w:val="hybridMultilevel"/>
    <w:tmpl w:val="DE8ADB46"/>
    <w:lvl w:ilvl="0" w:tplc="CF406822">
      <w:start w:val="1"/>
      <w:numFmt w:val="decimal"/>
      <w:pStyle w:val="agendapunt"/>
      <w:lvlText w:val="%1."/>
      <w:lvlJc w:val="left"/>
      <w:pPr>
        <w:ind w:left="720" w:hanging="360"/>
      </w:pPr>
    </w:lvl>
    <w:lvl w:ilvl="1" w:tplc="5136E478" w:tentative="1">
      <w:start w:val="1"/>
      <w:numFmt w:val="lowerLetter"/>
      <w:lvlText w:val="%2."/>
      <w:lvlJc w:val="left"/>
      <w:pPr>
        <w:ind w:left="1440" w:hanging="360"/>
      </w:pPr>
    </w:lvl>
    <w:lvl w:ilvl="2" w:tplc="4F9098D0" w:tentative="1">
      <w:start w:val="1"/>
      <w:numFmt w:val="lowerRoman"/>
      <w:lvlText w:val="%3."/>
      <w:lvlJc w:val="right"/>
      <w:pPr>
        <w:ind w:left="2160" w:hanging="180"/>
      </w:pPr>
    </w:lvl>
    <w:lvl w:ilvl="3" w:tplc="E362DA6C" w:tentative="1">
      <w:start w:val="1"/>
      <w:numFmt w:val="decimal"/>
      <w:lvlText w:val="%4."/>
      <w:lvlJc w:val="left"/>
      <w:pPr>
        <w:ind w:left="2880" w:hanging="360"/>
      </w:pPr>
    </w:lvl>
    <w:lvl w:ilvl="4" w:tplc="174ACFBA" w:tentative="1">
      <w:start w:val="1"/>
      <w:numFmt w:val="lowerLetter"/>
      <w:lvlText w:val="%5."/>
      <w:lvlJc w:val="left"/>
      <w:pPr>
        <w:ind w:left="3600" w:hanging="360"/>
      </w:pPr>
    </w:lvl>
    <w:lvl w:ilvl="5" w:tplc="B198C62A" w:tentative="1">
      <w:start w:val="1"/>
      <w:numFmt w:val="lowerRoman"/>
      <w:lvlText w:val="%6."/>
      <w:lvlJc w:val="right"/>
      <w:pPr>
        <w:ind w:left="4320" w:hanging="180"/>
      </w:pPr>
    </w:lvl>
    <w:lvl w:ilvl="6" w:tplc="AF665A9C" w:tentative="1">
      <w:start w:val="1"/>
      <w:numFmt w:val="decimal"/>
      <w:lvlText w:val="%7."/>
      <w:lvlJc w:val="left"/>
      <w:pPr>
        <w:ind w:left="5040" w:hanging="360"/>
      </w:pPr>
    </w:lvl>
    <w:lvl w:ilvl="7" w:tplc="8BD8716E" w:tentative="1">
      <w:start w:val="1"/>
      <w:numFmt w:val="lowerLetter"/>
      <w:lvlText w:val="%8."/>
      <w:lvlJc w:val="left"/>
      <w:pPr>
        <w:ind w:left="5760" w:hanging="360"/>
      </w:pPr>
    </w:lvl>
    <w:lvl w:ilvl="8" w:tplc="E2160CA6" w:tentative="1">
      <w:start w:val="1"/>
      <w:numFmt w:val="lowerRoman"/>
      <w:lvlText w:val="%9."/>
      <w:lvlJc w:val="right"/>
      <w:pPr>
        <w:ind w:left="6480" w:hanging="180"/>
      </w:pPr>
    </w:lvl>
  </w:abstractNum>
  <w:abstractNum w:abstractNumId="8" w15:restartNumberingAfterBreak="0">
    <w:nsid w:val="1A55639C"/>
    <w:multiLevelType w:val="hybridMultilevel"/>
    <w:tmpl w:val="B99647DE"/>
    <w:lvl w:ilvl="0" w:tplc="340C2242">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C220604"/>
    <w:multiLevelType w:val="hybridMultilevel"/>
    <w:tmpl w:val="EF14930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FE71C75"/>
    <w:multiLevelType w:val="hybridMultilevel"/>
    <w:tmpl w:val="F60CEB46"/>
    <w:lvl w:ilvl="0" w:tplc="56EC1FA2">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B864B42"/>
    <w:multiLevelType w:val="hybridMultilevel"/>
    <w:tmpl w:val="4678C680"/>
    <w:lvl w:ilvl="0" w:tplc="A192D2DC">
      <w:start w:val="1"/>
      <w:numFmt w:val="lowerLetter"/>
      <w:lvlText w:val="%1."/>
      <w:lvlJc w:val="left"/>
      <w:pPr>
        <w:ind w:left="356" w:hanging="360"/>
      </w:pPr>
      <w:rPr>
        <w:rFonts w:hint="default"/>
        <w:strike w:val="0"/>
      </w:rPr>
    </w:lvl>
    <w:lvl w:ilvl="1" w:tplc="04130019" w:tentative="1">
      <w:start w:val="1"/>
      <w:numFmt w:val="lowerLetter"/>
      <w:lvlText w:val="%2."/>
      <w:lvlJc w:val="left"/>
      <w:pPr>
        <w:ind w:left="1076" w:hanging="360"/>
      </w:pPr>
    </w:lvl>
    <w:lvl w:ilvl="2" w:tplc="0413001B" w:tentative="1">
      <w:start w:val="1"/>
      <w:numFmt w:val="lowerRoman"/>
      <w:lvlText w:val="%3."/>
      <w:lvlJc w:val="right"/>
      <w:pPr>
        <w:ind w:left="1796" w:hanging="180"/>
      </w:pPr>
    </w:lvl>
    <w:lvl w:ilvl="3" w:tplc="0413000F" w:tentative="1">
      <w:start w:val="1"/>
      <w:numFmt w:val="decimal"/>
      <w:lvlText w:val="%4."/>
      <w:lvlJc w:val="left"/>
      <w:pPr>
        <w:ind w:left="2516" w:hanging="360"/>
      </w:pPr>
    </w:lvl>
    <w:lvl w:ilvl="4" w:tplc="04130019" w:tentative="1">
      <w:start w:val="1"/>
      <w:numFmt w:val="lowerLetter"/>
      <w:lvlText w:val="%5."/>
      <w:lvlJc w:val="left"/>
      <w:pPr>
        <w:ind w:left="3236" w:hanging="360"/>
      </w:pPr>
    </w:lvl>
    <w:lvl w:ilvl="5" w:tplc="0413001B" w:tentative="1">
      <w:start w:val="1"/>
      <w:numFmt w:val="lowerRoman"/>
      <w:lvlText w:val="%6."/>
      <w:lvlJc w:val="right"/>
      <w:pPr>
        <w:ind w:left="3956" w:hanging="180"/>
      </w:pPr>
    </w:lvl>
    <w:lvl w:ilvl="6" w:tplc="0413000F" w:tentative="1">
      <w:start w:val="1"/>
      <w:numFmt w:val="decimal"/>
      <w:lvlText w:val="%7."/>
      <w:lvlJc w:val="left"/>
      <w:pPr>
        <w:ind w:left="4676" w:hanging="360"/>
      </w:pPr>
    </w:lvl>
    <w:lvl w:ilvl="7" w:tplc="04130019" w:tentative="1">
      <w:start w:val="1"/>
      <w:numFmt w:val="lowerLetter"/>
      <w:lvlText w:val="%8."/>
      <w:lvlJc w:val="left"/>
      <w:pPr>
        <w:ind w:left="5396" w:hanging="360"/>
      </w:pPr>
    </w:lvl>
    <w:lvl w:ilvl="8" w:tplc="0413001B" w:tentative="1">
      <w:start w:val="1"/>
      <w:numFmt w:val="lowerRoman"/>
      <w:lvlText w:val="%9."/>
      <w:lvlJc w:val="right"/>
      <w:pPr>
        <w:ind w:left="6116" w:hanging="180"/>
      </w:pPr>
    </w:lvl>
  </w:abstractNum>
  <w:abstractNum w:abstractNumId="12" w15:restartNumberingAfterBreak="0">
    <w:nsid w:val="3C665E5E"/>
    <w:multiLevelType w:val="hybridMultilevel"/>
    <w:tmpl w:val="702E1CB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DC735F5"/>
    <w:multiLevelType w:val="hybridMultilevel"/>
    <w:tmpl w:val="D18C8DC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F1C674F"/>
    <w:multiLevelType w:val="hybridMultilevel"/>
    <w:tmpl w:val="E95C14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C982480"/>
    <w:multiLevelType w:val="hybridMultilevel"/>
    <w:tmpl w:val="1B20F7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EF37FB0"/>
    <w:multiLevelType w:val="hybridMultilevel"/>
    <w:tmpl w:val="107604A6"/>
    <w:lvl w:ilvl="0" w:tplc="5AA600B2">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F8A3057"/>
    <w:multiLevelType w:val="hybridMultilevel"/>
    <w:tmpl w:val="BC688D22"/>
    <w:lvl w:ilvl="0" w:tplc="E1B8E78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15:restartNumberingAfterBreak="0">
    <w:nsid w:val="57DD05BE"/>
    <w:multiLevelType w:val="hybridMultilevel"/>
    <w:tmpl w:val="6868E46A"/>
    <w:lvl w:ilvl="0" w:tplc="F79E01E0">
      <w:start w:val="13"/>
      <w:numFmt w:val="bullet"/>
      <w:lvlText w:val="-"/>
      <w:lvlJc w:val="left"/>
      <w:pPr>
        <w:ind w:left="356" w:hanging="360"/>
      </w:pPr>
      <w:rPr>
        <w:rFonts w:ascii="Arial" w:eastAsia="Times New Roman" w:hAnsi="Arial" w:cs="Arial" w:hint="default"/>
      </w:rPr>
    </w:lvl>
    <w:lvl w:ilvl="1" w:tplc="04130003" w:tentative="1">
      <w:start w:val="1"/>
      <w:numFmt w:val="bullet"/>
      <w:lvlText w:val="o"/>
      <w:lvlJc w:val="left"/>
      <w:pPr>
        <w:ind w:left="1076" w:hanging="360"/>
      </w:pPr>
      <w:rPr>
        <w:rFonts w:ascii="Courier New" w:hAnsi="Courier New" w:cs="Courier New" w:hint="default"/>
      </w:rPr>
    </w:lvl>
    <w:lvl w:ilvl="2" w:tplc="04130005" w:tentative="1">
      <w:start w:val="1"/>
      <w:numFmt w:val="bullet"/>
      <w:lvlText w:val=""/>
      <w:lvlJc w:val="left"/>
      <w:pPr>
        <w:ind w:left="1796" w:hanging="360"/>
      </w:pPr>
      <w:rPr>
        <w:rFonts w:ascii="Wingdings" w:hAnsi="Wingdings" w:hint="default"/>
      </w:rPr>
    </w:lvl>
    <w:lvl w:ilvl="3" w:tplc="04130001" w:tentative="1">
      <w:start w:val="1"/>
      <w:numFmt w:val="bullet"/>
      <w:lvlText w:val=""/>
      <w:lvlJc w:val="left"/>
      <w:pPr>
        <w:ind w:left="2516" w:hanging="360"/>
      </w:pPr>
      <w:rPr>
        <w:rFonts w:ascii="Symbol" w:hAnsi="Symbol" w:hint="default"/>
      </w:rPr>
    </w:lvl>
    <w:lvl w:ilvl="4" w:tplc="04130003" w:tentative="1">
      <w:start w:val="1"/>
      <w:numFmt w:val="bullet"/>
      <w:lvlText w:val="o"/>
      <w:lvlJc w:val="left"/>
      <w:pPr>
        <w:ind w:left="3236" w:hanging="360"/>
      </w:pPr>
      <w:rPr>
        <w:rFonts w:ascii="Courier New" w:hAnsi="Courier New" w:cs="Courier New" w:hint="default"/>
      </w:rPr>
    </w:lvl>
    <w:lvl w:ilvl="5" w:tplc="04130005" w:tentative="1">
      <w:start w:val="1"/>
      <w:numFmt w:val="bullet"/>
      <w:lvlText w:val=""/>
      <w:lvlJc w:val="left"/>
      <w:pPr>
        <w:ind w:left="3956" w:hanging="360"/>
      </w:pPr>
      <w:rPr>
        <w:rFonts w:ascii="Wingdings" w:hAnsi="Wingdings" w:hint="default"/>
      </w:rPr>
    </w:lvl>
    <w:lvl w:ilvl="6" w:tplc="04130001" w:tentative="1">
      <w:start w:val="1"/>
      <w:numFmt w:val="bullet"/>
      <w:lvlText w:val=""/>
      <w:lvlJc w:val="left"/>
      <w:pPr>
        <w:ind w:left="4676" w:hanging="360"/>
      </w:pPr>
      <w:rPr>
        <w:rFonts w:ascii="Symbol" w:hAnsi="Symbol" w:hint="default"/>
      </w:rPr>
    </w:lvl>
    <w:lvl w:ilvl="7" w:tplc="04130003" w:tentative="1">
      <w:start w:val="1"/>
      <w:numFmt w:val="bullet"/>
      <w:lvlText w:val="o"/>
      <w:lvlJc w:val="left"/>
      <w:pPr>
        <w:ind w:left="5396" w:hanging="360"/>
      </w:pPr>
      <w:rPr>
        <w:rFonts w:ascii="Courier New" w:hAnsi="Courier New" w:cs="Courier New" w:hint="default"/>
      </w:rPr>
    </w:lvl>
    <w:lvl w:ilvl="8" w:tplc="04130005" w:tentative="1">
      <w:start w:val="1"/>
      <w:numFmt w:val="bullet"/>
      <w:lvlText w:val=""/>
      <w:lvlJc w:val="left"/>
      <w:pPr>
        <w:ind w:left="6116" w:hanging="360"/>
      </w:pPr>
      <w:rPr>
        <w:rFonts w:ascii="Wingdings" w:hAnsi="Wingdings" w:hint="default"/>
      </w:rPr>
    </w:lvl>
  </w:abstractNum>
  <w:abstractNum w:abstractNumId="19" w15:restartNumberingAfterBreak="0">
    <w:nsid w:val="5BBE4B0C"/>
    <w:multiLevelType w:val="hybridMultilevel"/>
    <w:tmpl w:val="4E62644E"/>
    <w:lvl w:ilvl="0" w:tplc="FF6695CC">
      <w:start w:val="3"/>
      <w:numFmt w:val="bullet"/>
      <w:lvlText w:val=""/>
      <w:lvlJc w:val="left"/>
      <w:pPr>
        <w:ind w:left="716" w:hanging="360"/>
      </w:pPr>
      <w:rPr>
        <w:rFonts w:ascii="Symbol" w:eastAsiaTheme="minorHAnsi" w:hAnsi="Symbol" w:cstheme="minorBidi" w:hint="default"/>
        <w:u w:val="single"/>
      </w:rPr>
    </w:lvl>
    <w:lvl w:ilvl="1" w:tplc="04130003" w:tentative="1">
      <w:start w:val="1"/>
      <w:numFmt w:val="bullet"/>
      <w:lvlText w:val="o"/>
      <w:lvlJc w:val="left"/>
      <w:pPr>
        <w:ind w:left="1436" w:hanging="360"/>
      </w:pPr>
      <w:rPr>
        <w:rFonts w:ascii="Courier New" w:hAnsi="Courier New" w:cs="Courier New" w:hint="default"/>
      </w:rPr>
    </w:lvl>
    <w:lvl w:ilvl="2" w:tplc="04130005" w:tentative="1">
      <w:start w:val="1"/>
      <w:numFmt w:val="bullet"/>
      <w:lvlText w:val=""/>
      <w:lvlJc w:val="left"/>
      <w:pPr>
        <w:ind w:left="2156" w:hanging="360"/>
      </w:pPr>
      <w:rPr>
        <w:rFonts w:ascii="Wingdings" w:hAnsi="Wingdings" w:hint="default"/>
      </w:rPr>
    </w:lvl>
    <w:lvl w:ilvl="3" w:tplc="04130001" w:tentative="1">
      <w:start w:val="1"/>
      <w:numFmt w:val="bullet"/>
      <w:lvlText w:val=""/>
      <w:lvlJc w:val="left"/>
      <w:pPr>
        <w:ind w:left="2876" w:hanging="360"/>
      </w:pPr>
      <w:rPr>
        <w:rFonts w:ascii="Symbol" w:hAnsi="Symbol" w:hint="default"/>
      </w:rPr>
    </w:lvl>
    <w:lvl w:ilvl="4" w:tplc="04130003" w:tentative="1">
      <w:start w:val="1"/>
      <w:numFmt w:val="bullet"/>
      <w:lvlText w:val="o"/>
      <w:lvlJc w:val="left"/>
      <w:pPr>
        <w:ind w:left="3596" w:hanging="360"/>
      </w:pPr>
      <w:rPr>
        <w:rFonts w:ascii="Courier New" w:hAnsi="Courier New" w:cs="Courier New" w:hint="default"/>
      </w:rPr>
    </w:lvl>
    <w:lvl w:ilvl="5" w:tplc="04130005" w:tentative="1">
      <w:start w:val="1"/>
      <w:numFmt w:val="bullet"/>
      <w:lvlText w:val=""/>
      <w:lvlJc w:val="left"/>
      <w:pPr>
        <w:ind w:left="4316" w:hanging="360"/>
      </w:pPr>
      <w:rPr>
        <w:rFonts w:ascii="Wingdings" w:hAnsi="Wingdings" w:hint="default"/>
      </w:rPr>
    </w:lvl>
    <w:lvl w:ilvl="6" w:tplc="04130001" w:tentative="1">
      <w:start w:val="1"/>
      <w:numFmt w:val="bullet"/>
      <w:lvlText w:val=""/>
      <w:lvlJc w:val="left"/>
      <w:pPr>
        <w:ind w:left="5036" w:hanging="360"/>
      </w:pPr>
      <w:rPr>
        <w:rFonts w:ascii="Symbol" w:hAnsi="Symbol" w:hint="default"/>
      </w:rPr>
    </w:lvl>
    <w:lvl w:ilvl="7" w:tplc="04130003" w:tentative="1">
      <w:start w:val="1"/>
      <w:numFmt w:val="bullet"/>
      <w:lvlText w:val="o"/>
      <w:lvlJc w:val="left"/>
      <w:pPr>
        <w:ind w:left="5756" w:hanging="360"/>
      </w:pPr>
      <w:rPr>
        <w:rFonts w:ascii="Courier New" w:hAnsi="Courier New" w:cs="Courier New" w:hint="default"/>
      </w:rPr>
    </w:lvl>
    <w:lvl w:ilvl="8" w:tplc="04130005" w:tentative="1">
      <w:start w:val="1"/>
      <w:numFmt w:val="bullet"/>
      <w:lvlText w:val=""/>
      <w:lvlJc w:val="left"/>
      <w:pPr>
        <w:ind w:left="6476" w:hanging="360"/>
      </w:pPr>
      <w:rPr>
        <w:rFonts w:ascii="Wingdings" w:hAnsi="Wingdings" w:hint="default"/>
      </w:rPr>
    </w:lvl>
  </w:abstractNum>
  <w:abstractNum w:abstractNumId="20" w15:restartNumberingAfterBreak="0">
    <w:nsid w:val="5EBA4751"/>
    <w:multiLevelType w:val="hybridMultilevel"/>
    <w:tmpl w:val="70C0DB1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4322402"/>
    <w:multiLevelType w:val="hybridMultilevel"/>
    <w:tmpl w:val="19263206"/>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2" w15:restartNumberingAfterBreak="0">
    <w:nsid w:val="7AD046D9"/>
    <w:multiLevelType w:val="hybridMultilevel"/>
    <w:tmpl w:val="B6AC61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 w:numId="9">
    <w:abstractNumId w:val="18"/>
  </w:num>
  <w:num w:numId="10">
    <w:abstractNumId w:val="19"/>
  </w:num>
  <w:num w:numId="11">
    <w:abstractNumId w:val="8"/>
  </w:num>
  <w:num w:numId="12">
    <w:abstractNumId w:val="14"/>
  </w:num>
  <w:num w:numId="13">
    <w:abstractNumId w:val="11"/>
  </w:num>
  <w:num w:numId="14">
    <w:abstractNumId w:val="20"/>
  </w:num>
  <w:num w:numId="15">
    <w:abstractNumId w:val="10"/>
  </w:num>
  <w:num w:numId="16">
    <w:abstractNumId w:val="9"/>
  </w:num>
  <w:num w:numId="17">
    <w:abstractNumId w:val="16"/>
  </w:num>
  <w:num w:numId="18">
    <w:abstractNumId w:val="22"/>
  </w:num>
  <w:num w:numId="19">
    <w:abstractNumId w:val="17"/>
  </w:num>
  <w:num w:numId="20">
    <w:abstractNumId w:val="21"/>
  </w:num>
  <w:num w:numId="21">
    <w:abstractNumId w:val="15"/>
  </w:num>
  <w:num w:numId="22">
    <w:abstractNumId w:val="13"/>
  </w:num>
  <w:num w:numId="23">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13B"/>
    <w:rsid w:val="00005B23"/>
    <w:rsid w:val="00006771"/>
    <w:rsid w:val="000078A8"/>
    <w:rsid w:val="000110FD"/>
    <w:rsid w:val="00011DB7"/>
    <w:rsid w:val="00017032"/>
    <w:rsid w:val="00026BAF"/>
    <w:rsid w:val="000274A7"/>
    <w:rsid w:val="00030879"/>
    <w:rsid w:val="00037A88"/>
    <w:rsid w:val="00041D26"/>
    <w:rsid w:val="00043CB5"/>
    <w:rsid w:val="00044647"/>
    <w:rsid w:val="000449D3"/>
    <w:rsid w:val="00046609"/>
    <w:rsid w:val="000470D1"/>
    <w:rsid w:val="0005173B"/>
    <w:rsid w:val="00052B71"/>
    <w:rsid w:val="00052E7E"/>
    <w:rsid w:val="0005357F"/>
    <w:rsid w:val="000573D2"/>
    <w:rsid w:val="00057DCE"/>
    <w:rsid w:val="00066E92"/>
    <w:rsid w:val="00067C71"/>
    <w:rsid w:val="00076078"/>
    <w:rsid w:val="000855A8"/>
    <w:rsid w:val="00085769"/>
    <w:rsid w:val="00087269"/>
    <w:rsid w:val="00091BF3"/>
    <w:rsid w:val="000923B7"/>
    <w:rsid w:val="00094900"/>
    <w:rsid w:val="000A4DCF"/>
    <w:rsid w:val="000A5F72"/>
    <w:rsid w:val="000A6737"/>
    <w:rsid w:val="000A6F3F"/>
    <w:rsid w:val="000B6745"/>
    <w:rsid w:val="000B68BB"/>
    <w:rsid w:val="000B7BBE"/>
    <w:rsid w:val="000C1D1F"/>
    <w:rsid w:val="000C1FFF"/>
    <w:rsid w:val="000C489C"/>
    <w:rsid w:val="000D1399"/>
    <w:rsid w:val="000D19CD"/>
    <w:rsid w:val="000D4A19"/>
    <w:rsid w:val="000D5AEA"/>
    <w:rsid w:val="000E04FF"/>
    <w:rsid w:val="000E0B9D"/>
    <w:rsid w:val="000E5E94"/>
    <w:rsid w:val="000E7F30"/>
    <w:rsid w:val="000F2EA4"/>
    <w:rsid w:val="000F33A2"/>
    <w:rsid w:val="000F4FD6"/>
    <w:rsid w:val="00101623"/>
    <w:rsid w:val="0010399B"/>
    <w:rsid w:val="0010413B"/>
    <w:rsid w:val="00106253"/>
    <w:rsid w:val="00107886"/>
    <w:rsid w:val="00107AFD"/>
    <w:rsid w:val="00107CB1"/>
    <w:rsid w:val="00111DA8"/>
    <w:rsid w:val="00114994"/>
    <w:rsid w:val="00116503"/>
    <w:rsid w:val="00117813"/>
    <w:rsid w:val="00117F70"/>
    <w:rsid w:val="00120499"/>
    <w:rsid w:val="00120F86"/>
    <w:rsid w:val="0012338F"/>
    <w:rsid w:val="0012508C"/>
    <w:rsid w:val="00126FE0"/>
    <w:rsid w:val="001320CC"/>
    <w:rsid w:val="00136CBA"/>
    <w:rsid w:val="001406C9"/>
    <w:rsid w:val="0014080A"/>
    <w:rsid w:val="00156626"/>
    <w:rsid w:val="0016138F"/>
    <w:rsid w:val="0016354D"/>
    <w:rsid w:val="001644E4"/>
    <w:rsid w:val="00165997"/>
    <w:rsid w:val="001659EC"/>
    <w:rsid w:val="001706B5"/>
    <w:rsid w:val="0017537C"/>
    <w:rsid w:val="00176F5F"/>
    <w:rsid w:val="001774B1"/>
    <w:rsid w:val="001848E8"/>
    <w:rsid w:val="001849D4"/>
    <w:rsid w:val="00187845"/>
    <w:rsid w:val="0019061B"/>
    <w:rsid w:val="001912AF"/>
    <w:rsid w:val="00196F66"/>
    <w:rsid w:val="001A1631"/>
    <w:rsid w:val="001A40B2"/>
    <w:rsid w:val="001B6B39"/>
    <w:rsid w:val="001B6DD8"/>
    <w:rsid w:val="001C37AF"/>
    <w:rsid w:val="001C446E"/>
    <w:rsid w:val="001C50DC"/>
    <w:rsid w:val="001C5901"/>
    <w:rsid w:val="001C5E2C"/>
    <w:rsid w:val="001C70EA"/>
    <w:rsid w:val="001D296D"/>
    <w:rsid w:val="001E2B2E"/>
    <w:rsid w:val="001E69F2"/>
    <w:rsid w:val="001F2C24"/>
    <w:rsid w:val="001F2FCE"/>
    <w:rsid w:val="001F32E4"/>
    <w:rsid w:val="001F405F"/>
    <w:rsid w:val="001F58C9"/>
    <w:rsid w:val="0020069D"/>
    <w:rsid w:val="00201D05"/>
    <w:rsid w:val="00206167"/>
    <w:rsid w:val="002075D2"/>
    <w:rsid w:val="002127BB"/>
    <w:rsid w:val="00214540"/>
    <w:rsid w:val="00223217"/>
    <w:rsid w:val="0022430F"/>
    <w:rsid w:val="00224411"/>
    <w:rsid w:val="00233BBA"/>
    <w:rsid w:val="00234B51"/>
    <w:rsid w:val="00234E31"/>
    <w:rsid w:val="00235FBD"/>
    <w:rsid w:val="00236BD2"/>
    <w:rsid w:val="00236F53"/>
    <w:rsid w:val="0024594F"/>
    <w:rsid w:val="00245BF4"/>
    <w:rsid w:val="00250DDD"/>
    <w:rsid w:val="00264C0F"/>
    <w:rsid w:val="00267A0E"/>
    <w:rsid w:val="0027245D"/>
    <w:rsid w:val="00280D53"/>
    <w:rsid w:val="00282A8B"/>
    <w:rsid w:val="00282BF6"/>
    <w:rsid w:val="00283A0D"/>
    <w:rsid w:val="00284DB1"/>
    <w:rsid w:val="0028661F"/>
    <w:rsid w:val="00293D88"/>
    <w:rsid w:val="00297313"/>
    <w:rsid w:val="002A68DD"/>
    <w:rsid w:val="002A6E21"/>
    <w:rsid w:val="002B63DA"/>
    <w:rsid w:val="002B74D4"/>
    <w:rsid w:val="002C1C5B"/>
    <w:rsid w:val="002D1FDF"/>
    <w:rsid w:val="002D3E74"/>
    <w:rsid w:val="002D42D8"/>
    <w:rsid w:val="002D433D"/>
    <w:rsid w:val="002D7DBF"/>
    <w:rsid w:val="002E66F9"/>
    <w:rsid w:val="002F3AFB"/>
    <w:rsid w:val="00300D5D"/>
    <w:rsid w:val="003018CA"/>
    <w:rsid w:val="0030561C"/>
    <w:rsid w:val="00312B03"/>
    <w:rsid w:val="00312D89"/>
    <w:rsid w:val="00313855"/>
    <w:rsid w:val="00315096"/>
    <w:rsid w:val="0032336D"/>
    <w:rsid w:val="00327E63"/>
    <w:rsid w:val="003301EA"/>
    <w:rsid w:val="00336C93"/>
    <w:rsid w:val="003401FE"/>
    <w:rsid w:val="0034118A"/>
    <w:rsid w:val="00346306"/>
    <w:rsid w:val="003513BB"/>
    <w:rsid w:val="00360753"/>
    <w:rsid w:val="00361A89"/>
    <w:rsid w:val="00364126"/>
    <w:rsid w:val="00366536"/>
    <w:rsid w:val="00370B40"/>
    <w:rsid w:val="003717C2"/>
    <w:rsid w:val="00372303"/>
    <w:rsid w:val="00372CAE"/>
    <w:rsid w:val="00383334"/>
    <w:rsid w:val="00387117"/>
    <w:rsid w:val="00390702"/>
    <w:rsid w:val="00395BFC"/>
    <w:rsid w:val="0039697E"/>
    <w:rsid w:val="00397425"/>
    <w:rsid w:val="00397FDB"/>
    <w:rsid w:val="003A5789"/>
    <w:rsid w:val="003B497A"/>
    <w:rsid w:val="003B7077"/>
    <w:rsid w:val="003B7DAF"/>
    <w:rsid w:val="003D0F21"/>
    <w:rsid w:val="003D2D99"/>
    <w:rsid w:val="003D4D48"/>
    <w:rsid w:val="003D58AD"/>
    <w:rsid w:val="003D5A4D"/>
    <w:rsid w:val="003D74DC"/>
    <w:rsid w:val="003E06B3"/>
    <w:rsid w:val="003E1321"/>
    <w:rsid w:val="003E1468"/>
    <w:rsid w:val="003E14BE"/>
    <w:rsid w:val="003E1793"/>
    <w:rsid w:val="003E389E"/>
    <w:rsid w:val="003E537B"/>
    <w:rsid w:val="003E68EC"/>
    <w:rsid w:val="00402BF4"/>
    <w:rsid w:val="00404357"/>
    <w:rsid w:val="00417204"/>
    <w:rsid w:val="00433FC6"/>
    <w:rsid w:val="0043733B"/>
    <w:rsid w:val="00443F8F"/>
    <w:rsid w:val="00445BBC"/>
    <w:rsid w:val="00445CB5"/>
    <w:rsid w:val="00450A76"/>
    <w:rsid w:val="00466CFE"/>
    <w:rsid w:val="00471633"/>
    <w:rsid w:val="004757A1"/>
    <w:rsid w:val="004817F1"/>
    <w:rsid w:val="00492AB6"/>
    <w:rsid w:val="00493FEB"/>
    <w:rsid w:val="004941E5"/>
    <w:rsid w:val="00494599"/>
    <w:rsid w:val="00496827"/>
    <w:rsid w:val="004A0B31"/>
    <w:rsid w:val="004A1A33"/>
    <w:rsid w:val="004A38C0"/>
    <w:rsid w:val="004B050A"/>
    <w:rsid w:val="004B0B9A"/>
    <w:rsid w:val="004B17DA"/>
    <w:rsid w:val="004B1CEC"/>
    <w:rsid w:val="004C35D9"/>
    <w:rsid w:val="004C5E9C"/>
    <w:rsid w:val="004D2233"/>
    <w:rsid w:val="004D3C85"/>
    <w:rsid w:val="004D570D"/>
    <w:rsid w:val="004D5DDB"/>
    <w:rsid w:val="004D607D"/>
    <w:rsid w:val="004F63EA"/>
    <w:rsid w:val="005003A6"/>
    <w:rsid w:val="00502DEE"/>
    <w:rsid w:val="0050346D"/>
    <w:rsid w:val="00506365"/>
    <w:rsid w:val="0051771D"/>
    <w:rsid w:val="00522D07"/>
    <w:rsid w:val="005237F9"/>
    <w:rsid w:val="0052471F"/>
    <w:rsid w:val="00526DCA"/>
    <w:rsid w:val="00531B51"/>
    <w:rsid w:val="005323B7"/>
    <w:rsid w:val="00535A6C"/>
    <w:rsid w:val="00541C54"/>
    <w:rsid w:val="00543332"/>
    <w:rsid w:val="00543C85"/>
    <w:rsid w:val="00544244"/>
    <w:rsid w:val="00544FCD"/>
    <w:rsid w:val="00545059"/>
    <w:rsid w:val="00545930"/>
    <w:rsid w:val="005527F0"/>
    <w:rsid w:val="00561ED4"/>
    <w:rsid w:val="00566612"/>
    <w:rsid w:val="005719AE"/>
    <w:rsid w:val="0057217B"/>
    <w:rsid w:val="005742AF"/>
    <w:rsid w:val="0057524A"/>
    <w:rsid w:val="00576085"/>
    <w:rsid w:val="00580D3A"/>
    <w:rsid w:val="005854A6"/>
    <w:rsid w:val="00586CC2"/>
    <w:rsid w:val="005929C3"/>
    <w:rsid w:val="00595173"/>
    <w:rsid w:val="005A2A60"/>
    <w:rsid w:val="005A4101"/>
    <w:rsid w:val="005A4BB6"/>
    <w:rsid w:val="005A5592"/>
    <w:rsid w:val="005B282F"/>
    <w:rsid w:val="005B3C7B"/>
    <w:rsid w:val="005B7610"/>
    <w:rsid w:val="005C4C42"/>
    <w:rsid w:val="005C4F16"/>
    <w:rsid w:val="005C50AC"/>
    <w:rsid w:val="005E0C26"/>
    <w:rsid w:val="005E1AC1"/>
    <w:rsid w:val="005E1F5F"/>
    <w:rsid w:val="005E6D6B"/>
    <w:rsid w:val="005F044A"/>
    <w:rsid w:val="006047F5"/>
    <w:rsid w:val="00605A48"/>
    <w:rsid w:val="00611B59"/>
    <w:rsid w:val="0061539C"/>
    <w:rsid w:val="006222CB"/>
    <w:rsid w:val="006228D7"/>
    <w:rsid w:val="00625C1C"/>
    <w:rsid w:val="00627EA2"/>
    <w:rsid w:val="00634E2C"/>
    <w:rsid w:val="00640667"/>
    <w:rsid w:val="00642589"/>
    <w:rsid w:val="00645E48"/>
    <w:rsid w:val="00647733"/>
    <w:rsid w:val="00647FC5"/>
    <w:rsid w:val="006534EA"/>
    <w:rsid w:val="00655BC6"/>
    <w:rsid w:val="0065625E"/>
    <w:rsid w:val="00660341"/>
    <w:rsid w:val="00662AD1"/>
    <w:rsid w:val="00662F38"/>
    <w:rsid w:val="00671293"/>
    <w:rsid w:val="00671C81"/>
    <w:rsid w:val="00672829"/>
    <w:rsid w:val="00674149"/>
    <w:rsid w:val="00674439"/>
    <w:rsid w:val="00677200"/>
    <w:rsid w:val="00677224"/>
    <w:rsid w:val="006847BF"/>
    <w:rsid w:val="00687FE1"/>
    <w:rsid w:val="006919F7"/>
    <w:rsid w:val="00692F3F"/>
    <w:rsid w:val="006A48B4"/>
    <w:rsid w:val="006B0FC7"/>
    <w:rsid w:val="006B1423"/>
    <w:rsid w:val="006B1658"/>
    <w:rsid w:val="006B4172"/>
    <w:rsid w:val="006D23F0"/>
    <w:rsid w:val="006D3947"/>
    <w:rsid w:val="006D7D37"/>
    <w:rsid w:val="006E0BCA"/>
    <w:rsid w:val="006E13DB"/>
    <w:rsid w:val="006E20E0"/>
    <w:rsid w:val="006E4B97"/>
    <w:rsid w:val="006E5494"/>
    <w:rsid w:val="006F0522"/>
    <w:rsid w:val="006F070D"/>
    <w:rsid w:val="006F0928"/>
    <w:rsid w:val="006F0930"/>
    <w:rsid w:val="006F444B"/>
    <w:rsid w:val="006F73C6"/>
    <w:rsid w:val="00700080"/>
    <w:rsid w:val="0070344B"/>
    <w:rsid w:val="00704E39"/>
    <w:rsid w:val="00705C90"/>
    <w:rsid w:val="007070F5"/>
    <w:rsid w:val="0071054A"/>
    <w:rsid w:val="007171B1"/>
    <w:rsid w:val="00717832"/>
    <w:rsid w:val="0072412A"/>
    <w:rsid w:val="007252C5"/>
    <w:rsid w:val="00725D3C"/>
    <w:rsid w:val="00725EBE"/>
    <w:rsid w:val="00727503"/>
    <w:rsid w:val="00727BDC"/>
    <w:rsid w:val="007367E9"/>
    <w:rsid w:val="00736812"/>
    <w:rsid w:val="007379F7"/>
    <w:rsid w:val="00744CB9"/>
    <w:rsid w:val="00746C9B"/>
    <w:rsid w:val="0074781B"/>
    <w:rsid w:val="00756716"/>
    <w:rsid w:val="007647C7"/>
    <w:rsid w:val="0077113E"/>
    <w:rsid w:val="00775C4A"/>
    <w:rsid w:val="00777305"/>
    <w:rsid w:val="00777323"/>
    <w:rsid w:val="00785C39"/>
    <w:rsid w:val="007968E6"/>
    <w:rsid w:val="007A42F2"/>
    <w:rsid w:val="007A7D6E"/>
    <w:rsid w:val="007B6311"/>
    <w:rsid w:val="007C5624"/>
    <w:rsid w:val="007C5AB0"/>
    <w:rsid w:val="007D3C99"/>
    <w:rsid w:val="007D3F11"/>
    <w:rsid w:val="007D6968"/>
    <w:rsid w:val="007E6B7D"/>
    <w:rsid w:val="007E7D86"/>
    <w:rsid w:val="007F039C"/>
    <w:rsid w:val="007F6BF2"/>
    <w:rsid w:val="0080400F"/>
    <w:rsid w:val="0080435D"/>
    <w:rsid w:val="0080566F"/>
    <w:rsid w:val="00807CB7"/>
    <w:rsid w:val="00810DEF"/>
    <w:rsid w:val="008127A3"/>
    <w:rsid w:val="00813C97"/>
    <w:rsid w:val="00813E8B"/>
    <w:rsid w:val="00816926"/>
    <w:rsid w:val="008211AE"/>
    <w:rsid w:val="008230C4"/>
    <w:rsid w:val="00825793"/>
    <w:rsid w:val="00827978"/>
    <w:rsid w:val="00831733"/>
    <w:rsid w:val="00832888"/>
    <w:rsid w:val="00834443"/>
    <w:rsid w:val="008365C3"/>
    <w:rsid w:val="0083698C"/>
    <w:rsid w:val="008369B8"/>
    <w:rsid w:val="00860F99"/>
    <w:rsid w:val="00862A40"/>
    <w:rsid w:val="008635C9"/>
    <w:rsid w:val="00867FE1"/>
    <w:rsid w:val="00870A1C"/>
    <w:rsid w:val="00874E2F"/>
    <w:rsid w:val="0088658E"/>
    <w:rsid w:val="00891C48"/>
    <w:rsid w:val="0089264F"/>
    <w:rsid w:val="008A756F"/>
    <w:rsid w:val="008C3BF7"/>
    <w:rsid w:val="008C5251"/>
    <w:rsid w:val="008C6716"/>
    <w:rsid w:val="008C7278"/>
    <w:rsid w:val="008D2B5D"/>
    <w:rsid w:val="008D3426"/>
    <w:rsid w:val="008D4557"/>
    <w:rsid w:val="008D4FCF"/>
    <w:rsid w:val="008D69B7"/>
    <w:rsid w:val="008E3451"/>
    <w:rsid w:val="008E6C06"/>
    <w:rsid w:val="008F0642"/>
    <w:rsid w:val="008F3F1B"/>
    <w:rsid w:val="008F56CF"/>
    <w:rsid w:val="00902A5F"/>
    <w:rsid w:val="00903CAE"/>
    <w:rsid w:val="00905F6C"/>
    <w:rsid w:val="00914000"/>
    <w:rsid w:val="00932A68"/>
    <w:rsid w:val="00936929"/>
    <w:rsid w:val="00944B13"/>
    <w:rsid w:val="00944FC7"/>
    <w:rsid w:val="0094624D"/>
    <w:rsid w:val="0094653F"/>
    <w:rsid w:val="00950138"/>
    <w:rsid w:val="00955173"/>
    <w:rsid w:val="0095542F"/>
    <w:rsid w:val="00960C2D"/>
    <w:rsid w:val="009724E5"/>
    <w:rsid w:val="00973ACA"/>
    <w:rsid w:val="00973C1D"/>
    <w:rsid w:val="0098012F"/>
    <w:rsid w:val="00984BAB"/>
    <w:rsid w:val="00985CCD"/>
    <w:rsid w:val="00987862"/>
    <w:rsid w:val="009921D6"/>
    <w:rsid w:val="00995C4C"/>
    <w:rsid w:val="009A015E"/>
    <w:rsid w:val="009A2734"/>
    <w:rsid w:val="009A42DD"/>
    <w:rsid w:val="009A4FFC"/>
    <w:rsid w:val="009A5032"/>
    <w:rsid w:val="009B11BF"/>
    <w:rsid w:val="009B7FB3"/>
    <w:rsid w:val="009C1C53"/>
    <w:rsid w:val="009C39BD"/>
    <w:rsid w:val="009C56AF"/>
    <w:rsid w:val="009E164D"/>
    <w:rsid w:val="009E21EE"/>
    <w:rsid w:val="009E2261"/>
    <w:rsid w:val="009E4CAF"/>
    <w:rsid w:val="009E6A2B"/>
    <w:rsid w:val="009F0274"/>
    <w:rsid w:val="009F771B"/>
    <w:rsid w:val="00A00A9D"/>
    <w:rsid w:val="00A00DFE"/>
    <w:rsid w:val="00A0100B"/>
    <w:rsid w:val="00A0372A"/>
    <w:rsid w:val="00A03BC1"/>
    <w:rsid w:val="00A06B3F"/>
    <w:rsid w:val="00A20B13"/>
    <w:rsid w:val="00A238B5"/>
    <w:rsid w:val="00A26F5D"/>
    <w:rsid w:val="00A31515"/>
    <w:rsid w:val="00A31792"/>
    <w:rsid w:val="00A34D62"/>
    <w:rsid w:val="00A363B2"/>
    <w:rsid w:val="00A37834"/>
    <w:rsid w:val="00A37B9A"/>
    <w:rsid w:val="00A434A1"/>
    <w:rsid w:val="00A43CE4"/>
    <w:rsid w:val="00A46540"/>
    <w:rsid w:val="00A548ED"/>
    <w:rsid w:val="00A55C78"/>
    <w:rsid w:val="00A60DE5"/>
    <w:rsid w:val="00A62141"/>
    <w:rsid w:val="00A66E2A"/>
    <w:rsid w:val="00A70352"/>
    <w:rsid w:val="00A70A7D"/>
    <w:rsid w:val="00A72874"/>
    <w:rsid w:val="00A75DAB"/>
    <w:rsid w:val="00A81CC9"/>
    <w:rsid w:val="00A86369"/>
    <w:rsid w:val="00A86BA0"/>
    <w:rsid w:val="00A90321"/>
    <w:rsid w:val="00A95C13"/>
    <w:rsid w:val="00AA1D56"/>
    <w:rsid w:val="00AA5E22"/>
    <w:rsid w:val="00AA7603"/>
    <w:rsid w:val="00AB068F"/>
    <w:rsid w:val="00AB6FDF"/>
    <w:rsid w:val="00AC0C0B"/>
    <w:rsid w:val="00AC114D"/>
    <w:rsid w:val="00AC409A"/>
    <w:rsid w:val="00AC7129"/>
    <w:rsid w:val="00AD0CCE"/>
    <w:rsid w:val="00AD34FF"/>
    <w:rsid w:val="00AD4508"/>
    <w:rsid w:val="00AD5282"/>
    <w:rsid w:val="00AD5FF1"/>
    <w:rsid w:val="00AE32A0"/>
    <w:rsid w:val="00AE6FE1"/>
    <w:rsid w:val="00AF0634"/>
    <w:rsid w:val="00B018A7"/>
    <w:rsid w:val="00B053DE"/>
    <w:rsid w:val="00B07262"/>
    <w:rsid w:val="00B07760"/>
    <w:rsid w:val="00B14134"/>
    <w:rsid w:val="00B206C8"/>
    <w:rsid w:val="00B22280"/>
    <w:rsid w:val="00B24A28"/>
    <w:rsid w:val="00B26309"/>
    <w:rsid w:val="00B27023"/>
    <w:rsid w:val="00B31314"/>
    <w:rsid w:val="00B367F8"/>
    <w:rsid w:val="00B37D75"/>
    <w:rsid w:val="00B47C62"/>
    <w:rsid w:val="00B50446"/>
    <w:rsid w:val="00B60231"/>
    <w:rsid w:val="00B740D3"/>
    <w:rsid w:val="00B76656"/>
    <w:rsid w:val="00B81D97"/>
    <w:rsid w:val="00B9262A"/>
    <w:rsid w:val="00B95FD9"/>
    <w:rsid w:val="00BA3097"/>
    <w:rsid w:val="00BA3A81"/>
    <w:rsid w:val="00BA4CD2"/>
    <w:rsid w:val="00BA6CFB"/>
    <w:rsid w:val="00BB4B34"/>
    <w:rsid w:val="00BC0D81"/>
    <w:rsid w:val="00BC2033"/>
    <w:rsid w:val="00BD3F80"/>
    <w:rsid w:val="00BD5ADA"/>
    <w:rsid w:val="00BD78E7"/>
    <w:rsid w:val="00BE0A83"/>
    <w:rsid w:val="00BE20CB"/>
    <w:rsid w:val="00BE24DE"/>
    <w:rsid w:val="00BE35D0"/>
    <w:rsid w:val="00BE56FF"/>
    <w:rsid w:val="00BE7999"/>
    <w:rsid w:val="00BF2EB5"/>
    <w:rsid w:val="00BF4B5F"/>
    <w:rsid w:val="00BF7CE1"/>
    <w:rsid w:val="00C031C4"/>
    <w:rsid w:val="00C03485"/>
    <w:rsid w:val="00C037AC"/>
    <w:rsid w:val="00C03E31"/>
    <w:rsid w:val="00C04A54"/>
    <w:rsid w:val="00C066F2"/>
    <w:rsid w:val="00C105AC"/>
    <w:rsid w:val="00C15495"/>
    <w:rsid w:val="00C15959"/>
    <w:rsid w:val="00C15A2C"/>
    <w:rsid w:val="00C16368"/>
    <w:rsid w:val="00C17855"/>
    <w:rsid w:val="00C2029B"/>
    <w:rsid w:val="00C21A7B"/>
    <w:rsid w:val="00C23633"/>
    <w:rsid w:val="00C307DC"/>
    <w:rsid w:val="00C41768"/>
    <w:rsid w:val="00C41E10"/>
    <w:rsid w:val="00C52503"/>
    <w:rsid w:val="00C5352B"/>
    <w:rsid w:val="00C536B5"/>
    <w:rsid w:val="00C53790"/>
    <w:rsid w:val="00C55794"/>
    <w:rsid w:val="00C71DBD"/>
    <w:rsid w:val="00C723DF"/>
    <w:rsid w:val="00C74D3C"/>
    <w:rsid w:val="00C761A5"/>
    <w:rsid w:val="00C830FE"/>
    <w:rsid w:val="00C9193C"/>
    <w:rsid w:val="00C920E6"/>
    <w:rsid w:val="00C9264D"/>
    <w:rsid w:val="00C93981"/>
    <w:rsid w:val="00C96CEF"/>
    <w:rsid w:val="00CA0874"/>
    <w:rsid w:val="00CA1C2F"/>
    <w:rsid w:val="00CA3114"/>
    <w:rsid w:val="00CB7095"/>
    <w:rsid w:val="00CB70F1"/>
    <w:rsid w:val="00CC462B"/>
    <w:rsid w:val="00CC63A5"/>
    <w:rsid w:val="00CD2DDF"/>
    <w:rsid w:val="00CD43A0"/>
    <w:rsid w:val="00CD553B"/>
    <w:rsid w:val="00CD5844"/>
    <w:rsid w:val="00CE5C77"/>
    <w:rsid w:val="00CF14AD"/>
    <w:rsid w:val="00CF423B"/>
    <w:rsid w:val="00CF62A0"/>
    <w:rsid w:val="00CF64DC"/>
    <w:rsid w:val="00D00C34"/>
    <w:rsid w:val="00D059DE"/>
    <w:rsid w:val="00D078CC"/>
    <w:rsid w:val="00D117DF"/>
    <w:rsid w:val="00D11B8C"/>
    <w:rsid w:val="00D14AC9"/>
    <w:rsid w:val="00D20753"/>
    <w:rsid w:val="00D21295"/>
    <w:rsid w:val="00D27DD0"/>
    <w:rsid w:val="00D31BFD"/>
    <w:rsid w:val="00D324EC"/>
    <w:rsid w:val="00D32A4B"/>
    <w:rsid w:val="00D32D51"/>
    <w:rsid w:val="00D52416"/>
    <w:rsid w:val="00D544A6"/>
    <w:rsid w:val="00D54C0D"/>
    <w:rsid w:val="00D624CA"/>
    <w:rsid w:val="00D705AA"/>
    <w:rsid w:val="00D71117"/>
    <w:rsid w:val="00D71955"/>
    <w:rsid w:val="00D74192"/>
    <w:rsid w:val="00D76B76"/>
    <w:rsid w:val="00D86BDC"/>
    <w:rsid w:val="00D94C70"/>
    <w:rsid w:val="00D9670E"/>
    <w:rsid w:val="00DA218B"/>
    <w:rsid w:val="00DA6018"/>
    <w:rsid w:val="00DA61EE"/>
    <w:rsid w:val="00DA6F45"/>
    <w:rsid w:val="00DC13A3"/>
    <w:rsid w:val="00DC76D7"/>
    <w:rsid w:val="00DC7AC3"/>
    <w:rsid w:val="00DD0CEC"/>
    <w:rsid w:val="00DD37CD"/>
    <w:rsid w:val="00DD3A3A"/>
    <w:rsid w:val="00DE112E"/>
    <w:rsid w:val="00DF0CD1"/>
    <w:rsid w:val="00DF2D36"/>
    <w:rsid w:val="00E032BB"/>
    <w:rsid w:val="00E10B16"/>
    <w:rsid w:val="00E155BF"/>
    <w:rsid w:val="00E20892"/>
    <w:rsid w:val="00E22FDD"/>
    <w:rsid w:val="00E27414"/>
    <w:rsid w:val="00E33259"/>
    <w:rsid w:val="00E335E0"/>
    <w:rsid w:val="00E37327"/>
    <w:rsid w:val="00E409B0"/>
    <w:rsid w:val="00E41531"/>
    <w:rsid w:val="00E466F9"/>
    <w:rsid w:val="00E55BB8"/>
    <w:rsid w:val="00E57D15"/>
    <w:rsid w:val="00E63A69"/>
    <w:rsid w:val="00E63BFF"/>
    <w:rsid w:val="00E65E72"/>
    <w:rsid w:val="00E74AE5"/>
    <w:rsid w:val="00E77605"/>
    <w:rsid w:val="00E83DC7"/>
    <w:rsid w:val="00E877FA"/>
    <w:rsid w:val="00E92C7F"/>
    <w:rsid w:val="00E938AE"/>
    <w:rsid w:val="00E96B28"/>
    <w:rsid w:val="00EB31E5"/>
    <w:rsid w:val="00EC072F"/>
    <w:rsid w:val="00EC22F1"/>
    <w:rsid w:val="00EC48BA"/>
    <w:rsid w:val="00ED1232"/>
    <w:rsid w:val="00ED3E30"/>
    <w:rsid w:val="00ED3EE8"/>
    <w:rsid w:val="00EE05AA"/>
    <w:rsid w:val="00EE0878"/>
    <w:rsid w:val="00EE0A98"/>
    <w:rsid w:val="00EE7AB8"/>
    <w:rsid w:val="00EF7726"/>
    <w:rsid w:val="00F000F0"/>
    <w:rsid w:val="00F05D71"/>
    <w:rsid w:val="00F0627D"/>
    <w:rsid w:val="00F07294"/>
    <w:rsid w:val="00F07BF7"/>
    <w:rsid w:val="00F11BCB"/>
    <w:rsid w:val="00F175C6"/>
    <w:rsid w:val="00F23671"/>
    <w:rsid w:val="00F24534"/>
    <w:rsid w:val="00F25227"/>
    <w:rsid w:val="00F3322F"/>
    <w:rsid w:val="00F3674A"/>
    <w:rsid w:val="00F41566"/>
    <w:rsid w:val="00F47626"/>
    <w:rsid w:val="00F51F30"/>
    <w:rsid w:val="00F57F71"/>
    <w:rsid w:val="00F67C78"/>
    <w:rsid w:val="00F7147C"/>
    <w:rsid w:val="00F72587"/>
    <w:rsid w:val="00F76440"/>
    <w:rsid w:val="00F769F8"/>
    <w:rsid w:val="00F825E6"/>
    <w:rsid w:val="00F841D1"/>
    <w:rsid w:val="00F8442A"/>
    <w:rsid w:val="00F865B2"/>
    <w:rsid w:val="00FB36D0"/>
    <w:rsid w:val="00FB7749"/>
    <w:rsid w:val="00FC46B4"/>
    <w:rsid w:val="00FC4E2F"/>
    <w:rsid w:val="00FC77F5"/>
    <w:rsid w:val="00FD20EA"/>
    <w:rsid w:val="00FD4B80"/>
    <w:rsid w:val="00FD6B73"/>
    <w:rsid w:val="00FD6C7D"/>
    <w:rsid w:val="00FF0D71"/>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276AE14"/>
  <w15:docId w15:val="{494AD17D-259C-4B94-BE6C-0555EB494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250DA1"/>
    <w:pPr>
      <w:spacing w:line="240" w:lineRule="auto"/>
      <w:contextualSpacing/>
    </w:pPr>
    <w:rPr>
      <w:rFonts w:ascii="Arial" w:hAnsi="Arial"/>
      <w:sz w:val="20"/>
    </w:rPr>
  </w:style>
  <w:style w:type="paragraph" w:styleId="Kop1">
    <w:name w:val="heading 1"/>
    <w:basedOn w:val="Standaard"/>
    <w:next w:val="Standaard"/>
    <w:link w:val="Kop1Char"/>
    <w:uiPriority w:val="9"/>
    <w:qFormat/>
    <w:rsid w:val="00F8603A"/>
    <w:pPr>
      <w:keepNext/>
      <w:keepLines/>
      <w:spacing w:before="480"/>
      <w:outlineLvl w:val="0"/>
    </w:pPr>
    <w:rPr>
      <w:rFonts w:eastAsiaTheme="majorEastAsia" w:cstheme="majorBidi"/>
      <w:b/>
      <w:bCs/>
      <w:sz w:val="36"/>
      <w:szCs w:val="28"/>
    </w:rPr>
  </w:style>
  <w:style w:type="paragraph" w:styleId="Kop2">
    <w:name w:val="heading 2"/>
    <w:basedOn w:val="Standaard"/>
    <w:next w:val="Standaard"/>
    <w:link w:val="Kop2Char"/>
    <w:uiPriority w:val="9"/>
    <w:unhideWhenUsed/>
    <w:qFormat/>
    <w:rsid w:val="00F8603A"/>
    <w:pPr>
      <w:keepNext/>
      <w:keepLines/>
      <w:spacing w:before="200"/>
      <w:outlineLvl w:val="1"/>
    </w:pPr>
    <w:rPr>
      <w:rFonts w:eastAsiaTheme="majorEastAsia" w:cstheme="majorBidi"/>
      <w:b/>
      <w:bCs/>
      <w:sz w:val="28"/>
      <w:szCs w:val="26"/>
    </w:rPr>
  </w:style>
  <w:style w:type="paragraph" w:styleId="Kop3">
    <w:name w:val="heading 3"/>
    <w:basedOn w:val="Standaard"/>
    <w:next w:val="Standaard"/>
    <w:link w:val="Kop3Char"/>
    <w:uiPriority w:val="9"/>
    <w:semiHidden/>
    <w:unhideWhenUsed/>
    <w:qFormat/>
    <w:rsid w:val="002A68D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Kop7">
    <w:name w:val="heading 7"/>
    <w:basedOn w:val="Standaard"/>
    <w:next w:val="Standaard"/>
    <w:link w:val="Kop7Char"/>
    <w:uiPriority w:val="9"/>
    <w:semiHidden/>
    <w:unhideWhenUsed/>
    <w:qFormat/>
    <w:rsid w:val="009B1ED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22985"/>
    <w:rPr>
      <w:color w:val="808080"/>
    </w:rPr>
  </w:style>
  <w:style w:type="paragraph" w:styleId="Ballontekst">
    <w:name w:val="Balloon Text"/>
    <w:basedOn w:val="Standaard"/>
    <w:link w:val="BallontekstChar"/>
    <w:uiPriority w:val="99"/>
    <w:semiHidden/>
    <w:unhideWhenUsed/>
    <w:rsid w:val="00B22985"/>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22985"/>
    <w:rPr>
      <w:rFonts w:ascii="Tahoma" w:hAnsi="Tahoma" w:cs="Tahoma"/>
      <w:sz w:val="16"/>
      <w:szCs w:val="16"/>
    </w:rPr>
  </w:style>
  <w:style w:type="paragraph" w:styleId="Koptekst">
    <w:name w:val="header"/>
    <w:basedOn w:val="Standaard"/>
    <w:link w:val="KoptekstChar"/>
    <w:uiPriority w:val="99"/>
    <w:unhideWhenUsed/>
    <w:rsid w:val="007C3878"/>
    <w:pPr>
      <w:tabs>
        <w:tab w:val="center" w:pos="4536"/>
        <w:tab w:val="right" w:pos="9072"/>
      </w:tabs>
      <w:spacing w:before="60" w:after="0"/>
      <w:contextualSpacing w:val="0"/>
    </w:pPr>
    <w:rPr>
      <w:sz w:val="18"/>
    </w:rPr>
  </w:style>
  <w:style w:type="character" w:customStyle="1" w:styleId="KoptekstChar">
    <w:name w:val="Koptekst Char"/>
    <w:basedOn w:val="Standaardalinea-lettertype"/>
    <w:link w:val="Koptekst"/>
    <w:uiPriority w:val="99"/>
    <w:rsid w:val="007C3878"/>
    <w:rPr>
      <w:rFonts w:ascii="Arial" w:hAnsi="Arial"/>
      <w:sz w:val="18"/>
    </w:rPr>
  </w:style>
  <w:style w:type="paragraph" w:styleId="Voettekst">
    <w:name w:val="footer"/>
    <w:basedOn w:val="Standaard"/>
    <w:link w:val="VoettekstChar"/>
    <w:uiPriority w:val="99"/>
    <w:unhideWhenUsed/>
    <w:rsid w:val="000105A4"/>
    <w:pPr>
      <w:tabs>
        <w:tab w:val="center" w:pos="4536"/>
        <w:tab w:val="right" w:pos="9072"/>
      </w:tabs>
    </w:pPr>
  </w:style>
  <w:style w:type="character" w:customStyle="1" w:styleId="VoettekstChar">
    <w:name w:val="Voettekst Char"/>
    <w:basedOn w:val="Standaardalinea-lettertype"/>
    <w:link w:val="Voettekst"/>
    <w:uiPriority w:val="99"/>
    <w:rsid w:val="000105A4"/>
    <w:rPr>
      <w:rFonts w:ascii="Arial" w:hAnsi="Arial"/>
      <w:sz w:val="20"/>
    </w:rPr>
  </w:style>
  <w:style w:type="paragraph" w:customStyle="1" w:styleId="GDA40">
    <w:name w:val="GDA 40"/>
    <w:link w:val="GDA40Char"/>
    <w:qFormat/>
    <w:rsid w:val="003C2C7D"/>
    <w:pPr>
      <w:snapToGrid w:val="0"/>
      <w:spacing w:after="0" w:line="240" w:lineRule="auto"/>
      <w:jc w:val="right"/>
    </w:pPr>
    <w:rPr>
      <w:rFonts w:ascii="Arial" w:hAnsi="Arial"/>
      <w:sz w:val="80"/>
      <w:szCs w:val="80"/>
    </w:rPr>
  </w:style>
  <w:style w:type="character" w:customStyle="1" w:styleId="GDA40Char">
    <w:name w:val="GDA 40 Char"/>
    <w:link w:val="GDA40"/>
    <w:rsid w:val="003C2C7D"/>
    <w:rPr>
      <w:rFonts w:ascii="Arial" w:hAnsi="Arial"/>
      <w:b/>
      <w:i/>
      <w:sz w:val="80"/>
      <w:szCs w:val="80"/>
    </w:rPr>
  </w:style>
  <w:style w:type="paragraph" w:customStyle="1" w:styleId="GDADocumentsubtitel">
    <w:name w:val="GDA Documentsubtitel"/>
    <w:basedOn w:val="Standaard"/>
    <w:link w:val="GDADocumentsubtitelChar"/>
    <w:qFormat/>
    <w:rsid w:val="00DC252E"/>
    <w:pPr>
      <w:snapToGrid w:val="0"/>
    </w:pPr>
    <w:rPr>
      <w:b/>
      <w:sz w:val="24"/>
      <w:szCs w:val="28"/>
    </w:rPr>
  </w:style>
  <w:style w:type="character" w:customStyle="1" w:styleId="GDADocumentsubtitelChar">
    <w:name w:val="GDA Documentsubtitel Char"/>
    <w:basedOn w:val="Standaardalinea-lettertype"/>
    <w:link w:val="GDADocumentsubtitel"/>
    <w:rsid w:val="003A6A8A"/>
    <w:rPr>
      <w:rFonts w:ascii="Arial" w:hAnsi="Arial"/>
      <w:b/>
      <w:sz w:val="24"/>
      <w:szCs w:val="28"/>
    </w:rPr>
  </w:style>
  <w:style w:type="paragraph" w:customStyle="1" w:styleId="GDADocumenttitel">
    <w:name w:val="GDA Documenttitel"/>
    <w:basedOn w:val="Standaard"/>
    <w:link w:val="GDADocumenttitelChar"/>
    <w:qFormat/>
    <w:rsid w:val="00DC252E"/>
    <w:pPr>
      <w:snapToGrid w:val="0"/>
      <w:jc w:val="right"/>
    </w:pPr>
    <w:rPr>
      <w:b/>
      <w:i/>
      <w:sz w:val="36"/>
      <w:szCs w:val="28"/>
    </w:rPr>
  </w:style>
  <w:style w:type="character" w:customStyle="1" w:styleId="GDADocumenttitelChar">
    <w:name w:val="GDA Documenttitel Char"/>
    <w:basedOn w:val="Standaardalinea-lettertype"/>
    <w:link w:val="GDADocumenttitel"/>
    <w:rsid w:val="009B5F7B"/>
    <w:rPr>
      <w:rFonts w:ascii="Arial" w:hAnsi="Arial"/>
      <w:b/>
      <w:i/>
      <w:sz w:val="36"/>
      <w:szCs w:val="28"/>
    </w:rPr>
  </w:style>
  <w:style w:type="paragraph" w:customStyle="1" w:styleId="GDADocumenttitelGeenafstand">
    <w:name w:val="GDA Documenttitel Geen afstand"/>
    <w:link w:val="GDADocumenttitelGeenafstandChar"/>
    <w:qFormat/>
    <w:rsid w:val="00FC3C64"/>
    <w:pPr>
      <w:spacing w:after="0" w:line="240" w:lineRule="auto"/>
      <w:jc w:val="right"/>
    </w:pPr>
    <w:rPr>
      <w:rFonts w:ascii="Arial" w:eastAsia="Times New Roman" w:hAnsi="Arial"/>
      <w:b/>
      <w:i/>
      <w:sz w:val="36"/>
    </w:rPr>
  </w:style>
  <w:style w:type="character" w:customStyle="1" w:styleId="GDADocumenttitelGeenafstandChar">
    <w:name w:val="GDA Documenttitel Geen afstand Char"/>
    <w:basedOn w:val="Standaardalinea-lettertype"/>
    <w:link w:val="GDADocumenttitelGeenafstand"/>
    <w:locked/>
    <w:rsid w:val="00FC3C64"/>
    <w:rPr>
      <w:rFonts w:ascii="Arial" w:eastAsia="Times New Roman" w:hAnsi="Arial"/>
      <w:b/>
      <w:i/>
      <w:sz w:val="36"/>
    </w:rPr>
  </w:style>
  <w:style w:type="paragraph" w:customStyle="1" w:styleId="GDAExtraRegelafstandNummer">
    <w:name w:val="GDA Extra Regelafstand Nummer"/>
    <w:link w:val="GDAExtraRegelafstandNummerChar"/>
    <w:qFormat/>
    <w:rsid w:val="009C488D"/>
    <w:pPr>
      <w:numPr>
        <w:numId w:val="1"/>
      </w:numPr>
      <w:spacing w:line="480" w:lineRule="auto"/>
      <w:ind w:left="357" w:hanging="357"/>
      <w:contextualSpacing/>
    </w:pPr>
    <w:rPr>
      <w:rFonts w:ascii="Arial" w:hAnsi="Arial"/>
      <w:sz w:val="20"/>
    </w:rPr>
  </w:style>
  <w:style w:type="character" w:customStyle="1" w:styleId="GDAExtraRegelafstandNummerChar">
    <w:name w:val="GDA Extra Regelafstand Nummer Char"/>
    <w:link w:val="GDAExtraRegelafstandNummer"/>
    <w:rsid w:val="009C488D"/>
    <w:rPr>
      <w:rFonts w:ascii="Arial" w:hAnsi="Arial"/>
      <w:sz w:val="20"/>
    </w:rPr>
  </w:style>
  <w:style w:type="paragraph" w:customStyle="1" w:styleId="GDAExtraRegelafstandOpsomming">
    <w:name w:val="GDA Extra Regelafstand Opsomming"/>
    <w:link w:val="GDAExtraRegelafstandOpsommingChar"/>
    <w:qFormat/>
    <w:rsid w:val="009C488D"/>
    <w:pPr>
      <w:numPr>
        <w:numId w:val="2"/>
      </w:numPr>
      <w:spacing w:line="480" w:lineRule="auto"/>
      <w:ind w:left="357" w:hanging="357"/>
      <w:contextualSpacing/>
    </w:pPr>
    <w:rPr>
      <w:rFonts w:ascii="Arial" w:hAnsi="Arial"/>
      <w:sz w:val="20"/>
    </w:rPr>
  </w:style>
  <w:style w:type="character" w:customStyle="1" w:styleId="GDAExtraRegelafstandOpsommingChar">
    <w:name w:val="GDA Extra Regelafstand Opsomming Char"/>
    <w:link w:val="GDAExtraRegelafstandOpsomming"/>
    <w:rsid w:val="009C488D"/>
    <w:rPr>
      <w:rFonts w:ascii="Arial" w:hAnsi="Arial"/>
      <w:sz w:val="20"/>
    </w:rPr>
  </w:style>
  <w:style w:type="paragraph" w:customStyle="1" w:styleId="GDAGeenafstand">
    <w:name w:val="GDA Geen afstand"/>
    <w:basedOn w:val="Standaard"/>
    <w:link w:val="GDAGeenafstandChar"/>
    <w:qFormat/>
    <w:rsid w:val="00F00810"/>
    <w:pPr>
      <w:spacing w:after="0"/>
    </w:pPr>
    <w:rPr>
      <w:rFonts w:eastAsia="Times New Roman"/>
    </w:rPr>
  </w:style>
  <w:style w:type="character" w:customStyle="1" w:styleId="GDAGeenafstandChar">
    <w:name w:val="GDA Geen afstand Char"/>
    <w:basedOn w:val="Standaardalinea-lettertype"/>
    <w:link w:val="GDAGeenafstand"/>
    <w:locked/>
    <w:rsid w:val="00F00810"/>
    <w:rPr>
      <w:rFonts w:ascii="Arial" w:eastAsia="Times New Roman" w:hAnsi="Arial"/>
      <w:sz w:val="20"/>
    </w:rPr>
  </w:style>
  <w:style w:type="paragraph" w:customStyle="1" w:styleId="GDAGeenafstand12">
    <w:name w:val="GDA Geen afstand 12"/>
    <w:link w:val="GDAGeenafstand12Char"/>
    <w:qFormat/>
    <w:rsid w:val="004B4FCA"/>
    <w:pPr>
      <w:spacing w:after="0" w:line="240" w:lineRule="auto"/>
      <w:contextualSpacing/>
      <w:jc w:val="center"/>
    </w:pPr>
    <w:rPr>
      <w:rFonts w:ascii="Arial" w:eastAsia="Times New Roman" w:hAnsi="Arial"/>
      <w:sz w:val="24"/>
    </w:rPr>
  </w:style>
  <w:style w:type="character" w:customStyle="1" w:styleId="GDAGeenafstand12Char">
    <w:name w:val="GDA Geen afstand 12 Char"/>
    <w:link w:val="GDAGeenafstand12"/>
    <w:rsid w:val="004B4FCA"/>
    <w:rPr>
      <w:rFonts w:ascii="Arial" w:eastAsia="Times New Roman" w:hAnsi="Arial"/>
      <w:b/>
      <w:sz w:val="24"/>
    </w:rPr>
  </w:style>
  <w:style w:type="paragraph" w:customStyle="1" w:styleId="GDAGeenafstandBold">
    <w:name w:val="GDA Geen afstand Bold"/>
    <w:link w:val="GDAGeenafstandBoldChar"/>
    <w:qFormat/>
    <w:rsid w:val="00AE19CC"/>
    <w:pPr>
      <w:spacing w:after="0" w:line="240" w:lineRule="auto"/>
    </w:pPr>
    <w:rPr>
      <w:rFonts w:ascii="Arial" w:hAnsi="Arial"/>
      <w:b/>
      <w:sz w:val="20"/>
    </w:rPr>
  </w:style>
  <w:style w:type="character" w:customStyle="1" w:styleId="GDAGeenafstandBoldChar">
    <w:name w:val="GDA Geen afstand Bold Char"/>
    <w:link w:val="GDAGeenafstandBold"/>
    <w:rsid w:val="00AE19CC"/>
    <w:rPr>
      <w:rFonts w:ascii="Arial" w:hAnsi="Arial"/>
      <w:b/>
      <w:sz w:val="20"/>
    </w:rPr>
  </w:style>
  <w:style w:type="paragraph" w:customStyle="1" w:styleId="GDAGeenafstandBold11">
    <w:name w:val="GDA Geen afstand Bold 11"/>
    <w:link w:val="GDAGeenafstandBold11Char"/>
    <w:qFormat/>
    <w:rsid w:val="00C371AC"/>
    <w:pPr>
      <w:tabs>
        <w:tab w:val="center" w:pos="4536"/>
        <w:tab w:val="left" w:pos="6255"/>
      </w:tabs>
      <w:spacing w:after="0" w:line="240" w:lineRule="auto"/>
      <w:contextualSpacing/>
    </w:pPr>
    <w:rPr>
      <w:rFonts w:ascii="Arial" w:eastAsia="Times New Roman" w:hAnsi="Arial"/>
      <w:b/>
    </w:rPr>
  </w:style>
  <w:style w:type="character" w:customStyle="1" w:styleId="GDAGeenafstandBold11Char">
    <w:name w:val="GDA Geen afstand Bold 11 Char"/>
    <w:link w:val="GDAGeenafstandBold11"/>
    <w:rsid w:val="00C371AC"/>
    <w:rPr>
      <w:rFonts w:ascii="Arial" w:eastAsia="Times New Roman" w:hAnsi="Arial"/>
      <w:b/>
      <w:sz w:val="24"/>
    </w:rPr>
  </w:style>
  <w:style w:type="paragraph" w:customStyle="1" w:styleId="GDAGeenafstandBold12">
    <w:name w:val="GDA Geen afstand Bold 12"/>
    <w:link w:val="GDAGeenafstandBold12Char"/>
    <w:qFormat/>
    <w:rsid w:val="004C1522"/>
    <w:pPr>
      <w:tabs>
        <w:tab w:val="center" w:pos="4536"/>
        <w:tab w:val="left" w:pos="6255"/>
      </w:tabs>
      <w:spacing w:after="0" w:line="240" w:lineRule="auto"/>
      <w:contextualSpacing/>
    </w:pPr>
    <w:rPr>
      <w:rFonts w:ascii="Arial" w:eastAsia="Times New Roman" w:hAnsi="Arial"/>
      <w:b/>
      <w:sz w:val="24"/>
    </w:rPr>
  </w:style>
  <w:style w:type="character" w:customStyle="1" w:styleId="GDAGeenafstandBold12Char">
    <w:name w:val="GDA Geen afstand Bold 12 Char"/>
    <w:link w:val="GDAGeenafstandBold12"/>
    <w:rsid w:val="004C1522"/>
    <w:rPr>
      <w:rFonts w:ascii="Arial" w:eastAsia="Times New Roman" w:hAnsi="Arial"/>
      <w:b/>
      <w:sz w:val="24"/>
    </w:rPr>
  </w:style>
  <w:style w:type="paragraph" w:customStyle="1" w:styleId="GDAGeenafstandcursief">
    <w:name w:val="GDA Geen afstand cursief"/>
    <w:link w:val="GDAGeenafstandcursiefChar"/>
    <w:qFormat/>
    <w:rsid w:val="00D25CA0"/>
    <w:pPr>
      <w:spacing w:after="0" w:line="240" w:lineRule="auto"/>
      <w:contextualSpacing/>
    </w:pPr>
    <w:rPr>
      <w:rFonts w:ascii="Arial" w:eastAsia="Times New Roman" w:hAnsi="Arial"/>
      <w:i/>
      <w:sz w:val="20"/>
    </w:rPr>
  </w:style>
  <w:style w:type="character" w:customStyle="1" w:styleId="GDAGeenafstandcursiefChar">
    <w:name w:val="GDA Geen afstand cursief Char"/>
    <w:link w:val="GDAGeenafstandcursief"/>
    <w:rsid w:val="00D25CA0"/>
    <w:rPr>
      <w:rFonts w:ascii="Arial" w:eastAsia="Times New Roman" w:hAnsi="Arial"/>
      <w:i/>
      <w:sz w:val="20"/>
    </w:rPr>
  </w:style>
  <w:style w:type="paragraph" w:customStyle="1" w:styleId="GDAKop">
    <w:name w:val="GDA Kop"/>
    <w:link w:val="GDAKopChar"/>
    <w:qFormat/>
    <w:rsid w:val="003A6A8A"/>
    <w:pPr>
      <w:snapToGrid w:val="0"/>
      <w:spacing w:line="240" w:lineRule="auto"/>
      <w:contextualSpacing/>
    </w:pPr>
    <w:rPr>
      <w:rFonts w:ascii="Arial" w:hAnsi="Arial"/>
      <w:b/>
      <w:sz w:val="24"/>
      <w:szCs w:val="28"/>
    </w:rPr>
  </w:style>
  <w:style w:type="character" w:customStyle="1" w:styleId="GDAKopChar">
    <w:name w:val="GDA Kop Char"/>
    <w:link w:val="GDAKop"/>
    <w:rsid w:val="003A6A8A"/>
    <w:rPr>
      <w:rFonts w:ascii="Arial" w:hAnsi="Arial"/>
      <w:b/>
      <w:sz w:val="24"/>
      <w:szCs w:val="28"/>
    </w:rPr>
  </w:style>
  <w:style w:type="paragraph" w:customStyle="1" w:styleId="GDAKop2">
    <w:name w:val="GDA Kop 2"/>
    <w:basedOn w:val="Standaard"/>
    <w:link w:val="GDAKop2Char"/>
    <w:qFormat/>
    <w:rsid w:val="007970C6"/>
    <w:pPr>
      <w:snapToGrid w:val="0"/>
    </w:pPr>
    <w:rPr>
      <w:rFonts w:eastAsia="Times New Roman"/>
      <w:b/>
      <w:sz w:val="36"/>
      <w:szCs w:val="28"/>
    </w:rPr>
  </w:style>
  <w:style w:type="character" w:customStyle="1" w:styleId="GDAKop2Char">
    <w:name w:val="GDA Kop 2 Char"/>
    <w:basedOn w:val="Standaardalinea-lettertype"/>
    <w:link w:val="GDAKop2"/>
    <w:locked/>
    <w:rsid w:val="007970C6"/>
    <w:rPr>
      <w:rFonts w:ascii="Arial" w:eastAsia="Times New Roman" w:hAnsi="Arial"/>
      <w:b/>
      <w:sz w:val="36"/>
      <w:szCs w:val="28"/>
    </w:rPr>
  </w:style>
  <w:style w:type="paragraph" w:customStyle="1" w:styleId="GDAOndertekening">
    <w:name w:val="GDA Ondertekening"/>
    <w:rsid w:val="004D34AD"/>
    <w:pPr>
      <w:spacing w:after="0" w:line="240" w:lineRule="auto"/>
    </w:pPr>
    <w:rPr>
      <w:rFonts w:ascii="Arial" w:hAnsi="Arial"/>
      <w:sz w:val="20"/>
    </w:rPr>
  </w:style>
  <w:style w:type="paragraph" w:customStyle="1" w:styleId="GDAPVAgroot">
    <w:name w:val="GDA PVA groot"/>
    <w:link w:val="GDAPVAgrootChar"/>
    <w:qFormat/>
    <w:rsid w:val="00120F87"/>
    <w:pPr>
      <w:snapToGrid w:val="0"/>
      <w:spacing w:after="0" w:line="240" w:lineRule="auto"/>
    </w:pPr>
    <w:rPr>
      <w:rFonts w:ascii="Arial" w:hAnsi="Arial"/>
      <w:b/>
      <w:sz w:val="48"/>
      <w:szCs w:val="48"/>
    </w:rPr>
  </w:style>
  <w:style w:type="character" w:customStyle="1" w:styleId="GDAPVAgrootChar">
    <w:name w:val="GDA PVA groot Char"/>
    <w:link w:val="GDAPVAgroot"/>
    <w:rsid w:val="00120F87"/>
    <w:rPr>
      <w:rFonts w:ascii="Arial" w:hAnsi="Arial"/>
      <w:b/>
      <w:i/>
      <w:sz w:val="48"/>
      <w:szCs w:val="48"/>
    </w:rPr>
  </w:style>
  <w:style w:type="paragraph" w:customStyle="1" w:styleId="GDAReferentieadres">
    <w:name w:val="GDA Referentieadres"/>
    <w:basedOn w:val="Standaard"/>
    <w:qFormat/>
    <w:rsid w:val="004D34AD"/>
    <w:pPr>
      <w:snapToGrid w:val="0"/>
    </w:pPr>
  </w:style>
  <w:style w:type="paragraph" w:customStyle="1" w:styleId="GDAReferentiekop">
    <w:name w:val="GDA Referentiekop"/>
    <w:basedOn w:val="Standaard"/>
    <w:link w:val="GDAReferentiekopChar"/>
    <w:qFormat/>
    <w:rsid w:val="004D34AD"/>
  </w:style>
  <w:style w:type="character" w:customStyle="1" w:styleId="GDAReferentiekopChar">
    <w:name w:val="GDA Referentiekop Char"/>
    <w:basedOn w:val="Standaardalinea-lettertype"/>
    <w:link w:val="GDAReferentiekop"/>
    <w:rsid w:val="00486233"/>
    <w:rPr>
      <w:rFonts w:ascii="Arial" w:hAnsi="Arial"/>
      <w:sz w:val="20"/>
    </w:rPr>
  </w:style>
  <w:style w:type="paragraph" w:customStyle="1" w:styleId="GDARegelafstandBold">
    <w:name w:val="GDA Regelafstand Bold"/>
    <w:basedOn w:val="Standaard"/>
    <w:link w:val="GDARegelafstandBoldChar"/>
    <w:qFormat/>
    <w:rsid w:val="008A6CC7"/>
    <w:pPr>
      <w:spacing w:line="360" w:lineRule="auto"/>
    </w:pPr>
    <w:rPr>
      <w:b/>
    </w:rPr>
  </w:style>
  <w:style w:type="character" w:customStyle="1" w:styleId="GDARegelafstandBoldChar">
    <w:name w:val="GDA Regelafstand Bold Char"/>
    <w:link w:val="GDARegelafstandBold"/>
    <w:rsid w:val="008A6CC7"/>
    <w:rPr>
      <w:rFonts w:ascii="Arial" w:hAnsi="Arial"/>
      <w:b/>
      <w:sz w:val="20"/>
    </w:rPr>
  </w:style>
  <w:style w:type="paragraph" w:customStyle="1" w:styleId="GDAStandaardafstand">
    <w:name w:val="GDA Standaard afstand"/>
    <w:basedOn w:val="Standaard"/>
    <w:link w:val="GDAStandaardafstandChar"/>
    <w:qFormat/>
    <w:rsid w:val="00992094"/>
    <w:pPr>
      <w:tabs>
        <w:tab w:val="left" w:pos="397"/>
      </w:tabs>
      <w:spacing w:after="60"/>
      <w:contextualSpacing w:val="0"/>
    </w:pPr>
  </w:style>
  <w:style w:type="character" w:customStyle="1" w:styleId="GDAStandaardafstandChar">
    <w:name w:val="GDA Standaard afstand Char"/>
    <w:basedOn w:val="Standaardalinea-lettertype"/>
    <w:link w:val="GDAStandaardafstand"/>
    <w:rsid w:val="00992094"/>
    <w:rPr>
      <w:rFonts w:ascii="Arial" w:hAnsi="Arial"/>
      <w:sz w:val="20"/>
    </w:rPr>
  </w:style>
  <w:style w:type="paragraph" w:customStyle="1" w:styleId="GDAStandaardafstandklein">
    <w:name w:val="GDA Standaard afstand klein"/>
    <w:link w:val="GDAStandaardafstandkleinChar"/>
    <w:qFormat/>
    <w:rsid w:val="00C371AC"/>
    <w:pPr>
      <w:tabs>
        <w:tab w:val="left" w:pos="397"/>
      </w:tabs>
      <w:spacing w:before="60" w:after="60" w:line="240" w:lineRule="auto"/>
    </w:pPr>
    <w:rPr>
      <w:rFonts w:ascii="Arial" w:hAnsi="Arial"/>
      <w:sz w:val="16"/>
    </w:rPr>
  </w:style>
  <w:style w:type="character" w:customStyle="1" w:styleId="GDAStandaardafstandkleinChar">
    <w:name w:val="GDA Standaard afstand klein Char"/>
    <w:link w:val="GDAStandaardafstandklein"/>
    <w:rsid w:val="00C371AC"/>
    <w:rPr>
      <w:rFonts w:ascii="Arial" w:hAnsi="Arial"/>
      <w:sz w:val="16"/>
    </w:rPr>
  </w:style>
  <w:style w:type="paragraph" w:customStyle="1" w:styleId="GDASubreferentiekop">
    <w:name w:val="GDA Subreferentiekop"/>
    <w:basedOn w:val="Standaard"/>
    <w:link w:val="GDASubreferentiekopChar"/>
    <w:qFormat/>
    <w:rsid w:val="004D34AD"/>
    <w:pPr>
      <w:snapToGrid w:val="0"/>
      <w:spacing w:after="0"/>
    </w:pPr>
    <w:rPr>
      <w:sz w:val="16"/>
    </w:rPr>
  </w:style>
  <w:style w:type="character" w:customStyle="1" w:styleId="GDASubreferentiekopChar">
    <w:name w:val="GDA Subreferentiekop Char"/>
    <w:basedOn w:val="Standaardalinea-lettertype"/>
    <w:link w:val="GDASubreferentiekop"/>
    <w:rsid w:val="00486233"/>
    <w:rPr>
      <w:rFonts w:ascii="Arial" w:hAnsi="Arial"/>
      <w:sz w:val="16"/>
    </w:rPr>
  </w:style>
  <w:style w:type="paragraph" w:customStyle="1" w:styleId="GDASubreferentiekopafstand">
    <w:name w:val="GDA Subreferentiekop afstand"/>
    <w:link w:val="GDASubreferentiekopafstandChar"/>
    <w:qFormat/>
    <w:rsid w:val="00D55AF1"/>
    <w:pPr>
      <w:snapToGrid w:val="0"/>
      <w:spacing w:before="60" w:after="0" w:line="240" w:lineRule="auto"/>
      <w:jc w:val="right"/>
    </w:pPr>
    <w:rPr>
      <w:rFonts w:ascii="Arial" w:hAnsi="Arial"/>
      <w:sz w:val="16"/>
    </w:rPr>
  </w:style>
  <w:style w:type="character" w:customStyle="1" w:styleId="GDASubreferentiekopafstandChar">
    <w:name w:val="GDA Subreferentiekop afstand Char"/>
    <w:link w:val="GDASubreferentiekopafstand"/>
    <w:rsid w:val="00D55AF1"/>
    <w:rPr>
      <w:rFonts w:ascii="Arial" w:hAnsi="Arial"/>
      <w:sz w:val="16"/>
    </w:rPr>
  </w:style>
  <w:style w:type="paragraph" w:customStyle="1" w:styleId="GDAVoettekstpaginanummer">
    <w:name w:val="GDA Voettekst paginanummer"/>
    <w:qFormat/>
    <w:rsid w:val="006C14A4"/>
    <w:pPr>
      <w:tabs>
        <w:tab w:val="right" w:pos="6407"/>
      </w:tabs>
      <w:spacing w:line="240" w:lineRule="auto"/>
    </w:pPr>
    <w:rPr>
      <w:rFonts w:ascii="Arial" w:eastAsia="Times New Roman" w:hAnsi="Arial" w:cs="Times New Roman"/>
      <w:kern w:val="1"/>
      <w:sz w:val="20"/>
      <w:szCs w:val="24"/>
      <w:lang w:eastAsia="ar-SA"/>
    </w:rPr>
  </w:style>
  <w:style w:type="paragraph" w:customStyle="1" w:styleId="GDAVoettekstpaginanummerafstand">
    <w:name w:val="GDA Voettekst paginanummer afstand"/>
    <w:link w:val="GDAVoettekstpaginanummerafstandChar"/>
    <w:qFormat/>
    <w:rsid w:val="00477332"/>
    <w:pPr>
      <w:tabs>
        <w:tab w:val="right" w:pos="6039"/>
      </w:tabs>
      <w:spacing w:after="0" w:line="240" w:lineRule="auto"/>
    </w:pPr>
    <w:rPr>
      <w:rFonts w:ascii="Arial" w:hAnsi="Arial"/>
      <w:sz w:val="16"/>
      <w:lang w:eastAsia="ar-SA"/>
    </w:rPr>
  </w:style>
  <w:style w:type="character" w:customStyle="1" w:styleId="GDAVoettekstpaginanummerafstandChar">
    <w:name w:val="GDA Voettekst paginanummer afstand Char"/>
    <w:link w:val="GDAVoettekstpaginanummerafstand"/>
    <w:rsid w:val="00477332"/>
    <w:rPr>
      <w:rFonts w:ascii="Arial" w:hAnsi="Arial"/>
      <w:sz w:val="16"/>
      <w:lang w:eastAsia="ar-SA"/>
    </w:rPr>
  </w:style>
  <w:style w:type="paragraph" w:customStyle="1" w:styleId="GDAVoettekstpaginanummerafstandgroot">
    <w:name w:val="GDA Voettekst paginanummer afstand groot"/>
    <w:link w:val="GDAVoettekstpaginanummerafstandgrootChar"/>
    <w:qFormat/>
    <w:rsid w:val="000B28E6"/>
    <w:pPr>
      <w:tabs>
        <w:tab w:val="right" w:pos="6039"/>
      </w:tabs>
      <w:spacing w:line="240" w:lineRule="auto"/>
    </w:pPr>
    <w:rPr>
      <w:rFonts w:ascii="Arial" w:hAnsi="Arial"/>
      <w:sz w:val="20"/>
      <w:lang w:eastAsia="ar-SA"/>
    </w:rPr>
  </w:style>
  <w:style w:type="character" w:customStyle="1" w:styleId="GDAVoettekstpaginanummerafstandgrootChar">
    <w:name w:val="GDA Voettekst paginanummer afstand groot Char"/>
    <w:link w:val="GDAVoettekstpaginanummerafstandgroot"/>
    <w:rsid w:val="000B28E6"/>
    <w:rPr>
      <w:rFonts w:ascii="Arial" w:hAnsi="Arial"/>
      <w:sz w:val="20"/>
      <w:lang w:eastAsia="ar-SA"/>
    </w:rPr>
  </w:style>
  <w:style w:type="paragraph" w:customStyle="1" w:styleId="GDAVoettekstreferentie">
    <w:name w:val="GDA Voettekstreferentie"/>
    <w:link w:val="GDAVoettekstreferentieChar"/>
    <w:qFormat/>
    <w:rsid w:val="004D34AD"/>
    <w:pPr>
      <w:snapToGrid w:val="0"/>
      <w:spacing w:line="240" w:lineRule="auto"/>
      <w:contextualSpacing/>
    </w:pPr>
    <w:rPr>
      <w:rFonts w:ascii="Arial" w:eastAsiaTheme="minorEastAsia" w:hAnsi="Arial" w:cs="Times New Roman"/>
      <w:sz w:val="16"/>
      <w:szCs w:val="24"/>
      <w:lang w:bidi="en-US"/>
    </w:rPr>
  </w:style>
  <w:style w:type="character" w:customStyle="1" w:styleId="GDAVoettekstreferentieChar">
    <w:name w:val="GDA Voettekstreferentie Char"/>
    <w:link w:val="GDAVoettekstreferentie"/>
    <w:rsid w:val="004D34AD"/>
    <w:rPr>
      <w:rFonts w:ascii="Arial" w:eastAsiaTheme="minorEastAsia" w:hAnsi="Arial" w:cs="Times New Roman"/>
      <w:sz w:val="16"/>
      <w:szCs w:val="24"/>
      <w:lang w:bidi="en-US"/>
    </w:rPr>
  </w:style>
  <w:style w:type="paragraph" w:customStyle="1" w:styleId="GDAVoettekstreferentieGeenafstand">
    <w:name w:val="GDA Voettekstreferentie Geen afstand"/>
    <w:link w:val="GDAVoettekstreferentieGeenafstandChar"/>
    <w:qFormat/>
    <w:rsid w:val="00255546"/>
    <w:pPr>
      <w:spacing w:after="0" w:line="240" w:lineRule="auto"/>
      <w:contextualSpacing/>
    </w:pPr>
    <w:rPr>
      <w:rFonts w:ascii="Arial" w:eastAsia="Times New Roman" w:hAnsi="Arial"/>
      <w:sz w:val="16"/>
    </w:rPr>
  </w:style>
  <w:style w:type="character" w:customStyle="1" w:styleId="GDAVoettekstreferentieGeenafstandChar">
    <w:name w:val="GDA Voettekstreferentie Geen afstand Char"/>
    <w:link w:val="GDAVoettekstreferentieGeenafstand"/>
    <w:rsid w:val="00255546"/>
    <w:rPr>
      <w:rFonts w:ascii="Arial" w:eastAsia="Times New Roman" w:hAnsi="Arial"/>
      <w:sz w:val="16"/>
    </w:rPr>
  </w:style>
  <w:style w:type="paragraph" w:customStyle="1" w:styleId="GDAextragroot">
    <w:name w:val="GDA extra groot"/>
    <w:link w:val="GDAextragrootChar"/>
    <w:qFormat/>
    <w:rsid w:val="00883B01"/>
    <w:pPr>
      <w:snapToGrid w:val="0"/>
      <w:spacing w:before="480" w:after="240" w:line="240" w:lineRule="auto"/>
      <w:jc w:val="center"/>
    </w:pPr>
    <w:rPr>
      <w:rFonts w:ascii="Arial" w:hAnsi="Arial"/>
      <w:b/>
      <w:sz w:val="40"/>
      <w:szCs w:val="28"/>
    </w:rPr>
  </w:style>
  <w:style w:type="character" w:customStyle="1" w:styleId="GDAextragrootChar">
    <w:name w:val="GDA extra groot Char"/>
    <w:link w:val="GDAextragroot"/>
    <w:rsid w:val="00883B01"/>
    <w:rPr>
      <w:rFonts w:ascii="Arial" w:hAnsi="Arial"/>
      <w:b/>
      <w:i/>
      <w:sz w:val="40"/>
      <w:szCs w:val="28"/>
    </w:rPr>
  </w:style>
  <w:style w:type="paragraph" w:customStyle="1" w:styleId="GDAhoofdstuktitelgroot">
    <w:name w:val="GDA hoofdstuktitel groot"/>
    <w:basedOn w:val="Standaard"/>
    <w:link w:val="GDAhoofdstuktitelgrootChar"/>
    <w:qFormat/>
    <w:rsid w:val="00DE7CF7"/>
    <w:pPr>
      <w:snapToGrid w:val="0"/>
    </w:pPr>
    <w:rPr>
      <w:rFonts w:eastAsia="Times New Roman"/>
      <w:b/>
      <w:sz w:val="36"/>
      <w:szCs w:val="36"/>
    </w:rPr>
  </w:style>
  <w:style w:type="character" w:customStyle="1" w:styleId="GDAhoofdstuktitelgrootChar">
    <w:name w:val="GDA hoofdstuktitel groot Char"/>
    <w:basedOn w:val="Standaardalinea-lettertype"/>
    <w:link w:val="GDAhoofdstuktitelgroot"/>
    <w:locked/>
    <w:rsid w:val="00DE7CF7"/>
    <w:rPr>
      <w:rFonts w:ascii="Arial" w:eastAsia="Times New Roman" w:hAnsi="Arial"/>
      <w:b/>
      <w:sz w:val="36"/>
      <w:szCs w:val="36"/>
    </w:rPr>
  </w:style>
  <w:style w:type="paragraph" w:customStyle="1" w:styleId="GDAtitel">
    <w:name w:val="GDA titel"/>
    <w:link w:val="GDAtitelChar"/>
    <w:qFormat/>
    <w:rsid w:val="009B5F7B"/>
    <w:pPr>
      <w:snapToGrid w:val="0"/>
      <w:spacing w:line="240" w:lineRule="auto"/>
      <w:contextualSpacing/>
    </w:pPr>
    <w:rPr>
      <w:rFonts w:ascii="Arial" w:hAnsi="Arial"/>
      <w:b/>
      <w:sz w:val="28"/>
      <w:szCs w:val="28"/>
    </w:rPr>
  </w:style>
  <w:style w:type="character" w:customStyle="1" w:styleId="GDAtitelChar">
    <w:name w:val="GDA titel Char"/>
    <w:link w:val="GDAtitel"/>
    <w:rsid w:val="009B5F7B"/>
    <w:rPr>
      <w:rFonts w:ascii="Arial" w:hAnsi="Arial"/>
      <w:b/>
      <w:i/>
      <w:sz w:val="28"/>
      <w:szCs w:val="28"/>
    </w:rPr>
  </w:style>
  <w:style w:type="paragraph" w:customStyle="1" w:styleId="GDAtitelGeenafstand">
    <w:name w:val="GDA titel Geen afstand"/>
    <w:link w:val="GDAtitelGeenafstandChar"/>
    <w:qFormat/>
    <w:rsid w:val="009579C3"/>
    <w:pPr>
      <w:spacing w:after="0" w:line="240" w:lineRule="auto"/>
    </w:pPr>
    <w:rPr>
      <w:rFonts w:ascii="Arial" w:hAnsi="Arial"/>
      <w:b/>
      <w:sz w:val="28"/>
    </w:rPr>
  </w:style>
  <w:style w:type="character" w:customStyle="1" w:styleId="GDAtitelGeenafstandChar">
    <w:name w:val="GDA titel Geen afstand Char"/>
    <w:link w:val="GDAtitelGeenafstand"/>
    <w:rsid w:val="009579C3"/>
    <w:rPr>
      <w:rFonts w:ascii="Arial" w:hAnsi="Arial"/>
      <w:b/>
      <w:sz w:val="28"/>
    </w:rPr>
  </w:style>
  <w:style w:type="paragraph" w:customStyle="1" w:styleId="GDAtitelextragroot">
    <w:name w:val="GDA titel extra groot"/>
    <w:link w:val="GDAtitelextragrootChar"/>
    <w:qFormat/>
    <w:rsid w:val="004C3B3F"/>
    <w:pPr>
      <w:snapToGrid w:val="0"/>
      <w:spacing w:before="480" w:after="240" w:line="240" w:lineRule="auto"/>
      <w:jc w:val="center"/>
    </w:pPr>
    <w:rPr>
      <w:rFonts w:ascii="Arial" w:hAnsi="Arial"/>
      <w:b/>
      <w:sz w:val="36"/>
      <w:szCs w:val="28"/>
    </w:rPr>
  </w:style>
  <w:style w:type="character" w:customStyle="1" w:styleId="GDAtitelextragrootChar">
    <w:name w:val="GDA titel extra groot Char"/>
    <w:link w:val="GDAtitelextragroot"/>
    <w:rsid w:val="004C3B3F"/>
    <w:rPr>
      <w:rFonts w:ascii="Arial" w:hAnsi="Arial"/>
      <w:b/>
      <w:i/>
      <w:sz w:val="36"/>
      <w:szCs w:val="28"/>
    </w:rPr>
  </w:style>
  <w:style w:type="paragraph" w:customStyle="1" w:styleId="GDAtitelgeenafstand0">
    <w:name w:val="GDA titel geen afstand"/>
    <w:link w:val="GDAtitelgeenafstandChar0"/>
    <w:qFormat/>
    <w:rsid w:val="003545D6"/>
    <w:pPr>
      <w:snapToGrid w:val="0"/>
      <w:spacing w:after="0" w:line="240" w:lineRule="auto"/>
    </w:pPr>
    <w:rPr>
      <w:rFonts w:ascii="Arial" w:eastAsia="Times New Roman" w:hAnsi="Arial"/>
      <w:b/>
      <w:sz w:val="28"/>
      <w:szCs w:val="28"/>
    </w:rPr>
  </w:style>
  <w:style w:type="character" w:customStyle="1" w:styleId="GDAtitelgeenafstandChar0">
    <w:name w:val="GDA titel geen afstand Char"/>
    <w:link w:val="GDAtitelgeenafstand0"/>
    <w:rsid w:val="003545D6"/>
    <w:rPr>
      <w:rFonts w:ascii="Arial" w:eastAsia="Times New Roman" w:hAnsi="Arial"/>
      <w:b/>
      <w:sz w:val="28"/>
      <w:szCs w:val="28"/>
    </w:rPr>
  </w:style>
  <w:style w:type="paragraph" w:customStyle="1" w:styleId="GDAtitelgroot">
    <w:name w:val="GDA titel groot"/>
    <w:link w:val="GDAtitelgrootChar"/>
    <w:qFormat/>
    <w:rsid w:val="003627B3"/>
    <w:pPr>
      <w:snapToGrid w:val="0"/>
      <w:spacing w:before="480" w:after="240" w:line="240" w:lineRule="auto"/>
      <w:jc w:val="center"/>
    </w:pPr>
    <w:rPr>
      <w:rFonts w:ascii="Arial" w:hAnsi="Arial"/>
      <w:b/>
      <w:sz w:val="32"/>
      <w:szCs w:val="28"/>
    </w:rPr>
  </w:style>
  <w:style w:type="character" w:customStyle="1" w:styleId="GDAtitelgrootChar">
    <w:name w:val="GDA titel groot Char"/>
    <w:link w:val="GDAtitelgroot"/>
    <w:rsid w:val="003627B3"/>
    <w:rPr>
      <w:rFonts w:ascii="Arial" w:hAnsi="Arial"/>
      <w:b/>
      <w:i/>
      <w:sz w:val="32"/>
      <w:szCs w:val="28"/>
    </w:rPr>
  </w:style>
  <w:style w:type="paragraph" w:customStyle="1" w:styleId="GDAtitelgrootafstand">
    <w:name w:val="GDA titel groot afstand"/>
    <w:link w:val="GDAtitelgrootafstandChar"/>
    <w:qFormat/>
    <w:rsid w:val="00D2131A"/>
    <w:pPr>
      <w:snapToGrid w:val="0"/>
      <w:spacing w:before="480" w:after="240" w:line="240" w:lineRule="auto"/>
      <w:jc w:val="center"/>
    </w:pPr>
    <w:rPr>
      <w:rFonts w:ascii="Arial" w:hAnsi="Arial"/>
      <w:b/>
      <w:sz w:val="32"/>
      <w:szCs w:val="28"/>
    </w:rPr>
  </w:style>
  <w:style w:type="character" w:customStyle="1" w:styleId="GDAtitelgrootafstandChar">
    <w:name w:val="GDA titel groot afstand Char"/>
    <w:link w:val="GDAtitelgrootafstand"/>
    <w:rsid w:val="00D2131A"/>
    <w:rPr>
      <w:rFonts w:ascii="Arial" w:hAnsi="Arial"/>
      <w:b/>
      <w:i/>
      <w:sz w:val="32"/>
      <w:szCs w:val="28"/>
    </w:rPr>
  </w:style>
  <w:style w:type="character" w:customStyle="1" w:styleId="GeenafstandChar">
    <w:name w:val="Geen afstand Char"/>
    <w:basedOn w:val="Standaardalinea-lettertype"/>
    <w:link w:val="Geenafstand"/>
    <w:uiPriority w:val="1"/>
    <w:rsid w:val="001F3525"/>
    <w:rPr>
      <w:rFonts w:ascii="Arial" w:hAnsi="Arial"/>
      <w:sz w:val="20"/>
    </w:rPr>
  </w:style>
  <w:style w:type="paragraph" w:styleId="Geenafstand">
    <w:name w:val="No Spacing"/>
    <w:link w:val="GeenafstandChar"/>
    <w:uiPriority w:val="1"/>
    <w:qFormat/>
    <w:rsid w:val="001F3525"/>
    <w:pPr>
      <w:spacing w:after="0" w:line="240" w:lineRule="auto"/>
    </w:pPr>
    <w:rPr>
      <w:rFonts w:ascii="Arial" w:hAnsi="Arial"/>
      <w:sz w:val="20"/>
    </w:rPr>
  </w:style>
  <w:style w:type="paragraph" w:customStyle="1" w:styleId="Geenafstandcursiefklein">
    <w:name w:val="Geen afstand cursief klein"/>
    <w:basedOn w:val="Standaard"/>
    <w:link w:val="GeenafstandcursiefkleinChar"/>
    <w:qFormat/>
    <w:rsid w:val="00027CD6"/>
    <w:pPr>
      <w:spacing w:after="0"/>
      <w:contextualSpacing w:val="0"/>
    </w:pPr>
    <w:rPr>
      <w:i/>
      <w:sz w:val="17"/>
    </w:rPr>
  </w:style>
  <w:style w:type="character" w:customStyle="1" w:styleId="GeenafstandcursiefkleinChar">
    <w:name w:val="Geen afstand cursief klein Char"/>
    <w:basedOn w:val="Standaardalinea-lettertype"/>
    <w:link w:val="Geenafstandcursiefklein"/>
    <w:rsid w:val="00027CD6"/>
    <w:rPr>
      <w:rFonts w:ascii="Arial" w:hAnsi="Arial"/>
      <w:i/>
      <w:sz w:val="17"/>
    </w:rPr>
  </w:style>
  <w:style w:type="character" w:customStyle="1" w:styleId="Kop1Char">
    <w:name w:val="Kop 1 Char"/>
    <w:basedOn w:val="Standaardalinea-lettertype"/>
    <w:link w:val="Kop1"/>
    <w:uiPriority w:val="9"/>
    <w:rsid w:val="00F8603A"/>
    <w:rPr>
      <w:rFonts w:ascii="Arial" w:eastAsiaTheme="majorEastAsia" w:hAnsi="Arial" w:cstheme="majorBidi"/>
      <w:b/>
      <w:bCs/>
      <w:sz w:val="36"/>
      <w:szCs w:val="28"/>
    </w:rPr>
  </w:style>
  <w:style w:type="character" w:customStyle="1" w:styleId="Kop2Char">
    <w:name w:val="Kop 2 Char"/>
    <w:basedOn w:val="Standaardalinea-lettertype"/>
    <w:link w:val="Kop2"/>
    <w:uiPriority w:val="9"/>
    <w:rsid w:val="00F8603A"/>
    <w:rPr>
      <w:rFonts w:ascii="Arial" w:eastAsiaTheme="majorEastAsia" w:hAnsi="Arial" w:cstheme="majorBidi"/>
      <w:b/>
      <w:bCs/>
      <w:sz w:val="28"/>
      <w:szCs w:val="26"/>
    </w:rPr>
  </w:style>
  <w:style w:type="character" w:customStyle="1" w:styleId="Kop7Char">
    <w:name w:val="Kop 7 Char"/>
    <w:basedOn w:val="Standaardalinea-lettertype"/>
    <w:link w:val="Kop7"/>
    <w:uiPriority w:val="9"/>
    <w:semiHidden/>
    <w:rsid w:val="009B1ED3"/>
    <w:rPr>
      <w:rFonts w:asciiTheme="majorHAnsi" w:eastAsiaTheme="majorEastAsia" w:hAnsiTheme="majorHAnsi" w:cstheme="majorBidi"/>
      <w:i/>
      <w:iCs/>
      <w:color w:val="404040" w:themeColor="text1" w:themeTint="BF"/>
      <w:sz w:val="20"/>
    </w:rPr>
  </w:style>
  <w:style w:type="character" w:styleId="Hyperlink">
    <w:name w:val="Hyperlink"/>
    <w:basedOn w:val="Standaardalinea-lettertype"/>
    <w:uiPriority w:val="99"/>
    <w:unhideWhenUsed/>
    <w:rsid w:val="00262487"/>
    <w:rPr>
      <w:color w:val="0000FF" w:themeColor="hyperlink"/>
      <w:u w:val="single"/>
    </w:rPr>
  </w:style>
  <w:style w:type="paragraph" w:styleId="Index1">
    <w:name w:val="index 1"/>
    <w:basedOn w:val="Standaard"/>
    <w:next w:val="Standaard"/>
    <w:autoRedefine/>
    <w:uiPriority w:val="99"/>
    <w:semiHidden/>
    <w:unhideWhenUsed/>
    <w:rsid w:val="009B1ED3"/>
    <w:pPr>
      <w:ind w:left="200" w:hanging="200"/>
    </w:pPr>
  </w:style>
  <w:style w:type="paragraph" w:styleId="Indexkop">
    <w:name w:val="index heading"/>
    <w:basedOn w:val="Standaard"/>
    <w:uiPriority w:val="99"/>
    <w:semiHidden/>
    <w:unhideWhenUsed/>
    <w:rsid w:val="009B1ED3"/>
    <w:rPr>
      <w:rFonts w:asciiTheme="majorHAnsi" w:eastAsiaTheme="majorEastAsia" w:hAnsiTheme="majorHAnsi" w:cstheme="majorBidi"/>
      <w:b/>
      <w:bCs/>
    </w:rPr>
  </w:style>
  <w:style w:type="paragraph" w:customStyle="1" w:styleId="Kop-functie">
    <w:name w:val="Kop-functie"/>
    <w:basedOn w:val="Standaard"/>
    <w:rsid w:val="002A2527"/>
    <w:rPr>
      <w:b/>
    </w:rPr>
  </w:style>
  <w:style w:type="paragraph" w:customStyle="1" w:styleId="Kop10">
    <w:name w:val="Kop10"/>
    <w:basedOn w:val="Kop7"/>
    <w:rsid w:val="009B1ED3"/>
    <w:rPr>
      <w:rFonts w:ascii="Arial" w:hAnsi="Arial"/>
      <w:b/>
      <w:i w:val="0"/>
      <w:sz w:val="24"/>
    </w:rPr>
  </w:style>
  <w:style w:type="paragraph" w:customStyle="1" w:styleId="Kop30">
    <w:name w:val="Kop3"/>
    <w:basedOn w:val="Standaard"/>
    <w:next w:val="Standaard"/>
    <w:qFormat/>
    <w:rsid w:val="00F8603A"/>
    <w:rPr>
      <w:b/>
      <w:sz w:val="24"/>
    </w:rPr>
  </w:style>
  <w:style w:type="paragraph" w:customStyle="1" w:styleId="Kop4">
    <w:name w:val="Kop4"/>
    <w:basedOn w:val="Standaard"/>
    <w:rsid w:val="009B1ED3"/>
    <w:rPr>
      <w:b/>
      <w:sz w:val="22"/>
    </w:rPr>
  </w:style>
  <w:style w:type="paragraph" w:customStyle="1" w:styleId="Kop70">
    <w:name w:val="Kop7"/>
    <w:basedOn w:val="Standaard"/>
    <w:next w:val="Standaard"/>
    <w:rsid w:val="00D91A08"/>
    <w:rPr>
      <w:b/>
    </w:rPr>
  </w:style>
  <w:style w:type="paragraph" w:customStyle="1" w:styleId="Kop8">
    <w:name w:val="Kop8"/>
    <w:basedOn w:val="Standaard"/>
    <w:next w:val="Standaard"/>
    <w:rsid w:val="00D91A08"/>
    <w:rPr>
      <w:b/>
      <w:i/>
      <w:sz w:val="18"/>
    </w:rPr>
  </w:style>
  <w:style w:type="paragraph" w:customStyle="1" w:styleId="Lijstalineanummer">
    <w:name w:val="Lijst alinea nummer"/>
    <w:link w:val="LijstalineanummerChar"/>
    <w:qFormat/>
    <w:rsid w:val="00152A1B"/>
    <w:pPr>
      <w:spacing w:line="480" w:lineRule="auto"/>
      <w:ind w:left="1418"/>
      <w:contextualSpacing/>
    </w:pPr>
    <w:rPr>
      <w:rFonts w:ascii="Arial" w:hAnsi="Arial"/>
      <w:sz w:val="20"/>
    </w:rPr>
  </w:style>
  <w:style w:type="character" w:customStyle="1" w:styleId="LijstalineanummerChar">
    <w:name w:val="Lijst alinea nummer Char"/>
    <w:link w:val="Lijstalineanummer"/>
    <w:rsid w:val="00152A1B"/>
    <w:rPr>
      <w:rFonts w:ascii="Arial" w:hAnsi="Arial"/>
      <w:sz w:val="20"/>
    </w:rPr>
  </w:style>
  <w:style w:type="paragraph" w:customStyle="1" w:styleId="Lijstalineaopsomming">
    <w:name w:val="Lijst alinea opsomming"/>
    <w:basedOn w:val="Standaard"/>
    <w:link w:val="LijstalineaopsommingChar"/>
    <w:qFormat/>
    <w:rsid w:val="00C6717E"/>
    <w:pPr>
      <w:numPr>
        <w:numId w:val="3"/>
      </w:numPr>
      <w:ind w:left="0" w:firstLine="0"/>
    </w:pPr>
  </w:style>
  <w:style w:type="character" w:customStyle="1" w:styleId="LijstalineaopsommingChar">
    <w:name w:val="Lijst alinea opsomming Char"/>
    <w:basedOn w:val="Standaardalinea-lettertype"/>
    <w:link w:val="Lijstalineaopsomming"/>
    <w:rsid w:val="00C6717E"/>
    <w:rPr>
      <w:rFonts w:ascii="Arial" w:hAnsi="Arial"/>
      <w:sz w:val="20"/>
    </w:rPr>
  </w:style>
  <w:style w:type="paragraph" w:customStyle="1" w:styleId="Lijstalinearuimte">
    <w:name w:val="Lijst alinea ruimte"/>
    <w:link w:val="LijstalinearuimteChar"/>
    <w:qFormat/>
    <w:rsid w:val="009B1DCD"/>
    <w:pPr>
      <w:spacing w:line="240" w:lineRule="auto"/>
      <w:contextualSpacing/>
    </w:pPr>
    <w:rPr>
      <w:rFonts w:ascii="Arial" w:hAnsi="Arial"/>
      <w:b/>
      <w:sz w:val="20"/>
    </w:rPr>
  </w:style>
  <w:style w:type="character" w:customStyle="1" w:styleId="LijstalinearuimteChar">
    <w:name w:val="Lijst alinea ruimte Char"/>
    <w:link w:val="Lijstalinearuimte"/>
    <w:rsid w:val="009B1DCD"/>
    <w:rPr>
      <w:rFonts w:ascii="Arial" w:hAnsi="Arial"/>
      <w:b/>
      <w:sz w:val="20"/>
    </w:rPr>
  </w:style>
  <w:style w:type="paragraph" w:customStyle="1" w:styleId="Lijstintabel">
    <w:name w:val="Lijst in tabel"/>
    <w:link w:val="LijstintabelChar"/>
    <w:qFormat/>
    <w:rsid w:val="00A37B8A"/>
    <w:pPr>
      <w:spacing w:line="480" w:lineRule="auto"/>
      <w:contextualSpacing/>
      <w:jc w:val="right"/>
    </w:pPr>
    <w:rPr>
      <w:rFonts w:ascii="Arial" w:hAnsi="Arial"/>
      <w:sz w:val="20"/>
    </w:rPr>
  </w:style>
  <w:style w:type="character" w:customStyle="1" w:styleId="LijstintabelChar">
    <w:name w:val="Lijst in tabel Char"/>
    <w:link w:val="Lijstintabel"/>
    <w:rsid w:val="00A37B8A"/>
    <w:rPr>
      <w:rFonts w:ascii="Arial" w:hAnsi="Arial"/>
      <w:sz w:val="20"/>
    </w:rPr>
  </w:style>
  <w:style w:type="paragraph" w:customStyle="1" w:styleId="Lijstzonderafstand">
    <w:name w:val="Lijst zonder afstand"/>
    <w:link w:val="LijstzonderafstandChar"/>
    <w:qFormat/>
    <w:rsid w:val="0012122A"/>
    <w:pPr>
      <w:numPr>
        <w:numId w:val="4"/>
      </w:numPr>
      <w:spacing w:after="0" w:line="240" w:lineRule="auto"/>
      <w:ind w:left="0" w:firstLine="0"/>
    </w:pPr>
    <w:rPr>
      <w:rFonts w:ascii="Arial" w:hAnsi="Arial"/>
      <w:sz w:val="20"/>
    </w:rPr>
  </w:style>
  <w:style w:type="character" w:customStyle="1" w:styleId="LijstzonderafstandChar">
    <w:name w:val="Lijst zonder afstand Char"/>
    <w:link w:val="Lijstzonderafstand"/>
    <w:rsid w:val="0012122A"/>
    <w:rPr>
      <w:rFonts w:ascii="Arial" w:hAnsi="Arial"/>
      <w:sz w:val="20"/>
    </w:rPr>
  </w:style>
  <w:style w:type="character" w:customStyle="1" w:styleId="LijstalineaChar">
    <w:name w:val="Lijstalinea Char"/>
    <w:basedOn w:val="Standaardalinea-lettertype"/>
    <w:link w:val="Lijstalinea"/>
    <w:uiPriority w:val="34"/>
    <w:rsid w:val="003F6EE4"/>
    <w:rPr>
      <w:rFonts w:ascii="Arial" w:hAnsi="Arial"/>
      <w:sz w:val="20"/>
    </w:rPr>
  </w:style>
  <w:style w:type="paragraph" w:styleId="Lijstalinea">
    <w:name w:val="List Paragraph"/>
    <w:basedOn w:val="Standaard"/>
    <w:link w:val="LijstalineaChar"/>
    <w:uiPriority w:val="34"/>
    <w:qFormat/>
    <w:rsid w:val="003F6EE4"/>
    <w:pPr>
      <w:ind w:left="720"/>
      <w:contextualSpacing w:val="0"/>
    </w:pPr>
  </w:style>
  <w:style w:type="paragraph" w:customStyle="1" w:styleId="Lijstalineageenafstand">
    <w:name w:val="Lijstalinea geen afstand"/>
    <w:basedOn w:val="Standaard"/>
    <w:link w:val="LijstalineageenafstandChar"/>
    <w:rsid w:val="00867748"/>
    <w:pPr>
      <w:numPr>
        <w:numId w:val="5"/>
      </w:numPr>
      <w:ind w:left="697" w:hanging="357"/>
    </w:pPr>
  </w:style>
  <w:style w:type="character" w:customStyle="1" w:styleId="LijstalineageenafstandChar">
    <w:name w:val="Lijstalinea geen afstand Char"/>
    <w:link w:val="Lijstalineageenafstand"/>
    <w:rsid w:val="00867748"/>
    <w:rPr>
      <w:rFonts w:ascii="Arial" w:hAnsi="Arial"/>
      <w:sz w:val="20"/>
    </w:rPr>
  </w:style>
  <w:style w:type="paragraph" w:customStyle="1" w:styleId="Lijstalineaopsomming0">
    <w:name w:val="Lijstalinea opsomming"/>
    <w:basedOn w:val="Standaard"/>
    <w:link w:val="LijstalineaopsommingChar0"/>
    <w:rsid w:val="00C63D5D"/>
    <w:pPr>
      <w:numPr>
        <w:numId w:val="6"/>
      </w:numPr>
      <w:spacing w:after="0"/>
      <w:ind w:left="720" w:firstLine="0"/>
    </w:pPr>
  </w:style>
  <w:style w:type="character" w:customStyle="1" w:styleId="LijstalineaopsommingChar0">
    <w:name w:val="Lijstalinea opsomming Char"/>
    <w:link w:val="Lijstalineaopsomming0"/>
    <w:rsid w:val="00C63D5D"/>
    <w:rPr>
      <w:rFonts w:ascii="Arial" w:hAnsi="Arial"/>
      <w:sz w:val="20"/>
    </w:rPr>
  </w:style>
  <w:style w:type="paragraph" w:customStyle="1" w:styleId="Ondertitelcursief">
    <w:name w:val="Ondertitel cursief"/>
    <w:link w:val="OndertitelcursiefChar"/>
    <w:qFormat/>
    <w:rsid w:val="00DE7CF7"/>
    <w:pPr>
      <w:snapToGrid w:val="0"/>
      <w:spacing w:before="480" w:after="240" w:line="240" w:lineRule="auto"/>
    </w:pPr>
    <w:rPr>
      <w:rFonts w:ascii="Arial" w:hAnsi="Arial"/>
      <w:i/>
      <w:sz w:val="24"/>
      <w:szCs w:val="28"/>
    </w:rPr>
  </w:style>
  <w:style w:type="character" w:customStyle="1" w:styleId="OndertitelcursiefChar">
    <w:name w:val="Ondertitel cursief Char"/>
    <w:link w:val="Ondertitelcursief"/>
    <w:rsid w:val="00DE7CF7"/>
    <w:rPr>
      <w:rFonts w:ascii="Arial" w:hAnsi="Arial"/>
      <w:b/>
      <w:i/>
      <w:sz w:val="24"/>
      <w:szCs w:val="28"/>
    </w:rPr>
  </w:style>
  <w:style w:type="paragraph" w:customStyle="1" w:styleId="Standaardklein">
    <w:name w:val="Standaard klein"/>
    <w:basedOn w:val="Standaard"/>
    <w:rsid w:val="00F8603A"/>
    <w:rPr>
      <w:sz w:val="16"/>
    </w:rPr>
  </w:style>
  <w:style w:type="paragraph" w:styleId="Inhopg1">
    <w:name w:val="toc 1"/>
    <w:basedOn w:val="Standaard"/>
    <w:next w:val="Standaard"/>
    <w:autoRedefine/>
    <w:uiPriority w:val="39"/>
    <w:unhideWhenUsed/>
    <w:rsid w:val="00430663"/>
    <w:pPr>
      <w:tabs>
        <w:tab w:val="left" w:pos="440"/>
        <w:tab w:val="right" w:leader="dot" w:pos="9396"/>
      </w:tabs>
      <w:spacing w:after="100" w:line="276" w:lineRule="auto"/>
      <w:contextualSpacing w:val="0"/>
    </w:pPr>
    <w:rPr>
      <w:rFonts w:cs="Arial"/>
      <w:b/>
      <w:noProof/>
      <w:sz w:val="24"/>
      <w:szCs w:val="24"/>
    </w:rPr>
  </w:style>
  <w:style w:type="paragraph" w:styleId="Inhopg3">
    <w:name w:val="toc 3"/>
    <w:basedOn w:val="Standaard"/>
    <w:next w:val="Standaard"/>
    <w:autoRedefine/>
    <w:uiPriority w:val="39"/>
    <w:unhideWhenUsed/>
    <w:rsid w:val="00C72A8B"/>
    <w:pPr>
      <w:tabs>
        <w:tab w:val="left" w:pos="1100"/>
        <w:tab w:val="right" w:leader="dot" w:pos="9396"/>
      </w:tabs>
      <w:spacing w:after="100" w:line="276" w:lineRule="auto"/>
      <w:contextualSpacing w:val="0"/>
    </w:pPr>
    <w:rPr>
      <w:b/>
    </w:rPr>
  </w:style>
  <w:style w:type="character" w:customStyle="1" w:styleId="TitelChar">
    <w:name w:val="Titel Char"/>
    <w:basedOn w:val="Standaardalinea-lettertype"/>
    <w:link w:val="Titel"/>
    <w:uiPriority w:val="10"/>
    <w:rsid w:val="00F8603A"/>
    <w:rPr>
      <w:rFonts w:ascii="Arial" w:eastAsiaTheme="majorEastAsia" w:hAnsi="Arial" w:cstheme="majorBidi"/>
      <w:b/>
      <w:spacing w:val="5"/>
      <w:kern w:val="28"/>
      <w:sz w:val="36"/>
      <w:szCs w:val="52"/>
    </w:rPr>
  </w:style>
  <w:style w:type="paragraph" w:styleId="Titel">
    <w:name w:val="Title"/>
    <w:basedOn w:val="Standaard"/>
    <w:link w:val="TitelChar"/>
    <w:uiPriority w:val="10"/>
    <w:qFormat/>
    <w:rsid w:val="00F8603A"/>
    <w:pPr>
      <w:spacing w:after="300"/>
      <w:jc w:val="center"/>
    </w:pPr>
    <w:rPr>
      <w:rFonts w:eastAsiaTheme="majorEastAsia" w:cstheme="majorBidi"/>
      <w:b/>
      <w:spacing w:val="5"/>
      <w:kern w:val="28"/>
      <w:sz w:val="36"/>
      <w:szCs w:val="52"/>
    </w:rPr>
  </w:style>
  <w:style w:type="paragraph" w:customStyle="1" w:styleId="agendapunt">
    <w:name w:val="agendapunt"/>
    <w:basedOn w:val="Standaard"/>
    <w:rsid w:val="00B754CA"/>
    <w:pPr>
      <w:numPr>
        <w:numId w:val="7"/>
      </w:numPr>
    </w:pPr>
  </w:style>
  <w:style w:type="paragraph" w:customStyle="1" w:styleId="bijlage">
    <w:name w:val="bijlage"/>
    <w:basedOn w:val="Standaard"/>
    <w:rsid w:val="002A2527"/>
    <w:rPr>
      <w:b/>
      <w:sz w:val="36"/>
    </w:rPr>
  </w:style>
  <w:style w:type="paragraph" w:customStyle="1" w:styleId="bovenkopjes">
    <w:name w:val="bovenkopjes"/>
    <w:basedOn w:val="Standaard"/>
    <w:rsid w:val="00F8603A"/>
    <w:rPr>
      <w:b/>
      <w:sz w:val="15"/>
    </w:rPr>
  </w:style>
  <w:style w:type="paragraph" w:customStyle="1" w:styleId="broodtekst">
    <w:name w:val="broodtekst"/>
    <w:rsid w:val="003240D3"/>
    <w:pPr>
      <w:spacing w:line="240" w:lineRule="auto"/>
      <w:contextualSpacing/>
    </w:pPr>
    <w:rPr>
      <w:rFonts w:ascii="Arial" w:hAnsi="Arial"/>
      <w:sz w:val="20"/>
    </w:rPr>
  </w:style>
  <w:style w:type="paragraph" w:customStyle="1" w:styleId="cattitel">
    <w:name w:val="cattitel"/>
    <w:rsid w:val="009B1ED3"/>
    <w:pPr>
      <w:spacing w:line="240" w:lineRule="auto"/>
      <w:contextualSpacing/>
    </w:pPr>
    <w:rPr>
      <w:rFonts w:ascii="Arial" w:eastAsiaTheme="majorEastAsia" w:hAnsi="Arial" w:cstheme="majorBidi"/>
      <w:b/>
      <w:bCs/>
      <w:sz w:val="20"/>
    </w:rPr>
  </w:style>
  <w:style w:type="paragraph" w:customStyle="1" w:styleId="commentaar">
    <w:name w:val="commentaar"/>
    <w:basedOn w:val="Standaard"/>
    <w:rsid w:val="00F8603A"/>
    <w:rPr>
      <w:i/>
    </w:rPr>
  </w:style>
  <w:style w:type="paragraph" w:customStyle="1" w:styleId="cursief">
    <w:name w:val="cursief"/>
    <w:basedOn w:val="Standaard"/>
    <w:rsid w:val="003240D3"/>
    <w:pPr>
      <w:jc w:val="right"/>
    </w:pPr>
    <w:rPr>
      <w:i/>
    </w:rPr>
  </w:style>
  <w:style w:type="paragraph" w:customStyle="1" w:styleId="dienstafdelingsnaam">
    <w:name w:val="dienst/afdelingsnaam"/>
    <w:rsid w:val="00B754CA"/>
    <w:pPr>
      <w:spacing w:line="240" w:lineRule="auto"/>
      <w:contextualSpacing/>
    </w:pPr>
    <w:rPr>
      <w:rFonts w:ascii="Arial" w:hAnsi="Arial"/>
      <w:b/>
      <w:i/>
      <w:sz w:val="36"/>
    </w:rPr>
  </w:style>
  <w:style w:type="paragraph" w:customStyle="1" w:styleId="formuliernaam">
    <w:name w:val="formuliernaam"/>
    <w:basedOn w:val="Standaard"/>
    <w:next w:val="Standaard"/>
    <w:link w:val="formuliernaamChar"/>
    <w:rsid w:val="00ED2E7F"/>
    <w:pPr>
      <w:jc w:val="right"/>
    </w:pPr>
    <w:rPr>
      <w:b/>
      <w:i/>
      <w:sz w:val="36"/>
    </w:rPr>
  </w:style>
  <w:style w:type="character" w:customStyle="1" w:styleId="formuliernaamChar">
    <w:name w:val="formuliernaam Char"/>
    <w:basedOn w:val="Standaardalinea-lettertype"/>
    <w:link w:val="formuliernaam"/>
    <w:rsid w:val="00ED2E7F"/>
    <w:rPr>
      <w:rFonts w:ascii="Arial" w:hAnsi="Arial"/>
      <w:b/>
      <w:i/>
      <w:sz w:val="36"/>
    </w:rPr>
  </w:style>
  <w:style w:type="paragraph" w:customStyle="1" w:styleId="formuliernaamlinks">
    <w:name w:val="formuliernaamlinks"/>
    <w:basedOn w:val="Standaard"/>
    <w:rsid w:val="00C66DB9"/>
    <w:rPr>
      <w:b/>
      <w:sz w:val="28"/>
    </w:rPr>
  </w:style>
  <w:style w:type="paragraph" w:customStyle="1" w:styleId="gemeentenaam">
    <w:name w:val="gemeentenaam"/>
    <w:basedOn w:val="Standaard"/>
    <w:rsid w:val="00D91A08"/>
    <w:rPr>
      <w:b/>
      <w:sz w:val="27"/>
    </w:rPr>
  </w:style>
  <w:style w:type="paragraph" w:customStyle="1" w:styleId="goudanaam">
    <w:name w:val="goudanaam"/>
    <w:basedOn w:val="Standaard"/>
    <w:rsid w:val="00B754CA"/>
    <w:pPr>
      <w:jc w:val="right"/>
    </w:pPr>
    <w:rPr>
      <w:b/>
      <w:sz w:val="36"/>
    </w:rPr>
  </w:style>
  <w:style w:type="paragraph" w:customStyle="1" w:styleId="hoofdstuktitel">
    <w:name w:val="hoofdstuktitel"/>
    <w:basedOn w:val="Standaard"/>
    <w:rsid w:val="003240D3"/>
    <w:rPr>
      <w:b/>
      <w:sz w:val="48"/>
    </w:rPr>
  </w:style>
  <w:style w:type="paragraph" w:customStyle="1" w:styleId="inhoudtitel">
    <w:name w:val="inhoudtitel"/>
    <w:basedOn w:val="Standaard"/>
    <w:rsid w:val="003240D3"/>
    <w:rPr>
      <w:b/>
      <w:sz w:val="48"/>
    </w:rPr>
  </w:style>
  <w:style w:type="paragraph" w:customStyle="1" w:styleId="inleiding">
    <w:name w:val="inleiding"/>
    <w:basedOn w:val="Standaard"/>
    <w:rsid w:val="00C534DA"/>
    <w:rPr>
      <w:b/>
    </w:rPr>
  </w:style>
  <w:style w:type="paragraph" w:customStyle="1" w:styleId="introtekst">
    <w:name w:val="introtekst"/>
    <w:basedOn w:val="Standaard"/>
    <w:rsid w:val="003240D3"/>
    <w:rPr>
      <w:b/>
    </w:rPr>
  </w:style>
  <w:style w:type="paragraph" w:customStyle="1" w:styleId="paragraaf">
    <w:name w:val="paragraaf"/>
    <w:basedOn w:val="Standaard"/>
    <w:next w:val="Standaard"/>
    <w:rsid w:val="00D91A08"/>
    <w:rPr>
      <w:b/>
    </w:rPr>
  </w:style>
  <w:style w:type="paragraph" w:customStyle="1" w:styleId="paragraaftitel">
    <w:name w:val="paragraaftitel"/>
    <w:rsid w:val="003240D3"/>
    <w:pPr>
      <w:spacing w:line="240" w:lineRule="auto"/>
      <w:contextualSpacing/>
    </w:pPr>
    <w:rPr>
      <w:rFonts w:ascii="Arial" w:hAnsi="Arial"/>
      <w:b/>
      <w:sz w:val="24"/>
    </w:rPr>
  </w:style>
  <w:style w:type="paragraph" w:customStyle="1" w:styleId="referentiekop">
    <w:name w:val="referentiekop"/>
    <w:basedOn w:val="Standaard"/>
    <w:rsid w:val="002F4339"/>
    <w:rPr>
      <w:b/>
      <w:sz w:val="15"/>
    </w:rPr>
  </w:style>
  <w:style w:type="paragraph" w:customStyle="1" w:styleId="refkop">
    <w:name w:val="refkop"/>
    <w:basedOn w:val="Standaard"/>
    <w:rsid w:val="009B1ED3"/>
    <w:rPr>
      <w:sz w:val="14"/>
    </w:rPr>
  </w:style>
  <w:style w:type="paragraph" w:customStyle="1" w:styleId="subparagraaf">
    <w:name w:val="subparagraaf"/>
    <w:basedOn w:val="Standaard"/>
    <w:rsid w:val="00F8603A"/>
  </w:style>
  <w:style w:type="character" w:customStyle="1" w:styleId="Kop3Char">
    <w:name w:val="Kop 3 Char"/>
    <w:basedOn w:val="Standaardalinea-lettertype"/>
    <w:link w:val="Kop3"/>
    <w:uiPriority w:val="9"/>
    <w:semiHidden/>
    <w:rsid w:val="002A68DD"/>
    <w:rPr>
      <w:rFonts w:asciiTheme="majorHAnsi" w:eastAsiaTheme="majorEastAsia" w:hAnsiTheme="majorHAnsi" w:cstheme="majorBidi"/>
      <w:color w:val="243F60" w:themeColor="accent1" w:themeShade="7F"/>
      <w:sz w:val="24"/>
      <w:szCs w:val="24"/>
    </w:rPr>
  </w:style>
  <w:style w:type="paragraph" w:styleId="Lijstnummering">
    <w:name w:val="List Number"/>
    <w:basedOn w:val="Standaard"/>
    <w:uiPriority w:val="99"/>
    <w:unhideWhenUsed/>
    <w:rsid w:val="007252C5"/>
    <w:pPr>
      <w:numPr>
        <w:numId w:val="8"/>
      </w:numPr>
      <w:spacing w:after="0"/>
    </w:pPr>
    <w:rPr>
      <w:rFonts w:eastAsia="Times New Roman" w:cs="Times New Roman"/>
      <w:szCs w:val="20"/>
      <w:lang w:eastAsia="nl-NL"/>
    </w:rPr>
  </w:style>
  <w:style w:type="character" w:styleId="Verwijzingopmerking">
    <w:name w:val="annotation reference"/>
    <w:basedOn w:val="Standaardalinea-lettertype"/>
    <w:uiPriority w:val="99"/>
    <w:semiHidden/>
    <w:unhideWhenUsed/>
    <w:rsid w:val="00466CFE"/>
    <w:rPr>
      <w:sz w:val="16"/>
      <w:szCs w:val="16"/>
    </w:rPr>
  </w:style>
  <w:style w:type="paragraph" w:styleId="Tekstopmerking">
    <w:name w:val="annotation text"/>
    <w:basedOn w:val="Standaard"/>
    <w:link w:val="TekstopmerkingChar"/>
    <w:uiPriority w:val="99"/>
    <w:semiHidden/>
    <w:unhideWhenUsed/>
    <w:rsid w:val="00466CFE"/>
    <w:rPr>
      <w:szCs w:val="20"/>
    </w:rPr>
  </w:style>
  <w:style w:type="character" w:customStyle="1" w:styleId="TekstopmerkingChar">
    <w:name w:val="Tekst opmerking Char"/>
    <w:basedOn w:val="Standaardalinea-lettertype"/>
    <w:link w:val="Tekstopmerking"/>
    <w:uiPriority w:val="99"/>
    <w:semiHidden/>
    <w:rsid w:val="00466CFE"/>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466CFE"/>
    <w:rPr>
      <w:b/>
      <w:bCs/>
    </w:rPr>
  </w:style>
  <w:style w:type="character" w:customStyle="1" w:styleId="OnderwerpvanopmerkingChar">
    <w:name w:val="Onderwerp van opmerking Char"/>
    <w:basedOn w:val="TekstopmerkingChar"/>
    <w:link w:val="Onderwerpvanopmerking"/>
    <w:uiPriority w:val="99"/>
    <w:semiHidden/>
    <w:rsid w:val="00466CFE"/>
    <w:rPr>
      <w:rFonts w:ascii="Arial" w:hAnsi="Arial"/>
      <w:b/>
      <w:bCs/>
      <w:sz w:val="20"/>
      <w:szCs w:val="20"/>
    </w:rPr>
  </w:style>
  <w:style w:type="paragraph" w:styleId="Revisie">
    <w:name w:val="Revision"/>
    <w:hidden/>
    <w:uiPriority w:val="99"/>
    <w:semiHidden/>
    <w:rsid w:val="00985CCD"/>
    <w:pPr>
      <w:spacing w:after="0" w:line="240" w:lineRule="auto"/>
    </w:pPr>
    <w:rPr>
      <w:rFonts w:ascii="Arial" w:hAnsi="Arial"/>
      <w:sz w:val="20"/>
    </w:rPr>
  </w:style>
  <w:style w:type="paragraph" w:styleId="Tekstzonderopmaak">
    <w:name w:val="Plain Text"/>
    <w:basedOn w:val="Standaard"/>
    <w:link w:val="TekstzonderopmaakChar"/>
    <w:uiPriority w:val="99"/>
    <w:unhideWhenUsed/>
    <w:rsid w:val="00936929"/>
    <w:pPr>
      <w:spacing w:after="0"/>
      <w:contextualSpacing w:val="0"/>
    </w:pPr>
    <w:rPr>
      <w:rFonts w:ascii="Calibri" w:eastAsia="Calibri" w:hAnsi="Calibri" w:cs="Consolas"/>
      <w:sz w:val="22"/>
      <w:szCs w:val="21"/>
    </w:rPr>
  </w:style>
  <w:style w:type="character" w:customStyle="1" w:styleId="TekstzonderopmaakChar">
    <w:name w:val="Tekst zonder opmaak Char"/>
    <w:basedOn w:val="Standaardalinea-lettertype"/>
    <w:link w:val="Tekstzonderopmaak"/>
    <w:uiPriority w:val="99"/>
    <w:rsid w:val="00936929"/>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491788">
      <w:bodyDiv w:val="1"/>
      <w:marLeft w:val="0"/>
      <w:marRight w:val="0"/>
      <w:marTop w:val="0"/>
      <w:marBottom w:val="0"/>
      <w:divBdr>
        <w:top w:val="none" w:sz="0" w:space="0" w:color="auto"/>
        <w:left w:val="none" w:sz="0" w:space="0" w:color="auto"/>
        <w:bottom w:val="none" w:sz="0" w:space="0" w:color="auto"/>
        <w:right w:val="none" w:sz="0" w:space="0" w:color="auto"/>
      </w:divBdr>
    </w:div>
    <w:div w:id="1387602929">
      <w:bodyDiv w:val="1"/>
      <w:marLeft w:val="0"/>
      <w:marRight w:val="0"/>
      <w:marTop w:val="0"/>
      <w:marBottom w:val="0"/>
      <w:divBdr>
        <w:top w:val="none" w:sz="0" w:space="0" w:color="auto"/>
        <w:left w:val="none" w:sz="0" w:space="0" w:color="auto"/>
        <w:bottom w:val="none" w:sz="0" w:space="0" w:color="auto"/>
        <w:right w:val="none" w:sz="0" w:space="0" w:color="auto"/>
      </w:divBdr>
      <w:divsChild>
        <w:div w:id="1235164865">
          <w:marLeft w:val="0"/>
          <w:marRight w:val="0"/>
          <w:marTop w:val="0"/>
          <w:marBottom w:val="0"/>
          <w:divBdr>
            <w:top w:val="none" w:sz="0" w:space="0" w:color="auto"/>
            <w:left w:val="none" w:sz="0" w:space="0" w:color="auto"/>
            <w:bottom w:val="none" w:sz="0" w:space="0" w:color="auto"/>
            <w:right w:val="none" w:sz="0" w:space="0" w:color="auto"/>
          </w:divBdr>
          <w:divsChild>
            <w:div w:id="1422143680">
              <w:marLeft w:val="0"/>
              <w:marRight w:val="0"/>
              <w:marTop w:val="0"/>
              <w:marBottom w:val="0"/>
              <w:divBdr>
                <w:top w:val="none" w:sz="0" w:space="0" w:color="auto"/>
                <w:left w:val="none" w:sz="0" w:space="0" w:color="auto"/>
                <w:bottom w:val="none" w:sz="0" w:space="0" w:color="auto"/>
                <w:right w:val="none" w:sz="0" w:space="0" w:color="auto"/>
              </w:divBdr>
              <w:divsChild>
                <w:div w:id="1882131706">
                  <w:marLeft w:val="0"/>
                  <w:marRight w:val="0"/>
                  <w:marTop w:val="0"/>
                  <w:marBottom w:val="0"/>
                  <w:divBdr>
                    <w:top w:val="none" w:sz="0" w:space="0" w:color="auto"/>
                    <w:left w:val="none" w:sz="0" w:space="0" w:color="auto"/>
                    <w:bottom w:val="none" w:sz="0" w:space="0" w:color="auto"/>
                    <w:right w:val="none" w:sz="0" w:space="0" w:color="auto"/>
                  </w:divBdr>
                  <w:divsChild>
                    <w:div w:id="1057321561">
                      <w:marLeft w:val="0"/>
                      <w:marRight w:val="0"/>
                      <w:marTop w:val="0"/>
                      <w:marBottom w:val="0"/>
                      <w:divBdr>
                        <w:top w:val="none" w:sz="0" w:space="0" w:color="auto"/>
                        <w:left w:val="none" w:sz="0" w:space="0" w:color="auto"/>
                        <w:bottom w:val="none" w:sz="0" w:space="0" w:color="auto"/>
                        <w:right w:val="none" w:sz="0" w:space="0" w:color="auto"/>
                      </w:divBdr>
                      <w:divsChild>
                        <w:div w:id="1030257337">
                          <w:marLeft w:val="0"/>
                          <w:marRight w:val="0"/>
                          <w:marTop w:val="0"/>
                          <w:marBottom w:val="0"/>
                          <w:divBdr>
                            <w:top w:val="none" w:sz="0" w:space="0" w:color="auto"/>
                            <w:left w:val="none" w:sz="0" w:space="0" w:color="auto"/>
                            <w:bottom w:val="none" w:sz="0" w:space="0" w:color="auto"/>
                            <w:right w:val="none" w:sz="0" w:space="0" w:color="auto"/>
                          </w:divBdr>
                          <w:divsChild>
                            <w:div w:id="108008794">
                              <w:marLeft w:val="0"/>
                              <w:marRight w:val="0"/>
                              <w:marTop w:val="0"/>
                              <w:marBottom w:val="0"/>
                              <w:divBdr>
                                <w:top w:val="none" w:sz="0" w:space="0" w:color="auto"/>
                                <w:left w:val="none" w:sz="0" w:space="0" w:color="auto"/>
                                <w:bottom w:val="none" w:sz="0" w:space="0" w:color="auto"/>
                                <w:right w:val="none" w:sz="0" w:space="0" w:color="auto"/>
                              </w:divBdr>
                              <w:divsChild>
                                <w:div w:id="1126042742">
                                  <w:marLeft w:val="0"/>
                                  <w:marRight w:val="0"/>
                                  <w:marTop w:val="0"/>
                                  <w:marBottom w:val="0"/>
                                  <w:divBdr>
                                    <w:top w:val="none" w:sz="0" w:space="0" w:color="auto"/>
                                    <w:left w:val="none" w:sz="0" w:space="0" w:color="auto"/>
                                    <w:bottom w:val="none" w:sz="0" w:space="0" w:color="auto"/>
                                    <w:right w:val="none" w:sz="0" w:space="0" w:color="auto"/>
                                  </w:divBdr>
                                  <w:divsChild>
                                    <w:div w:id="1720398173">
                                      <w:marLeft w:val="0"/>
                                      <w:marRight w:val="0"/>
                                      <w:marTop w:val="0"/>
                                      <w:marBottom w:val="0"/>
                                      <w:divBdr>
                                        <w:top w:val="none" w:sz="0" w:space="0" w:color="auto"/>
                                        <w:left w:val="none" w:sz="0" w:space="0" w:color="auto"/>
                                        <w:bottom w:val="none" w:sz="0" w:space="0" w:color="auto"/>
                                        <w:right w:val="none" w:sz="0" w:space="0" w:color="auto"/>
                                      </w:divBdr>
                                      <w:divsChild>
                                        <w:div w:id="818769246">
                                          <w:marLeft w:val="0"/>
                                          <w:marRight w:val="0"/>
                                          <w:marTop w:val="0"/>
                                          <w:marBottom w:val="0"/>
                                          <w:divBdr>
                                            <w:top w:val="none" w:sz="0" w:space="0" w:color="auto"/>
                                            <w:left w:val="none" w:sz="0" w:space="0" w:color="auto"/>
                                            <w:bottom w:val="none" w:sz="0" w:space="0" w:color="auto"/>
                                            <w:right w:val="none" w:sz="0" w:space="0" w:color="auto"/>
                                          </w:divBdr>
                                          <w:divsChild>
                                            <w:div w:id="136727422">
                                              <w:marLeft w:val="0"/>
                                              <w:marRight w:val="0"/>
                                              <w:marTop w:val="0"/>
                                              <w:marBottom w:val="0"/>
                                              <w:divBdr>
                                                <w:top w:val="none" w:sz="0" w:space="0" w:color="auto"/>
                                                <w:left w:val="none" w:sz="0" w:space="0" w:color="auto"/>
                                                <w:bottom w:val="none" w:sz="0" w:space="0" w:color="auto"/>
                                                <w:right w:val="none" w:sz="0" w:space="0" w:color="auto"/>
                                              </w:divBdr>
                                              <w:divsChild>
                                                <w:div w:id="660815590">
                                                  <w:marLeft w:val="0"/>
                                                  <w:marRight w:val="0"/>
                                                  <w:marTop w:val="0"/>
                                                  <w:marBottom w:val="0"/>
                                                  <w:divBdr>
                                                    <w:top w:val="none" w:sz="0" w:space="0" w:color="auto"/>
                                                    <w:left w:val="none" w:sz="0" w:space="0" w:color="auto"/>
                                                    <w:bottom w:val="none" w:sz="0" w:space="0" w:color="auto"/>
                                                    <w:right w:val="none" w:sz="0" w:space="0" w:color="auto"/>
                                                  </w:divBdr>
                                                  <w:divsChild>
                                                    <w:div w:id="1542740449">
                                                      <w:marLeft w:val="0"/>
                                                      <w:marRight w:val="0"/>
                                                      <w:marTop w:val="0"/>
                                                      <w:marBottom w:val="0"/>
                                                      <w:divBdr>
                                                        <w:top w:val="none" w:sz="0" w:space="0" w:color="auto"/>
                                                        <w:left w:val="none" w:sz="0" w:space="0" w:color="auto"/>
                                                        <w:bottom w:val="none" w:sz="0" w:space="0" w:color="auto"/>
                                                        <w:right w:val="none" w:sz="0" w:space="0" w:color="auto"/>
                                                      </w:divBdr>
                                                      <w:divsChild>
                                                        <w:div w:id="293947043">
                                                          <w:marLeft w:val="0"/>
                                                          <w:marRight w:val="0"/>
                                                          <w:marTop w:val="0"/>
                                                          <w:marBottom w:val="360"/>
                                                          <w:divBdr>
                                                            <w:top w:val="none" w:sz="0" w:space="0" w:color="auto"/>
                                                            <w:left w:val="none" w:sz="0" w:space="0" w:color="auto"/>
                                                            <w:bottom w:val="none" w:sz="0" w:space="0" w:color="auto"/>
                                                            <w:right w:val="none" w:sz="0" w:space="0" w:color="auto"/>
                                                          </w:divBdr>
                                                          <w:divsChild>
                                                            <w:div w:id="1339121141">
                                                              <w:marLeft w:val="0"/>
                                                              <w:marRight w:val="0"/>
                                                              <w:marTop w:val="0"/>
                                                              <w:marBottom w:val="0"/>
                                                              <w:divBdr>
                                                                <w:top w:val="none" w:sz="0" w:space="0" w:color="auto"/>
                                                                <w:left w:val="none" w:sz="0" w:space="0" w:color="auto"/>
                                                                <w:bottom w:val="none" w:sz="0" w:space="0" w:color="auto"/>
                                                                <w:right w:val="none" w:sz="0" w:space="0" w:color="auto"/>
                                                              </w:divBdr>
                                                              <w:divsChild>
                                                                <w:div w:id="112985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59435">
                                                          <w:marLeft w:val="0"/>
                                                          <w:marRight w:val="0"/>
                                                          <w:marTop w:val="0"/>
                                                          <w:marBottom w:val="0"/>
                                                          <w:divBdr>
                                                            <w:top w:val="none" w:sz="0" w:space="0" w:color="auto"/>
                                                            <w:left w:val="none" w:sz="0" w:space="0" w:color="auto"/>
                                                            <w:bottom w:val="none" w:sz="0" w:space="0" w:color="auto"/>
                                                            <w:right w:val="none" w:sz="0" w:space="0" w:color="auto"/>
                                                          </w:divBdr>
                                                          <w:divsChild>
                                                            <w:div w:id="416634296">
                                                              <w:marLeft w:val="0"/>
                                                              <w:marRight w:val="0"/>
                                                              <w:marTop w:val="0"/>
                                                              <w:marBottom w:val="360"/>
                                                              <w:divBdr>
                                                                <w:top w:val="none" w:sz="0" w:space="0" w:color="auto"/>
                                                                <w:left w:val="none" w:sz="0" w:space="0" w:color="auto"/>
                                                                <w:bottom w:val="none" w:sz="0" w:space="0" w:color="auto"/>
                                                                <w:right w:val="none" w:sz="0" w:space="0" w:color="auto"/>
                                                              </w:divBdr>
                                                              <w:divsChild>
                                                                <w:div w:id="1086921997">
                                                                  <w:marLeft w:val="0"/>
                                                                  <w:marRight w:val="0"/>
                                                                  <w:marTop w:val="0"/>
                                                                  <w:marBottom w:val="0"/>
                                                                  <w:divBdr>
                                                                    <w:top w:val="none" w:sz="0" w:space="0" w:color="auto"/>
                                                                    <w:left w:val="none" w:sz="0" w:space="0" w:color="auto"/>
                                                                    <w:bottom w:val="none" w:sz="0" w:space="0" w:color="auto"/>
                                                                    <w:right w:val="none" w:sz="0" w:space="0" w:color="auto"/>
                                                                  </w:divBdr>
                                                                  <w:divsChild>
                                                                    <w:div w:id="1717581419">
                                                                      <w:marLeft w:val="0"/>
                                                                      <w:marRight w:val="0"/>
                                                                      <w:marTop w:val="0"/>
                                                                      <w:marBottom w:val="0"/>
                                                                      <w:divBdr>
                                                                        <w:top w:val="none" w:sz="0" w:space="0" w:color="auto"/>
                                                                        <w:left w:val="none" w:sz="0" w:space="0" w:color="auto"/>
                                                                        <w:bottom w:val="none" w:sz="0" w:space="0" w:color="auto"/>
                                                                        <w:right w:val="none" w:sz="0" w:space="0" w:color="auto"/>
                                                                      </w:divBdr>
                                                                    </w:div>
                                                                  </w:divsChild>
                                                                </w:div>
                                                                <w:div w:id="2019235480">
                                                                  <w:marLeft w:val="0"/>
                                                                  <w:marRight w:val="0"/>
                                                                  <w:marTop w:val="0"/>
                                                                  <w:marBottom w:val="0"/>
                                                                  <w:divBdr>
                                                                    <w:top w:val="none" w:sz="0" w:space="0" w:color="auto"/>
                                                                    <w:left w:val="none" w:sz="0" w:space="0" w:color="auto"/>
                                                                    <w:bottom w:val="none" w:sz="0" w:space="0" w:color="auto"/>
                                                                    <w:right w:val="none" w:sz="0" w:space="0" w:color="auto"/>
                                                                  </w:divBdr>
                                                                </w:div>
                                                              </w:divsChild>
                                                            </w:div>
                                                            <w:div w:id="1112438550">
                                                              <w:marLeft w:val="0"/>
                                                              <w:marRight w:val="0"/>
                                                              <w:marTop w:val="0"/>
                                                              <w:marBottom w:val="360"/>
                                                              <w:divBdr>
                                                                <w:top w:val="none" w:sz="0" w:space="0" w:color="auto"/>
                                                                <w:left w:val="none" w:sz="0" w:space="0" w:color="auto"/>
                                                                <w:bottom w:val="none" w:sz="0" w:space="0" w:color="auto"/>
                                                                <w:right w:val="none" w:sz="0" w:space="0" w:color="auto"/>
                                                              </w:divBdr>
                                                              <w:divsChild>
                                                                <w:div w:id="100806170">
                                                                  <w:marLeft w:val="0"/>
                                                                  <w:marRight w:val="0"/>
                                                                  <w:marTop w:val="0"/>
                                                                  <w:marBottom w:val="0"/>
                                                                  <w:divBdr>
                                                                    <w:top w:val="none" w:sz="0" w:space="0" w:color="auto"/>
                                                                    <w:left w:val="none" w:sz="0" w:space="0" w:color="auto"/>
                                                                    <w:bottom w:val="none" w:sz="0" w:space="0" w:color="auto"/>
                                                                    <w:right w:val="none" w:sz="0" w:space="0" w:color="auto"/>
                                                                  </w:divBdr>
                                                                </w:div>
                                                                <w:div w:id="1580941505">
                                                                  <w:marLeft w:val="0"/>
                                                                  <w:marRight w:val="0"/>
                                                                  <w:marTop w:val="0"/>
                                                                  <w:marBottom w:val="0"/>
                                                                  <w:divBdr>
                                                                    <w:top w:val="none" w:sz="0" w:space="0" w:color="auto"/>
                                                                    <w:left w:val="none" w:sz="0" w:space="0" w:color="auto"/>
                                                                    <w:bottom w:val="none" w:sz="0" w:space="0" w:color="auto"/>
                                                                    <w:right w:val="none" w:sz="0" w:space="0" w:color="auto"/>
                                                                  </w:divBdr>
                                                                  <w:divsChild>
                                                                    <w:div w:id="8385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76837">
                                                              <w:marLeft w:val="0"/>
                                                              <w:marRight w:val="0"/>
                                                              <w:marTop w:val="0"/>
                                                              <w:marBottom w:val="360"/>
                                                              <w:divBdr>
                                                                <w:top w:val="none" w:sz="0" w:space="0" w:color="auto"/>
                                                                <w:left w:val="none" w:sz="0" w:space="0" w:color="auto"/>
                                                                <w:bottom w:val="none" w:sz="0" w:space="0" w:color="auto"/>
                                                                <w:right w:val="none" w:sz="0" w:space="0" w:color="auto"/>
                                                              </w:divBdr>
                                                              <w:divsChild>
                                                                <w:div w:id="1143885848">
                                                                  <w:marLeft w:val="0"/>
                                                                  <w:marRight w:val="0"/>
                                                                  <w:marTop w:val="0"/>
                                                                  <w:marBottom w:val="0"/>
                                                                  <w:divBdr>
                                                                    <w:top w:val="none" w:sz="0" w:space="0" w:color="auto"/>
                                                                    <w:left w:val="none" w:sz="0" w:space="0" w:color="auto"/>
                                                                    <w:bottom w:val="none" w:sz="0" w:space="0" w:color="auto"/>
                                                                    <w:right w:val="none" w:sz="0" w:space="0" w:color="auto"/>
                                                                  </w:divBdr>
                                                                </w:div>
                                                                <w:div w:id="1166242496">
                                                                  <w:marLeft w:val="0"/>
                                                                  <w:marRight w:val="0"/>
                                                                  <w:marTop w:val="0"/>
                                                                  <w:marBottom w:val="0"/>
                                                                  <w:divBdr>
                                                                    <w:top w:val="none" w:sz="0" w:space="0" w:color="auto"/>
                                                                    <w:left w:val="none" w:sz="0" w:space="0" w:color="auto"/>
                                                                    <w:bottom w:val="none" w:sz="0" w:space="0" w:color="auto"/>
                                                                    <w:right w:val="none" w:sz="0" w:space="0" w:color="auto"/>
                                                                  </w:divBdr>
                                                                  <w:divsChild>
                                                                    <w:div w:id="11309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4721090">
      <w:bodyDiv w:val="1"/>
      <w:marLeft w:val="0"/>
      <w:marRight w:val="0"/>
      <w:marTop w:val="0"/>
      <w:marBottom w:val="0"/>
      <w:divBdr>
        <w:top w:val="none" w:sz="0" w:space="0" w:color="auto"/>
        <w:left w:val="none" w:sz="0" w:space="0" w:color="auto"/>
        <w:bottom w:val="none" w:sz="0" w:space="0" w:color="auto"/>
        <w:right w:val="none" w:sz="0" w:space="0" w:color="auto"/>
      </w:divBdr>
    </w:div>
    <w:div w:id="1791051451">
      <w:bodyDiv w:val="1"/>
      <w:marLeft w:val="0"/>
      <w:marRight w:val="0"/>
      <w:marTop w:val="0"/>
      <w:marBottom w:val="0"/>
      <w:divBdr>
        <w:top w:val="none" w:sz="0" w:space="0" w:color="auto"/>
        <w:left w:val="none" w:sz="0" w:space="0" w:color="auto"/>
        <w:bottom w:val="none" w:sz="0" w:space="0" w:color="auto"/>
        <w:right w:val="none" w:sz="0" w:space="0" w:color="auto"/>
      </w:divBdr>
    </w:div>
    <w:div w:id="212488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1 6 "   s t a n d a l o n e = " y e s " ? > < R e g i s t r y   M a r k G e n e r a t e d = " t r u e "   x m l n s = " h t t p : / / w w w . o 3 s p a c e s . c o m / n a m e s p a c e s / d o c g e n / o o x m l / 1 . 0 / r e g i s t r y " > < E l e m e n t s > < S t y l e   V a r i a b l e = " s t y l e " / > < H e a d e r F o o t e r   V a r i a b l e = " h e a d e r F o o t e r " / > < R i c h T e x t   N e g a t e = " f a l s e "   C o n d i t i o n a l = " f a l s e "   T a g = " d o c u m e n t "   V a r i a b l e = " d o c u m e n t " / > < / E l e m e n t s > < / R e g i s t r y > 
</file>

<file path=customXml/item2.xml><?xml version="1.0" encoding="utf-8"?>
<PostProcessing xmlns="http://www.o3spaces.com/namespaces/docgen/ooxml/1.0/postprocessing">
  <Instructions/>
</PostProcessing>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BE3399-4F09-4374-A910-0F4AB8C879F4}">
  <ds:schemaRefs>
    <ds:schemaRef ds:uri="http://www.o3spaces.com/namespaces/docgen/ooxml/1.0/registry"/>
  </ds:schemaRefs>
</ds:datastoreItem>
</file>

<file path=customXml/itemProps2.xml><?xml version="1.0" encoding="utf-8"?>
<ds:datastoreItem xmlns:ds="http://schemas.openxmlformats.org/officeDocument/2006/customXml" ds:itemID="{019E62A3-7519-4E96-B2EF-802E23D7E72B}">
  <ds:schemaRefs>
    <ds:schemaRef ds:uri="http://www.o3spaces.com/namespaces/docgen/ooxml/1.0/postprocessing"/>
  </ds:schemaRefs>
</ds:datastoreItem>
</file>

<file path=customXml/itemProps3.xml><?xml version="1.0" encoding="utf-8"?>
<ds:datastoreItem xmlns:ds="http://schemas.openxmlformats.org/officeDocument/2006/customXml" ds:itemID="{4E436607-C332-4349-98B3-D61A6D23B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F2660621.dotm</Template>
  <TotalTime>22</TotalTime>
  <Pages>3</Pages>
  <Words>1178</Words>
  <Characters>6485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c.hoeflake</dc:creator>
  <cp:lastModifiedBy>Sluijs, Tonny</cp:lastModifiedBy>
  <cp:revision>10</cp:revision>
  <cp:lastPrinted>2018-10-09T12:48:00Z</cp:lastPrinted>
  <dcterms:created xsi:type="dcterms:W3CDTF">2019-02-18T11:36:00Z</dcterms:created>
  <dcterms:modified xsi:type="dcterms:W3CDTF">2019-02-26T07:38:00Z</dcterms:modified>
</cp:coreProperties>
</file>