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95F9" w14:textId="77777777" w:rsidR="003A1975" w:rsidRDefault="00340548" w:rsidP="003A1975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3916D49" wp14:editId="46A1A20F">
            <wp:extent cx="2979420" cy="891002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79" cy="9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2FBCA" w14:textId="293C7BFB" w:rsidR="00876A34" w:rsidRDefault="00CE721D" w:rsidP="003A1975">
      <w:pPr>
        <w:spacing w:before="28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2E6E69">
        <w:rPr>
          <w:rFonts w:ascii="Arial" w:eastAsia="Arial" w:hAnsi="Arial" w:cs="Arial"/>
          <w:b/>
          <w:color w:val="000000"/>
          <w:sz w:val="24"/>
          <w:szCs w:val="24"/>
        </w:rPr>
        <w:t xml:space="preserve">3 september </w:t>
      </w:r>
      <w:r w:rsidR="005D1F07">
        <w:rPr>
          <w:rFonts w:ascii="Arial" w:eastAsia="Arial" w:hAnsi="Arial" w:cs="Arial"/>
          <w:b/>
          <w:color w:val="000000"/>
          <w:sz w:val="24"/>
          <w:szCs w:val="24"/>
        </w:rPr>
        <w:t>2021</w:t>
      </w:r>
      <w:r w:rsidR="00C842B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6D18207A" w14:textId="74B48123" w:rsidR="000B193F" w:rsidRPr="000B193F" w:rsidRDefault="00C842B0" w:rsidP="000B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Tijd: 10:30 - 12:30 </w:t>
      </w:r>
      <w:r w:rsidR="00EB03CC">
        <w:rPr>
          <w:rFonts w:ascii="Arial" w:eastAsia="Arial" w:hAnsi="Arial" w:cs="Arial"/>
          <w:b/>
          <w:color w:val="000000"/>
          <w:sz w:val="24"/>
          <w:szCs w:val="24"/>
        </w:rPr>
        <w:br/>
        <w:t xml:space="preserve">Locatie: </w:t>
      </w:r>
      <w:r w:rsidR="00143D28">
        <w:rPr>
          <w:rFonts w:ascii="Arial" w:eastAsia="Arial" w:hAnsi="Arial" w:cs="Arial"/>
          <w:b/>
          <w:color w:val="000000"/>
          <w:sz w:val="24"/>
          <w:szCs w:val="24"/>
        </w:rPr>
        <w:t>Ontmoetingscentrum Van Noord</w:t>
      </w:r>
      <w:r w:rsidR="00D95AA9">
        <w:rPr>
          <w:rFonts w:ascii="Arial" w:eastAsia="Arial" w:hAnsi="Arial" w:cs="Arial"/>
          <w:b/>
          <w:color w:val="000000"/>
          <w:sz w:val="24"/>
          <w:szCs w:val="24"/>
        </w:rPr>
        <w:t xml:space="preserve"> &amp; </w:t>
      </w:r>
      <w:r w:rsidR="00143D28">
        <w:rPr>
          <w:rFonts w:ascii="Arial" w:eastAsia="Arial" w:hAnsi="Arial" w:cs="Arial"/>
          <w:b/>
          <w:color w:val="000000"/>
          <w:sz w:val="24"/>
          <w:szCs w:val="24"/>
        </w:rPr>
        <w:t xml:space="preserve">via </w:t>
      </w:r>
      <w:r w:rsidR="00291A7B" w:rsidRPr="000B193F">
        <w:rPr>
          <w:rFonts w:ascii="Arial" w:eastAsia="Arial" w:hAnsi="Arial" w:cs="Arial"/>
          <w:b/>
          <w:sz w:val="24"/>
          <w:szCs w:val="24"/>
        </w:rPr>
        <w:t>Z</w:t>
      </w:r>
      <w:r w:rsidR="00D95AA9">
        <w:rPr>
          <w:rFonts w:ascii="Arial" w:eastAsia="Arial" w:hAnsi="Arial" w:cs="Arial"/>
          <w:b/>
          <w:sz w:val="24"/>
          <w:szCs w:val="24"/>
        </w:rPr>
        <w:t>OOM</w:t>
      </w:r>
    </w:p>
    <w:p w14:paraId="0EBEBE8A" w14:textId="55E20DA5" w:rsidR="00D95AA9" w:rsidRPr="00D95AA9" w:rsidRDefault="00D95AA9" w:rsidP="00D95A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 w:rsidRPr="00D95AA9">
        <w:rPr>
          <w:rFonts w:ascii="Arial" w:eastAsia="Arial" w:hAnsi="Arial" w:cs="Arial"/>
          <w:b/>
          <w:bCs/>
          <w:color w:val="FF0000"/>
          <w:sz w:val="24"/>
          <w:szCs w:val="24"/>
        </w:rPr>
        <w:t>Adres</w:t>
      </w:r>
      <w:r w:rsidR="00A5647E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</w:t>
      </w:r>
      <w:r w:rsidR="002E6E69">
        <w:rPr>
          <w:rFonts w:ascii="Arial" w:eastAsia="Arial" w:hAnsi="Arial" w:cs="Arial"/>
          <w:b/>
          <w:bCs/>
          <w:color w:val="FF0000"/>
          <w:sz w:val="24"/>
          <w:szCs w:val="24"/>
        </w:rPr>
        <w:t>Ontmoetingscentrum Van Noord, Lekkenburg 1, 2804XA Gouda</w:t>
      </w:r>
      <w:r w:rsidR="00A5647E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</w:p>
    <w:p w14:paraId="1622205A" w14:textId="11CD13C7" w:rsidR="00876A34" w:rsidRDefault="00E423D1" w:rsidP="00340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Deze vergadering is ook te volgen via ZOOM</w:t>
      </w:r>
    </w:p>
    <w:p w14:paraId="7978C2E4" w14:textId="77777777" w:rsidR="00892C6D" w:rsidRPr="00892C6D" w:rsidRDefault="00892C6D" w:rsidP="00892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 w:rsidRPr="00892C6D">
        <w:rPr>
          <w:rFonts w:ascii="Arial" w:eastAsia="Arial" w:hAnsi="Arial" w:cs="Arial"/>
          <w:b/>
          <w:color w:val="FF0000"/>
          <w:sz w:val="24"/>
          <w:szCs w:val="24"/>
        </w:rPr>
        <w:t>https://gouda-ictgouweijssel.zoom.us/j/95314356497?pwd=Mng4c0RwdHE4MVMweThHZ0RSN25jUT09</w:t>
      </w:r>
    </w:p>
    <w:p w14:paraId="3751F0B3" w14:textId="77777777" w:rsidR="00892C6D" w:rsidRDefault="00892C6D" w:rsidP="00892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3F94818D" w14:textId="77777777" w:rsidR="00892C6D" w:rsidRPr="00892C6D" w:rsidRDefault="00892C6D" w:rsidP="00892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 w:rsidRPr="00892C6D">
        <w:rPr>
          <w:rFonts w:ascii="Arial" w:eastAsia="Arial" w:hAnsi="Arial" w:cs="Arial"/>
          <w:b/>
          <w:color w:val="FF0000"/>
          <w:sz w:val="24"/>
          <w:szCs w:val="24"/>
        </w:rPr>
        <w:t>Meeting ID: 953 1435 6497</w:t>
      </w:r>
    </w:p>
    <w:p w14:paraId="56BEC27A" w14:textId="5D8BC3C4" w:rsidR="003A1975" w:rsidRDefault="00892C6D" w:rsidP="00892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FF0000"/>
          <w:sz w:val="24"/>
          <w:szCs w:val="24"/>
        </w:rPr>
      </w:pPr>
      <w:r w:rsidRPr="00892C6D">
        <w:rPr>
          <w:rFonts w:ascii="Arial" w:eastAsia="Arial" w:hAnsi="Arial" w:cs="Arial"/>
          <w:b/>
          <w:color w:val="FF0000"/>
          <w:sz w:val="24"/>
          <w:szCs w:val="24"/>
        </w:rPr>
        <w:t>Wachtwoord: 712966</w:t>
      </w:r>
    </w:p>
    <w:p w14:paraId="363FD544" w14:textId="77777777" w:rsidR="00876A34" w:rsidRDefault="00876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358F4EEC" w14:textId="42D8ACBA" w:rsidR="0029119C" w:rsidRPr="0029119C" w:rsidRDefault="002E6E69" w:rsidP="0029119C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Calibri" w:hAnsi="Calibri" w:cs="Calibri"/>
        </w:rPr>
      </w:pPr>
      <w:r w:rsidRPr="0029119C">
        <w:rPr>
          <w:rFonts w:ascii="Arial" w:eastAsia="Arial" w:hAnsi="Arial" w:cs="Arial"/>
          <w:color w:val="000000"/>
        </w:rPr>
        <w:t xml:space="preserve">Presentatie over de activiteiten van Ontmoetingscentrum Van Noord in de wijk </w:t>
      </w:r>
      <w:r w:rsidR="0029119C">
        <w:rPr>
          <w:rFonts w:ascii="Arial" w:eastAsia="Arial" w:hAnsi="Arial" w:cs="Arial"/>
          <w:color w:val="000000"/>
        </w:rPr>
        <w:br/>
      </w:r>
      <w:r w:rsidRPr="0029119C">
        <w:rPr>
          <w:rFonts w:ascii="Arial" w:eastAsia="Arial" w:hAnsi="Arial" w:cs="Arial"/>
          <w:color w:val="000000"/>
        </w:rPr>
        <w:t>10</w:t>
      </w:r>
      <w:r w:rsidRPr="0029119C">
        <w:rPr>
          <w:rFonts w:ascii="Arial" w:eastAsia="Arial" w:hAnsi="Arial" w:cs="Arial"/>
          <w:b/>
          <w:bCs/>
          <w:color w:val="000000"/>
        </w:rPr>
        <w:t>.30 – 11.00 uur</w:t>
      </w:r>
      <w:r w:rsidR="0029119C" w:rsidRPr="0029119C">
        <w:rPr>
          <w:rFonts w:ascii="Arial" w:eastAsia="Arial" w:hAnsi="Arial" w:cs="Arial"/>
          <w:b/>
          <w:bCs/>
          <w:color w:val="000000"/>
        </w:rPr>
        <w:br/>
      </w:r>
    </w:p>
    <w:p w14:paraId="6C6F06F6" w14:textId="253C2354" w:rsidR="003A1975" w:rsidRPr="0029119C" w:rsidRDefault="00E423D1" w:rsidP="0029119C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29119C">
        <w:rPr>
          <w:rFonts w:ascii="Arial" w:eastAsia="Arial" w:hAnsi="Arial" w:cs="Arial"/>
          <w:color w:val="000000"/>
        </w:rPr>
        <w:t xml:space="preserve">Ambtenaar van de gemeente </w:t>
      </w:r>
      <w:r w:rsidR="002E6E69" w:rsidRPr="0029119C">
        <w:rPr>
          <w:rFonts w:ascii="Arial" w:eastAsia="Arial" w:hAnsi="Arial" w:cs="Arial"/>
          <w:color w:val="000000"/>
        </w:rPr>
        <w:t>informeert GCR over het ontwikkelen van (nieuw) PGB beleid.</w:t>
      </w:r>
      <w:r w:rsidRPr="0029119C">
        <w:rPr>
          <w:rFonts w:ascii="Arial" w:eastAsia="Arial" w:hAnsi="Arial" w:cs="Arial"/>
          <w:color w:val="000000"/>
        </w:rPr>
        <w:t xml:space="preserve"> </w:t>
      </w:r>
      <w:r w:rsidRPr="0029119C">
        <w:rPr>
          <w:rFonts w:ascii="Arial" w:eastAsia="Arial" w:hAnsi="Arial" w:cs="Arial"/>
          <w:b/>
          <w:bCs/>
          <w:color w:val="000000"/>
        </w:rPr>
        <w:t>1</w:t>
      </w:r>
      <w:r w:rsidR="002E6E69" w:rsidRPr="0029119C">
        <w:rPr>
          <w:rFonts w:ascii="Arial" w:eastAsia="Arial" w:hAnsi="Arial" w:cs="Arial"/>
          <w:b/>
          <w:bCs/>
          <w:color w:val="000000"/>
        </w:rPr>
        <w:t>1</w:t>
      </w:r>
      <w:r w:rsidRPr="0029119C">
        <w:rPr>
          <w:rFonts w:ascii="Arial" w:eastAsia="Arial" w:hAnsi="Arial" w:cs="Arial"/>
          <w:b/>
          <w:bCs/>
          <w:color w:val="000000"/>
        </w:rPr>
        <w:t>.</w:t>
      </w:r>
      <w:r w:rsidR="002E6E69" w:rsidRPr="0029119C">
        <w:rPr>
          <w:rFonts w:ascii="Arial" w:eastAsia="Arial" w:hAnsi="Arial" w:cs="Arial"/>
          <w:b/>
          <w:bCs/>
          <w:color w:val="000000"/>
        </w:rPr>
        <w:t>0</w:t>
      </w:r>
      <w:r w:rsidRPr="0029119C">
        <w:rPr>
          <w:rFonts w:ascii="Arial" w:eastAsia="Arial" w:hAnsi="Arial" w:cs="Arial"/>
          <w:b/>
          <w:bCs/>
          <w:color w:val="000000"/>
        </w:rPr>
        <w:t>0 – 11.</w:t>
      </w:r>
      <w:r w:rsidR="002E6E69" w:rsidRPr="0029119C">
        <w:rPr>
          <w:rFonts w:ascii="Arial" w:eastAsia="Arial" w:hAnsi="Arial" w:cs="Arial"/>
          <w:b/>
          <w:bCs/>
          <w:color w:val="000000"/>
        </w:rPr>
        <w:t xml:space="preserve">45 </w:t>
      </w:r>
      <w:r w:rsidRPr="0029119C">
        <w:rPr>
          <w:rFonts w:ascii="Arial" w:eastAsia="Arial" w:hAnsi="Arial" w:cs="Arial"/>
          <w:b/>
          <w:bCs/>
          <w:color w:val="000000"/>
        </w:rPr>
        <w:t>uur</w:t>
      </w:r>
      <w:r w:rsidR="003A1975" w:rsidRPr="0029119C">
        <w:rPr>
          <w:rFonts w:ascii="Arial" w:eastAsia="Arial" w:hAnsi="Arial" w:cs="Arial"/>
          <w:b/>
          <w:bCs/>
          <w:color w:val="000000"/>
        </w:rPr>
        <w:t>.</w:t>
      </w:r>
      <w:r w:rsidR="0029119C" w:rsidRPr="0029119C">
        <w:rPr>
          <w:rFonts w:ascii="Arial" w:eastAsia="Arial" w:hAnsi="Arial" w:cs="Arial"/>
          <w:b/>
          <w:bCs/>
          <w:color w:val="000000"/>
        </w:rPr>
        <w:t xml:space="preserve"> </w:t>
      </w:r>
      <w:r w:rsidR="0029119C" w:rsidRPr="0029119C">
        <w:rPr>
          <w:rFonts w:ascii="Arial" w:eastAsia="Arial" w:hAnsi="Arial" w:cs="Arial"/>
          <w:color w:val="000000"/>
        </w:rPr>
        <w:t xml:space="preserve">Deels informerend; Gemeente gaat met de vormgeving van PGB-beleid aan de slag: aanleiding, wat wil gemeente bereiken. Deels input ophalen, brainstormen; waar rekening mee te houden, eventuele ervaring met het verkrijgen van een PGB, wat mee te nemen bij de uitwerking etc. </w:t>
      </w:r>
      <w:r w:rsidR="0029119C">
        <w:rPr>
          <w:rFonts w:ascii="Arial" w:eastAsia="Arial" w:hAnsi="Arial" w:cs="Arial"/>
          <w:color w:val="000000"/>
        </w:rPr>
        <w:br/>
        <w:t>Er zijn</w:t>
      </w:r>
      <w:r w:rsidR="0029119C" w:rsidRPr="0029119C">
        <w:rPr>
          <w:rFonts w:ascii="Arial" w:eastAsia="Arial" w:hAnsi="Arial" w:cs="Arial"/>
          <w:color w:val="000000"/>
        </w:rPr>
        <w:t xml:space="preserve"> geen stukken die nu meegezonden zouden kunnen worden. Daarvoor </w:t>
      </w:r>
      <w:r w:rsidR="0029119C">
        <w:rPr>
          <w:rFonts w:ascii="Arial" w:eastAsia="Arial" w:hAnsi="Arial" w:cs="Arial"/>
          <w:color w:val="000000"/>
        </w:rPr>
        <w:t xml:space="preserve">is de discussie over PGB </w:t>
      </w:r>
      <w:r w:rsidR="0029119C" w:rsidRPr="0029119C">
        <w:rPr>
          <w:rFonts w:ascii="Arial" w:eastAsia="Arial" w:hAnsi="Arial" w:cs="Arial"/>
          <w:color w:val="000000"/>
        </w:rPr>
        <w:t>nog in een te vroeg stadium.</w:t>
      </w:r>
    </w:p>
    <w:p w14:paraId="7F6C64B7" w14:textId="77777777" w:rsidR="00542661" w:rsidRDefault="000B193F" w:rsidP="0029119C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7F4817">
        <w:rPr>
          <w:rFonts w:ascii="Arial" w:eastAsia="Arial" w:hAnsi="Arial" w:cs="Arial"/>
          <w:color w:val="000000"/>
        </w:rPr>
        <w:t xml:space="preserve">Vaststellen agenda. Verslag en afspraken en besluitenlijst GCR-vergadering </w:t>
      </w:r>
      <w:r w:rsidR="00542661">
        <w:rPr>
          <w:rFonts w:ascii="Arial" w:eastAsia="Arial" w:hAnsi="Arial" w:cs="Arial"/>
          <w:color w:val="000000"/>
        </w:rPr>
        <w:t xml:space="preserve">d.d. </w:t>
      </w:r>
    </w:p>
    <w:p w14:paraId="64413596" w14:textId="77777777" w:rsidR="00143D28" w:rsidRDefault="00542661" w:rsidP="00143D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86" w:firstLineChars="0" w:firstLine="0"/>
        <w:rPr>
          <w:rFonts w:ascii="Arial" w:eastAsia="Arial" w:hAnsi="Arial" w:cs="Arial"/>
          <w:b/>
          <w:color w:val="000000"/>
        </w:rPr>
      </w:pPr>
      <w:r w:rsidRPr="00542661">
        <w:rPr>
          <w:rFonts w:ascii="Arial" w:eastAsia="Arial" w:hAnsi="Arial" w:cs="Arial"/>
          <w:color w:val="000000"/>
        </w:rPr>
        <w:t>2</w:t>
      </w:r>
      <w:r w:rsidR="002E6E69">
        <w:rPr>
          <w:rFonts w:ascii="Arial" w:eastAsia="Arial" w:hAnsi="Arial" w:cs="Arial"/>
          <w:color w:val="000000"/>
        </w:rPr>
        <w:t xml:space="preserve">2 juli </w:t>
      </w:r>
      <w:r w:rsidR="000B193F" w:rsidRPr="00542661">
        <w:rPr>
          <w:rFonts w:ascii="Arial" w:eastAsia="Arial" w:hAnsi="Arial" w:cs="Arial"/>
          <w:color w:val="000000"/>
        </w:rPr>
        <w:t xml:space="preserve">2021 </w:t>
      </w:r>
      <w:r w:rsidRPr="00542661">
        <w:rPr>
          <w:rFonts w:ascii="Arial" w:eastAsia="Arial" w:hAnsi="Arial" w:cs="Arial"/>
          <w:b/>
          <w:color w:val="000000"/>
        </w:rPr>
        <w:t>Ter</w:t>
      </w:r>
      <w:r w:rsidR="000B193F" w:rsidRPr="00542661">
        <w:rPr>
          <w:rFonts w:ascii="Arial" w:eastAsia="Arial" w:hAnsi="Arial" w:cs="Arial"/>
          <w:b/>
          <w:color w:val="000000"/>
        </w:rPr>
        <w:t xml:space="preserve"> vaststelling</w:t>
      </w:r>
      <w:r w:rsidR="003A1975" w:rsidRPr="00542661">
        <w:rPr>
          <w:rFonts w:ascii="Arial" w:eastAsia="Arial" w:hAnsi="Arial" w:cs="Arial"/>
          <w:b/>
          <w:color w:val="000000"/>
        </w:rPr>
        <w:t>.</w:t>
      </w:r>
    </w:p>
    <w:p w14:paraId="6A48A173" w14:textId="2D586765" w:rsidR="00542661" w:rsidRPr="0029119C" w:rsidRDefault="009633B7" w:rsidP="0029119C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29119C">
        <w:rPr>
          <w:rFonts w:ascii="Arial" w:eastAsia="Arial" w:hAnsi="Arial" w:cs="Arial"/>
          <w:color w:val="000000"/>
        </w:rPr>
        <w:t>GCR lopende zaken</w:t>
      </w:r>
      <w:r w:rsidR="00276BD1" w:rsidRPr="0029119C">
        <w:rPr>
          <w:rFonts w:ascii="Arial" w:eastAsia="Arial" w:hAnsi="Arial" w:cs="Arial"/>
          <w:color w:val="000000"/>
        </w:rPr>
        <w:br/>
      </w:r>
      <w:r w:rsidR="002E6E69" w:rsidRPr="0029119C">
        <w:rPr>
          <w:rFonts w:ascii="Arial" w:eastAsia="Arial" w:hAnsi="Arial" w:cs="Arial"/>
          <w:color w:val="000000"/>
        </w:rPr>
        <w:t>Zoals: OCO Communicatieplan</w:t>
      </w:r>
      <w:r w:rsidR="003A10EF" w:rsidRPr="0029119C">
        <w:rPr>
          <w:rFonts w:ascii="Arial" w:eastAsia="Arial" w:hAnsi="Arial" w:cs="Arial"/>
          <w:color w:val="000000"/>
        </w:rPr>
        <w:t>, v</w:t>
      </w:r>
      <w:r w:rsidR="00DD0A26" w:rsidRPr="0029119C">
        <w:rPr>
          <w:rFonts w:ascii="Arial" w:eastAsia="Arial" w:hAnsi="Arial" w:cs="Arial"/>
          <w:color w:val="000000"/>
        </w:rPr>
        <w:t xml:space="preserve">oortgang </w:t>
      </w:r>
      <w:r w:rsidR="00276BD1" w:rsidRPr="0029119C">
        <w:rPr>
          <w:rFonts w:ascii="Arial" w:eastAsia="Arial" w:hAnsi="Arial" w:cs="Arial"/>
          <w:color w:val="000000"/>
        </w:rPr>
        <w:t>Maaltijden</w:t>
      </w:r>
      <w:r w:rsidR="003A10EF" w:rsidRPr="0029119C">
        <w:rPr>
          <w:rFonts w:ascii="Arial" w:eastAsia="Arial" w:hAnsi="Arial" w:cs="Arial"/>
          <w:color w:val="000000"/>
        </w:rPr>
        <w:t xml:space="preserve">project (verspreiden resultaten), leesgroep en Gouwe Huse,  </w:t>
      </w:r>
      <w:r w:rsidR="00DD7F92" w:rsidRPr="0029119C">
        <w:rPr>
          <w:rFonts w:ascii="Arial" w:eastAsia="Arial" w:hAnsi="Arial" w:cs="Arial"/>
          <w:color w:val="000000"/>
        </w:rPr>
        <w:br/>
      </w:r>
      <w:r w:rsidR="007B74DC" w:rsidRPr="0029119C">
        <w:rPr>
          <w:rFonts w:ascii="Arial" w:eastAsia="Arial" w:hAnsi="Arial" w:cs="Arial"/>
          <w:b/>
          <w:bCs/>
          <w:i/>
          <w:iCs/>
          <w:color w:val="000000"/>
        </w:rPr>
        <w:t>Wat verder ter tafel komt</w:t>
      </w:r>
      <w:r w:rsidR="007B74DC" w:rsidRPr="0029119C">
        <w:rPr>
          <w:rFonts w:ascii="Arial" w:eastAsia="Arial" w:hAnsi="Arial" w:cs="Arial"/>
          <w:b/>
          <w:bCs/>
          <w:i/>
          <w:iCs/>
          <w:color w:val="000000"/>
        </w:rPr>
        <w:br/>
        <w:t>Graag agendapunten van te voren melden bij Ton en Adriaan</w:t>
      </w:r>
    </w:p>
    <w:p w14:paraId="3CA9C058" w14:textId="3FF1B7CE" w:rsidR="007B74DC" w:rsidRDefault="00C842B0" w:rsidP="0029119C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GASD zaken </w:t>
      </w:r>
    </w:p>
    <w:p w14:paraId="37252630" w14:textId="77777777" w:rsidR="00542661" w:rsidRPr="00542661" w:rsidRDefault="00542661" w:rsidP="005426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6709B0C5" w14:textId="04483111" w:rsidR="00876A34" w:rsidRDefault="00C842B0" w:rsidP="0029119C">
      <w:pPr>
        <w:pStyle w:val="Lijstaline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Sluiting </w:t>
      </w:r>
    </w:p>
    <w:p w14:paraId="6E8C83A0" w14:textId="2193BF38" w:rsidR="003A1975" w:rsidRDefault="003A1975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45D62F22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AB6848" w14:paraId="7C71BA99" w14:textId="77777777" w:rsidTr="003A10EF">
        <w:trPr>
          <w:trHeight w:val="289"/>
        </w:trPr>
        <w:tc>
          <w:tcPr>
            <w:tcW w:w="1772" w:type="dxa"/>
          </w:tcPr>
          <w:p w14:paraId="6255B51B" w14:textId="46464FE5" w:rsidR="00AB6848" w:rsidRDefault="00AB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3A10EF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7516" w:type="dxa"/>
          </w:tcPr>
          <w:p w14:paraId="0D11BC4E" w14:textId="57AB6E9A" w:rsidR="00AB6848" w:rsidRDefault="00AB6848" w:rsidP="0069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</w:t>
            </w:r>
            <w:r w:rsidR="00C12F0A">
              <w:rPr>
                <w:rFonts w:ascii="Arial" w:eastAsia="Arial" w:hAnsi="Arial" w:cs="Arial"/>
                <w:color w:val="000000"/>
              </w:rPr>
              <w:t>en B</w:t>
            </w:r>
            <w:r>
              <w:rPr>
                <w:rFonts w:ascii="Arial" w:eastAsia="Arial" w:hAnsi="Arial" w:cs="Arial"/>
                <w:color w:val="000000"/>
              </w:rPr>
              <w:t xml:space="preserve">esluitenlijst GCR-vergadering </w:t>
            </w:r>
            <w:r w:rsidR="00DD0A26">
              <w:rPr>
                <w:rFonts w:ascii="Arial" w:eastAsia="Arial" w:hAnsi="Arial" w:cs="Arial"/>
                <w:color w:val="000000"/>
              </w:rPr>
              <w:t>2</w:t>
            </w:r>
            <w:r w:rsidR="003A10EF">
              <w:rPr>
                <w:rFonts w:ascii="Arial" w:eastAsia="Arial" w:hAnsi="Arial" w:cs="Arial"/>
                <w:color w:val="000000"/>
              </w:rPr>
              <w:t>2</w:t>
            </w:r>
            <w:r w:rsidR="00DD0A26">
              <w:rPr>
                <w:rFonts w:ascii="Arial" w:eastAsia="Arial" w:hAnsi="Arial" w:cs="Arial"/>
                <w:color w:val="000000"/>
              </w:rPr>
              <w:t xml:space="preserve"> ju</w:t>
            </w:r>
            <w:r w:rsidR="003A10EF">
              <w:rPr>
                <w:rFonts w:ascii="Arial" w:eastAsia="Arial" w:hAnsi="Arial" w:cs="Arial"/>
                <w:color w:val="000000"/>
              </w:rPr>
              <w:t>l</w:t>
            </w:r>
            <w:r w:rsidR="00DD0A26">
              <w:rPr>
                <w:rFonts w:ascii="Arial" w:eastAsia="Arial" w:hAnsi="Arial" w:cs="Arial"/>
                <w:color w:val="000000"/>
              </w:rPr>
              <w:t xml:space="preserve">i </w:t>
            </w:r>
            <w:r>
              <w:rPr>
                <w:rFonts w:ascii="Arial" w:eastAsia="Arial" w:hAnsi="Arial" w:cs="Arial"/>
                <w:color w:val="000000"/>
              </w:rPr>
              <w:t>2021</w:t>
            </w:r>
          </w:p>
        </w:tc>
      </w:tr>
      <w:tr w:rsidR="00143D28" w14:paraId="6960CDB7" w14:textId="77777777">
        <w:tc>
          <w:tcPr>
            <w:tcW w:w="1772" w:type="dxa"/>
          </w:tcPr>
          <w:p w14:paraId="06AC90B3" w14:textId="3BD313B4" w:rsidR="00143D28" w:rsidRDefault="00143D28" w:rsidP="0014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5</w:t>
            </w:r>
          </w:p>
        </w:tc>
        <w:tc>
          <w:tcPr>
            <w:tcW w:w="7516" w:type="dxa"/>
          </w:tcPr>
          <w:p w14:paraId="61A7C330" w14:textId="77777777" w:rsidR="00143D28" w:rsidRDefault="00143D28" w:rsidP="0014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Agenda GASD 23 september 2021</w:t>
            </w:r>
          </w:p>
          <w:p w14:paraId="2537D12F" w14:textId="7BF7E352" w:rsidR="00143D28" w:rsidRPr="00D03637" w:rsidRDefault="00143D28" w:rsidP="0014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Verslag GASD 22 juli 2021</w:t>
            </w:r>
          </w:p>
        </w:tc>
      </w:tr>
      <w:tr w:rsidR="00143D28" w14:paraId="3E88DFA2" w14:textId="77777777">
        <w:tc>
          <w:tcPr>
            <w:tcW w:w="1772" w:type="dxa"/>
          </w:tcPr>
          <w:p w14:paraId="64F73C77" w14:textId="17134682" w:rsidR="00143D28" w:rsidRDefault="00143D28" w:rsidP="0014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4</w:t>
            </w:r>
          </w:p>
        </w:tc>
        <w:tc>
          <w:tcPr>
            <w:tcW w:w="7516" w:type="dxa"/>
          </w:tcPr>
          <w:p w14:paraId="1542CB95" w14:textId="0C848245" w:rsidR="00143D28" w:rsidRDefault="00143D28" w:rsidP="0014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Infoblad GCR September</w:t>
            </w:r>
          </w:p>
        </w:tc>
      </w:tr>
      <w:tr w:rsidR="00143D28" w14:paraId="0EE63BC4" w14:textId="77777777">
        <w:tc>
          <w:tcPr>
            <w:tcW w:w="1772" w:type="dxa"/>
          </w:tcPr>
          <w:p w14:paraId="44939EDF" w14:textId="16CFE6DC" w:rsidR="00143D28" w:rsidRDefault="00143D28" w:rsidP="0014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 informatie</w:t>
            </w:r>
          </w:p>
        </w:tc>
        <w:tc>
          <w:tcPr>
            <w:tcW w:w="7516" w:type="dxa"/>
          </w:tcPr>
          <w:p w14:paraId="6E42ACA6" w14:textId="43E95362" w:rsidR="00143D28" w:rsidRDefault="004A6556" w:rsidP="0014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Reactie gemeente op advies woonvisie</w:t>
            </w:r>
          </w:p>
        </w:tc>
      </w:tr>
    </w:tbl>
    <w:p w14:paraId="23F80ECA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7E5C130D" w14:textId="39A99F48" w:rsidR="00876A34" w:rsidRDefault="00143D28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Adriaan</w:t>
      </w:r>
      <w:r w:rsidR="00D0363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101E2C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0105C8" w:rsidRPr="000105C8">
        <w:rPr>
          <w:rFonts w:ascii="Arial" w:hAnsi="Arial" w:cs="Arial"/>
          <w:b/>
          <w:bCs/>
          <w:color w:val="000000"/>
          <w:sz w:val="24"/>
          <w:szCs w:val="24"/>
        </w:rPr>
        <w:t xml:space="preserve">GASD vergadering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 xml:space="preserve">bij. </w:t>
      </w:r>
    </w:p>
    <w:p w14:paraId="7CE59869" w14:textId="338367D5" w:rsidR="00A2292A" w:rsidRDefault="00143D28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Djoeki</w:t>
      </w:r>
      <w:proofErr w:type="spellEnd"/>
      <w:r w:rsidR="00C12F0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A3DF3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AB6848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EA3DF3">
        <w:rPr>
          <w:rFonts w:ascii="Arial" w:hAnsi="Arial" w:cs="Arial"/>
          <w:b/>
          <w:bCs/>
          <w:color w:val="000000"/>
          <w:sz w:val="24"/>
          <w:szCs w:val="24"/>
        </w:rPr>
        <w:t>GCR vergadering bij</w:t>
      </w:r>
      <w:r w:rsidR="00C12F0A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sectPr w:rsidR="00A229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A5A0" w14:textId="77777777" w:rsidR="00417D88" w:rsidRDefault="00417D88">
      <w:pPr>
        <w:spacing w:line="240" w:lineRule="auto"/>
        <w:ind w:left="0" w:hanging="2"/>
      </w:pPr>
      <w:r>
        <w:separator/>
      </w:r>
    </w:p>
  </w:endnote>
  <w:endnote w:type="continuationSeparator" w:id="0">
    <w:p w14:paraId="151D8F18" w14:textId="77777777" w:rsidR="00417D88" w:rsidRDefault="00417D8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EFB1" w14:textId="5D750FC4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>Agenda GCR, juli 2021</w:t>
    </w:r>
    <w:r>
      <w:rPr>
        <w:rFonts w:ascii="Arial" w:eastAsia="Arial" w:hAnsi="Arial" w:cs="Arial"/>
        <w:color w:val="000000"/>
        <w:sz w:val="21"/>
        <w:szCs w:val="21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85AA5">
      <w:rPr>
        <w:noProof/>
        <w:color w:val="000000"/>
      </w:rPr>
      <w:t>2</w:t>
    </w:r>
    <w:r>
      <w:rPr>
        <w:color w:val="000000"/>
      </w:rPr>
      <w:fldChar w:fldCharType="end"/>
    </w:r>
  </w:p>
  <w:p w14:paraId="129A4713" w14:textId="77777777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79B0" w14:textId="7B85731E" w:rsidR="00876A34" w:rsidRDefault="00C842B0" w:rsidP="00893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3A10EF">
      <w:rPr>
        <w:rFonts w:ascii="Arial" w:eastAsia="Arial" w:hAnsi="Arial" w:cs="Arial"/>
        <w:color w:val="000000"/>
        <w:sz w:val="21"/>
        <w:szCs w:val="21"/>
      </w:rPr>
      <w:t>september</w:t>
    </w:r>
    <w:r w:rsidR="00D95AA9">
      <w:rPr>
        <w:rFonts w:ascii="Arial" w:eastAsia="Arial" w:hAnsi="Arial" w:cs="Arial"/>
        <w:color w:val="000000"/>
        <w:sz w:val="21"/>
        <w:szCs w:val="21"/>
      </w:rPr>
      <w:t xml:space="preserve"> </w:t>
    </w:r>
    <w:r w:rsidR="00893723">
      <w:rPr>
        <w:rFonts w:ascii="Arial" w:eastAsia="Arial" w:hAnsi="Arial" w:cs="Arial"/>
        <w:color w:val="000000"/>
        <w:sz w:val="21"/>
        <w:szCs w:val="21"/>
      </w:rPr>
      <w:t>2021</w:t>
    </w:r>
    <w:r w:rsidR="00893723">
      <w:rPr>
        <w:rFonts w:ascii="Arial" w:eastAsia="Arial" w:hAnsi="Arial" w:cs="Arial"/>
        <w:color w:val="000000"/>
        <w:sz w:val="21"/>
        <w:szCs w:val="21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85AA5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90A3A" w14:textId="77777777" w:rsidR="00417D88" w:rsidRDefault="00417D88">
      <w:pPr>
        <w:spacing w:line="240" w:lineRule="auto"/>
        <w:ind w:left="0" w:hanging="2"/>
      </w:pPr>
      <w:r>
        <w:separator/>
      </w:r>
    </w:p>
  </w:footnote>
  <w:footnote w:type="continuationSeparator" w:id="0">
    <w:p w14:paraId="35A80904" w14:textId="77777777" w:rsidR="00417D88" w:rsidRDefault="00417D8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238"/>
    <w:multiLevelType w:val="hybridMultilevel"/>
    <w:tmpl w:val="47863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12107"/>
    <w:multiLevelType w:val="hybridMultilevel"/>
    <w:tmpl w:val="4A9CB194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AE6370F"/>
    <w:multiLevelType w:val="hybridMultilevel"/>
    <w:tmpl w:val="EAA66B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46D9B"/>
    <w:multiLevelType w:val="hybridMultilevel"/>
    <w:tmpl w:val="3D58AED2"/>
    <w:lvl w:ilvl="0" w:tplc="0413000F">
      <w:start w:val="1"/>
      <w:numFmt w:val="decimal"/>
      <w:lvlText w:val="%1."/>
      <w:lvlJc w:val="left"/>
      <w:pPr>
        <w:ind w:left="718" w:hanging="360"/>
      </w:pPr>
    </w:lvl>
    <w:lvl w:ilvl="1" w:tplc="04130019" w:tentative="1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292E82"/>
    <w:multiLevelType w:val="hybridMultilevel"/>
    <w:tmpl w:val="BB0C54B0"/>
    <w:lvl w:ilvl="0" w:tplc="61D228D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6E76695"/>
    <w:multiLevelType w:val="hybridMultilevel"/>
    <w:tmpl w:val="7C565BB8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34"/>
    <w:rsid w:val="000105C8"/>
    <w:rsid w:val="000179D9"/>
    <w:rsid w:val="00025203"/>
    <w:rsid w:val="000270F0"/>
    <w:rsid w:val="00070178"/>
    <w:rsid w:val="000909C1"/>
    <w:rsid w:val="000A6DEF"/>
    <w:rsid w:val="000B193F"/>
    <w:rsid w:val="000B3A99"/>
    <w:rsid w:val="000C075C"/>
    <w:rsid w:val="000D76DB"/>
    <w:rsid w:val="00101E2C"/>
    <w:rsid w:val="00112AA1"/>
    <w:rsid w:val="00143D28"/>
    <w:rsid w:val="00157A50"/>
    <w:rsid w:val="0016582F"/>
    <w:rsid w:val="00184BE1"/>
    <w:rsid w:val="00191F2C"/>
    <w:rsid w:val="001A538D"/>
    <w:rsid w:val="001D3758"/>
    <w:rsid w:val="001D4871"/>
    <w:rsid w:val="001D5C4B"/>
    <w:rsid w:val="001E7FFD"/>
    <w:rsid w:val="00250812"/>
    <w:rsid w:val="0025192C"/>
    <w:rsid w:val="00252EE6"/>
    <w:rsid w:val="00276BD1"/>
    <w:rsid w:val="0029119C"/>
    <w:rsid w:val="00291A7B"/>
    <w:rsid w:val="002A150A"/>
    <w:rsid w:val="002A79C5"/>
    <w:rsid w:val="002E2910"/>
    <w:rsid w:val="002E6E69"/>
    <w:rsid w:val="003219BF"/>
    <w:rsid w:val="00340548"/>
    <w:rsid w:val="00355BBA"/>
    <w:rsid w:val="00392890"/>
    <w:rsid w:val="0039523D"/>
    <w:rsid w:val="003A10EF"/>
    <w:rsid w:val="003A1975"/>
    <w:rsid w:val="003A25C5"/>
    <w:rsid w:val="003C093E"/>
    <w:rsid w:val="003C2954"/>
    <w:rsid w:val="003F599C"/>
    <w:rsid w:val="003F6F22"/>
    <w:rsid w:val="00417D88"/>
    <w:rsid w:val="0042355C"/>
    <w:rsid w:val="004305D2"/>
    <w:rsid w:val="00445BF4"/>
    <w:rsid w:val="004A035B"/>
    <w:rsid w:val="004A6556"/>
    <w:rsid w:val="004A6E62"/>
    <w:rsid w:val="004C5691"/>
    <w:rsid w:val="004D6ED5"/>
    <w:rsid w:val="004E41BC"/>
    <w:rsid w:val="004F57F5"/>
    <w:rsid w:val="0051459A"/>
    <w:rsid w:val="0053704D"/>
    <w:rsid w:val="00542661"/>
    <w:rsid w:val="00553D28"/>
    <w:rsid w:val="00555EF5"/>
    <w:rsid w:val="005573C0"/>
    <w:rsid w:val="005A247C"/>
    <w:rsid w:val="005A5786"/>
    <w:rsid w:val="005C5900"/>
    <w:rsid w:val="005D1F07"/>
    <w:rsid w:val="005F1DB4"/>
    <w:rsid w:val="00604576"/>
    <w:rsid w:val="00611C3C"/>
    <w:rsid w:val="00631BC6"/>
    <w:rsid w:val="006608FD"/>
    <w:rsid w:val="0069173D"/>
    <w:rsid w:val="00697250"/>
    <w:rsid w:val="006B3DA6"/>
    <w:rsid w:val="006C5B9F"/>
    <w:rsid w:val="006D6BE9"/>
    <w:rsid w:val="006E6215"/>
    <w:rsid w:val="006E7197"/>
    <w:rsid w:val="006F21E8"/>
    <w:rsid w:val="006F36B4"/>
    <w:rsid w:val="006F7D7C"/>
    <w:rsid w:val="007018F6"/>
    <w:rsid w:val="007235B8"/>
    <w:rsid w:val="00744834"/>
    <w:rsid w:val="00762300"/>
    <w:rsid w:val="007A2440"/>
    <w:rsid w:val="007A5D70"/>
    <w:rsid w:val="007B74DC"/>
    <w:rsid w:val="007B752C"/>
    <w:rsid w:val="007D4A62"/>
    <w:rsid w:val="007D5F4A"/>
    <w:rsid w:val="007E5850"/>
    <w:rsid w:val="007F2A49"/>
    <w:rsid w:val="007F4817"/>
    <w:rsid w:val="00800CE9"/>
    <w:rsid w:val="00823CEE"/>
    <w:rsid w:val="008243EE"/>
    <w:rsid w:val="008367DE"/>
    <w:rsid w:val="00876A34"/>
    <w:rsid w:val="008808D7"/>
    <w:rsid w:val="0088371B"/>
    <w:rsid w:val="00892C6D"/>
    <w:rsid w:val="00893723"/>
    <w:rsid w:val="008D1199"/>
    <w:rsid w:val="008D1E77"/>
    <w:rsid w:val="008E65DB"/>
    <w:rsid w:val="0090209A"/>
    <w:rsid w:val="00906F24"/>
    <w:rsid w:val="00946C02"/>
    <w:rsid w:val="009524B0"/>
    <w:rsid w:val="009633B7"/>
    <w:rsid w:val="00967AAE"/>
    <w:rsid w:val="00985EA5"/>
    <w:rsid w:val="00997F36"/>
    <w:rsid w:val="009A703B"/>
    <w:rsid w:val="009C0657"/>
    <w:rsid w:val="009D63FA"/>
    <w:rsid w:val="00A2292A"/>
    <w:rsid w:val="00A47D95"/>
    <w:rsid w:val="00A5647E"/>
    <w:rsid w:val="00AB221E"/>
    <w:rsid w:val="00AB6848"/>
    <w:rsid w:val="00AC4AF8"/>
    <w:rsid w:val="00AC6AC5"/>
    <w:rsid w:val="00B160A1"/>
    <w:rsid w:val="00B71E60"/>
    <w:rsid w:val="00BB4D0E"/>
    <w:rsid w:val="00BB7652"/>
    <w:rsid w:val="00BD5A9C"/>
    <w:rsid w:val="00BF1480"/>
    <w:rsid w:val="00C06171"/>
    <w:rsid w:val="00C12F0A"/>
    <w:rsid w:val="00C24EBC"/>
    <w:rsid w:val="00C419CA"/>
    <w:rsid w:val="00C44D6D"/>
    <w:rsid w:val="00C56D52"/>
    <w:rsid w:val="00C70627"/>
    <w:rsid w:val="00C803AF"/>
    <w:rsid w:val="00C842B0"/>
    <w:rsid w:val="00C85AA5"/>
    <w:rsid w:val="00C9381A"/>
    <w:rsid w:val="00CE721D"/>
    <w:rsid w:val="00CF212B"/>
    <w:rsid w:val="00D03637"/>
    <w:rsid w:val="00D04407"/>
    <w:rsid w:val="00D108F5"/>
    <w:rsid w:val="00D26596"/>
    <w:rsid w:val="00D55A8A"/>
    <w:rsid w:val="00D65836"/>
    <w:rsid w:val="00D95AA9"/>
    <w:rsid w:val="00DB5F85"/>
    <w:rsid w:val="00DD0A26"/>
    <w:rsid w:val="00DD377C"/>
    <w:rsid w:val="00DD7F92"/>
    <w:rsid w:val="00DE3478"/>
    <w:rsid w:val="00DF1250"/>
    <w:rsid w:val="00E226F1"/>
    <w:rsid w:val="00E334A4"/>
    <w:rsid w:val="00E423D1"/>
    <w:rsid w:val="00E42F39"/>
    <w:rsid w:val="00E60544"/>
    <w:rsid w:val="00E732C0"/>
    <w:rsid w:val="00E743D8"/>
    <w:rsid w:val="00E93BDF"/>
    <w:rsid w:val="00EA3DF3"/>
    <w:rsid w:val="00EB03CC"/>
    <w:rsid w:val="00EC72CC"/>
    <w:rsid w:val="00ED0420"/>
    <w:rsid w:val="00F055B2"/>
    <w:rsid w:val="00F167A0"/>
    <w:rsid w:val="00F60DC3"/>
    <w:rsid w:val="00F93A53"/>
    <w:rsid w:val="00FD4EA4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B193F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B193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B193F"/>
    <w:rPr>
      <w:rFonts w:ascii="Consolas" w:hAnsi="Consolas"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7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Adriaan Horrevorts</cp:lastModifiedBy>
  <cp:revision>29</cp:revision>
  <cp:lastPrinted>2021-09-23T07:06:00Z</cp:lastPrinted>
  <dcterms:created xsi:type="dcterms:W3CDTF">2021-06-15T07:14:00Z</dcterms:created>
  <dcterms:modified xsi:type="dcterms:W3CDTF">2021-09-23T07:07:00Z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