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2"/>
        <w:gridCol w:w="284"/>
        <w:gridCol w:w="4231"/>
        <w:gridCol w:w="210"/>
        <w:gridCol w:w="1366"/>
        <w:gridCol w:w="1225"/>
        <w:gridCol w:w="169"/>
        <w:gridCol w:w="901"/>
        <w:gridCol w:w="232"/>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bookmarkStart w:id="0" w:name="_GoBack"/>
            <w:bookmarkEnd w:id="0"/>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F208E3">
        <w:trPr>
          <w:trHeight w:val="278"/>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5C50BADE" w:rsidR="006B72C4" w:rsidRDefault="005938A9">
            <w:pPr>
              <w:pStyle w:val="GDASubreferentiekop"/>
              <w:rPr>
                <w:rFonts w:eastAsiaTheme="minorEastAsia" w:cs="Arial"/>
                <w:b/>
                <w:bCs/>
                <w:sz w:val="20"/>
                <w:szCs w:val="20"/>
              </w:rPr>
            </w:pPr>
            <w:r>
              <w:rPr>
                <w:rStyle w:val="GDAReferentiekopChar"/>
                <w:rFonts w:eastAsiaTheme="minorEastAsia" w:cs="Arial"/>
                <w:b/>
                <w:szCs w:val="20"/>
              </w:rPr>
              <w:t>2</w:t>
            </w:r>
            <w:r w:rsidR="00EB35EF">
              <w:rPr>
                <w:rStyle w:val="GDAReferentiekopChar"/>
                <w:rFonts w:eastAsiaTheme="minorEastAsia" w:cs="Arial"/>
                <w:b/>
                <w:szCs w:val="20"/>
              </w:rPr>
              <w:t>2 jul</w:t>
            </w:r>
            <w:r w:rsidR="00FE72AD">
              <w:rPr>
                <w:rStyle w:val="GDAReferentiekopChar"/>
                <w:rFonts w:eastAsiaTheme="minorEastAsia" w:cs="Arial"/>
                <w:b/>
                <w:szCs w:val="20"/>
              </w:rPr>
              <w:t>i</w:t>
            </w:r>
            <w:r w:rsidR="00612B4D">
              <w:rPr>
                <w:rStyle w:val="GDAReferentiekopChar"/>
                <w:rFonts w:eastAsiaTheme="minorEastAsia" w:cs="Arial"/>
                <w:b/>
                <w:szCs w:val="20"/>
              </w:rPr>
              <w:t xml:space="preserve"> </w:t>
            </w:r>
            <w:r w:rsidR="00022F2F">
              <w:rPr>
                <w:rStyle w:val="GDAReferentiekopChar"/>
                <w:rFonts w:eastAsiaTheme="minorEastAsia" w:cs="Arial"/>
                <w:b/>
                <w:szCs w:val="20"/>
              </w:rPr>
              <w:t>2021</w:t>
            </w:r>
            <w:r w:rsidR="00904B7D">
              <w:rPr>
                <w:rStyle w:val="GDAReferentiekopChar"/>
                <w:rFonts w:eastAsiaTheme="minorEastAsia" w:cs="Arial"/>
                <w:b/>
                <w:szCs w:val="20"/>
              </w:rPr>
              <w:t>, 10:30 – 1</w:t>
            </w:r>
            <w:r w:rsidR="00534BEA">
              <w:rPr>
                <w:rStyle w:val="GDAReferentiekopChar"/>
                <w:rFonts w:eastAsiaTheme="minorEastAsia" w:cs="Arial"/>
                <w:b/>
                <w:szCs w:val="20"/>
              </w:rPr>
              <w:t>2</w:t>
            </w:r>
            <w:r w:rsidR="00904B7D">
              <w:rPr>
                <w:rStyle w:val="GDAReferentiekopChar"/>
                <w:rFonts w:eastAsiaTheme="minorEastAsia" w:cs="Arial"/>
                <w:b/>
                <w:szCs w:val="20"/>
              </w:rPr>
              <w:t xml:space="preserve">:30 uur, </w:t>
            </w:r>
          </w:p>
          <w:p w14:paraId="4BD1665D" w14:textId="3ADCF5D5" w:rsidR="006B72C4" w:rsidRDefault="00904B7D" w:rsidP="00EB35EF">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EB35EF">
              <w:rPr>
                <w:rFonts w:eastAsiaTheme="minorEastAsia" w:cs="Arial"/>
                <w:b/>
                <w:sz w:val="20"/>
                <w:szCs w:val="20"/>
              </w:rPr>
              <w:t>Buurthuis De Speelwinkel         &amp;</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5D2FC4A" w14:textId="77777777" w:rsidR="006B72C4" w:rsidRDefault="00904B7D">
            <w:pPr>
              <w:pStyle w:val="GDAGeenafstandBold"/>
              <w:rPr>
                <w:rFonts w:eastAsiaTheme="minorEastAsia" w:cs="Arial"/>
                <w:szCs w:val="20"/>
              </w:rPr>
            </w:pPr>
            <w:r>
              <w:rPr>
                <w:rFonts w:eastAsiaTheme="minorEastAsia" w:cs="Arial"/>
                <w:szCs w:val="20"/>
              </w:rPr>
              <w:t xml:space="preserve">Aanwezig </w:t>
            </w:r>
          </w:p>
          <w:p w14:paraId="2A25669F" w14:textId="77777777" w:rsidR="006B72C4" w:rsidRDefault="006B72C4">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1AF6C583" w:rsidR="00CB0E2B" w:rsidRDefault="00CB0E2B">
            <w:pPr>
              <w:pStyle w:val="GDAGeenafstandBold"/>
              <w:rPr>
                <w:rFonts w:eastAsiaTheme="minorEastAsia" w:cs="Arial"/>
                <w:szCs w:val="20"/>
              </w:rPr>
            </w:pPr>
          </w:p>
          <w:p w14:paraId="0803E35F" w14:textId="18367082" w:rsidR="004E6DCD" w:rsidRDefault="004E6DCD">
            <w:pPr>
              <w:pStyle w:val="GDAGeenafstandBold"/>
              <w:rPr>
                <w:rFonts w:eastAsiaTheme="minorEastAsia" w:cs="Arial"/>
                <w:szCs w:val="20"/>
              </w:rPr>
            </w:pPr>
          </w:p>
          <w:p w14:paraId="0C269FBE" w14:textId="77777777" w:rsidR="00D046AF" w:rsidRDefault="00D046AF">
            <w:pPr>
              <w:pStyle w:val="GDAGeenafstandBold"/>
              <w:rPr>
                <w:rFonts w:eastAsiaTheme="minorEastAsia" w:cs="Arial"/>
                <w:szCs w:val="20"/>
              </w:rPr>
            </w:pPr>
          </w:p>
          <w:p w14:paraId="3729F876" w14:textId="58AF3510" w:rsidR="00061C37" w:rsidRDefault="004E6DCD">
            <w:pPr>
              <w:pStyle w:val="GDAGeenafstandBold"/>
              <w:rPr>
                <w:rFonts w:eastAsiaTheme="minorEastAsia" w:cs="Arial"/>
                <w:szCs w:val="20"/>
              </w:rPr>
            </w:pPr>
            <w:r>
              <w:rPr>
                <w:rFonts w:eastAsiaTheme="minorEastAsia" w:cs="Arial"/>
                <w:szCs w:val="20"/>
              </w:rPr>
              <w:t>Verhinderd</w:t>
            </w:r>
          </w:p>
          <w:p w14:paraId="0EFEC62A" w14:textId="77777777" w:rsidR="005323EC" w:rsidRDefault="005323EC">
            <w:pPr>
              <w:pStyle w:val="GDAGeenafstandBold"/>
              <w:rPr>
                <w:rFonts w:eastAsiaTheme="minorEastAsia" w:cs="Arial"/>
                <w:szCs w:val="20"/>
              </w:rPr>
            </w:pPr>
          </w:p>
          <w:p w14:paraId="5903B099" w14:textId="77777777" w:rsidR="005323EC" w:rsidRDefault="005323EC">
            <w:pPr>
              <w:pStyle w:val="GDAGeenafstandBold"/>
              <w:rPr>
                <w:rFonts w:eastAsiaTheme="minorEastAsia" w:cs="Arial"/>
                <w:szCs w:val="20"/>
              </w:rPr>
            </w:pPr>
          </w:p>
          <w:p w14:paraId="74BEC5B7" w14:textId="77777777" w:rsidR="00D046AF" w:rsidRDefault="00D046AF">
            <w:pPr>
              <w:pStyle w:val="GDAGeenafstandBold"/>
              <w:rPr>
                <w:rFonts w:eastAsiaTheme="minorEastAsia" w:cs="Arial"/>
                <w:szCs w:val="20"/>
              </w:rPr>
            </w:pPr>
          </w:p>
          <w:p w14:paraId="09235E99" w14:textId="1067AF5A"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2CDA9312" w14:textId="77777777" w:rsidR="006B72C4" w:rsidRDefault="00904B7D">
            <w:pPr>
              <w:pStyle w:val="GDAGeenafstandBold"/>
              <w:rPr>
                <w:rFonts w:eastAsiaTheme="minorEastAsia" w:cs="Arial"/>
                <w:szCs w:val="20"/>
              </w:rPr>
            </w:pPr>
            <w:r>
              <w:rPr>
                <w:rFonts w:eastAsiaTheme="minorEastAsia" w:cs="Arial"/>
                <w:szCs w:val="20"/>
              </w:rPr>
              <w:t>Notulist</w:t>
            </w:r>
          </w:p>
          <w:p w14:paraId="5848DEFF" w14:textId="77777777" w:rsidR="00237703" w:rsidRDefault="00237703">
            <w:pPr>
              <w:pStyle w:val="GDAGeenafstandBold"/>
              <w:rPr>
                <w:rFonts w:eastAsiaTheme="minorEastAsia" w:cs="Arial"/>
                <w:szCs w:val="20"/>
              </w:rPr>
            </w:pPr>
          </w:p>
          <w:p w14:paraId="7E9FC515" w14:textId="77777777" w:rsidR="00237703" w:rsidRDefault="005C0A03">
            <w:pPr>
              <w:pStyle w:val="GDAGeenafstandBold"/>
              <w:rPr>
                <w:rFonts w:eastAsiaTheme="minorEastAsia" w:cs="Arial"/>
                <w:szCs w:val="20"/>
              </w:rPr>
            </w:pPr>
            <w:r>
              <w:rPr>
                <w:rFonts w:eastAsiaTheme="minorEastAsia" w:cs="Arial"/>
                <w:szCs w:val="20"/>
              </w:rPr>
              <w:t>Gast</w:t>
            </w:r>
          </w:p>
          <w:p w14:paraId="5258BEC6" w14:textId="77777777" w:rsidR="006B72C4" w:rsidRDefault="006B72C4">
            <w:pPr>
              <w:pStyle w:val="GDAGeenafstandBold"/>
              <w:rPr>
                <w:rFonts w:eastAsiaTheme="minorEastAsia" w:cs="Arial"/>
                <w:szCs w:val="20"/>
              </w:rPr>
            </w:pP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B56C2EA" w14:textId="5AE2B19B"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14:paraId="45C47E4B" w14:textId="6B87CBB6" w:rsidR="00D61F7B" w:rsidRDefault="00D61F7B">
            <w:pPr>
              <w:pStyle w:val="GDASubreferentiekop"/>
              <w:rPr>
                <w:rFonts w:eastAsiaTheme="minorEastAsia" w:cs="Arial"/>
                <w:sz w:val="20"/>
                <w:szCs w:val="20"/>
              </w:rPr>
            </w:pPr>
            <w:r w:rsidRPr="00155BC1">
              <w:rPr>
                <w:rFonts w:eastAsiaTheme="minorEastAsia" w:cs="Arial"/>
                <w:sz w:val="20"/>
                <w:szCs w:val="20"/>
              </w:rPr>
              <w:t>Dymphna Bazen</w:t>
            </w:r>
            <w:r w:rsidR="00692599" w:rsidRPr="00155BC1">
              <w:rPr>
                <w:rFonts w:eastAsiaTheme="minorEastAsia" w:cs="Arial"/>
                <w:sz w:val="20"/>
                <w:szCs w:val="20"/>
              </w:rPr>
              <w:t xml:space="preserve"> </w:t>
            </w:r>
          </w:p>
          <w:p w14:paraId="12B541E3" w14:textId="2F05FC77" w:rsidR="007E3466" w:rsidRPr="00C05602" w:rsidRDefault="00946D07">
            <w:pPr>
              <w:pStyle w:val="GDASubreferentiekop"/>
              <w:rPr>
                <w:rFonts w:eastAsiaTheme="minorEastAsia" w:cs="Arial"/>
                <w:sz w:val="20"/>
                <w:szCs w:val="20"/>
              </w:rPr>
            </w:pPr>
            <w:r w:rsidRPr="00C05602">
              <w:rPr>
                <w:rFonts w:eastAsiaTheme="minorEastAsia" w:cs="Arial"/>
                <w:sz w:val="20"/>
                <w:szCs w:val="20"/>
              </w:rPr>
              <w:t>Carla Weller</w:t>
            </w:r>
            <w:r w:rsidR="004E6DCD">
              <w:rPr>
                <w:rFonts w:eastAsiaTheme="minorEastAsia" w:cs="Arial"/>
                <w:sz w:val="20"/>
                <w:szCs w:val="20"/>
              </w:rPr>
              <w:t xml:space="preserve"> </w:t>
            </w:r>
          </w:p>
          <w:p w14:paraId="4EAD4BE0" w14:textId="5729CB1E" w:rsidR="006B72C4" w:rsidRDefault="00904B7D">
            <w:pPr>
              <w:pStyle w:val="GDASubreferentiekop"/>
              <w:rPr>
                <w:rFonts w:eastAsiaTheme="minorEastAsia" w:cs="Arial"/>
                <w:sz w:val="20"/>
                <w:szCs w:val="20"/>
              </w:rPr>
            </w:pPr>
            <w:r>
              <w:rPr>
                <w:rFonts w:eastAsiaTheme="minorEastAsia" w:cs="Arial"/>
                <w:sz w:val="20"/>
                <w:szCs w:val="20"/>
              </w:rPr>
              <w:t>Paul Wiltenburg</w:t>
            </w:r>
          </w:p>
          <w:p w14:paraId="7A7A8543" w14:textId="57E58E01" w:rsidR="00D61F7B" w:rsidRPr="00155BC1" w:rsidRDefault="00D61F7B" w:rsidP="00D61F7B">
            <w:pPr>
              <w:pStyle w:val="GDASubreferentiekop"/>
              <w:rPr>
                <w:rFonts w:eastAsiaTheme="minorEastAsia" w:cs="Arial"/>
                <w:sz w:val="20"/>
                <w:szCs w:val="20"/>
              </w:rPr>
            </w:pPr>
            <w:r w:rsidRPr="00155BC1">
              <w:rPr>
                <w:rFonts w:eastAsiaTheme="minorEastAsia" w:cs="Arial"/>
                <w:sz w:val="20"/>
                <w:szCs w:val="20"/>
              </w:rPr>
              <w:t>Paula de Waal</w:t>
            </w:r>
          </w:p>
          <w:p w14:paraId="7E07D2B9" w14:textId="294EB49A" w:rsidR="005938A9" w:rsidRPr="00155BC1" w:rsidRDefault="005C452C">
            <w:pPr>
              <w:pStyle w:val="GDASubreferentiekop"/>
              <w:rPr>
                <w:rFonts w:eastAsiaTheme="minorEastAsia" w:cs="Arial"/>
                <w:sz w:val="20"/>
                <w:szCs w:val="20"/>
              </w:rPr>
            </w:pPr>
            <w:r w:rsidRPr="00155BC1">
              <w:rPr>
                <w:rFonts w:eastAsiaTheme="minorEastAsia" w:cs="Arial"/>
                <w:sz w:val="20"/>
                <w:szCs w:val="20"/>
              </w:rPr>
              <w:t>Guido Prinsenber</w:t>
            </w:r>
            <w:r w:rsidR="005938A9" w:rsidRPr="00155BC1">
              <w:rPr>
                <w:rFonts w:eastAsiaTheme="minorEastAsia" w:cs="Arial"/>
                <w:sz w:val="20"/>
                <w:szCs w:val="20"/>
              </w:rPr>
              <w:t>g</w:t>
            </w:r>
          </w:p>
          <w:p w14:paraId="69717122" w14:textId="59D2E097" w:rsidR="004E6DCD" w:rsidRDefault="004E6DCD">
            <w:pPr>
              <w:pStyle w:val="GDASubreferentiekop"/>
              <w:rPr>
                <w:rFonts w:eastAsiaTheme="minorEastAsia" w:cs="Arial"/>
                <w:sz w:val="20"/>
                <w:szCs w:val="20"/>
              </w:rPr>
            </w:pPr>
            <w:r w:rsidRPr="00155BC1">
              <w:rPr>
                <w:rFonts w:eastAsiaTheme="minorEastAsia" w:cs="Arial"/>
                <w:sz w:val="20"/>
                <w:szCs w:val="20"/>
              </w:rPr>
              <w:t>Yvonne</w:t>
            </w:r>
            <w:r w:rsidR="00061C37" w:rsidRPr="00155BC1">
              <w:rPr>
                <w:rFonts w:eastAsiaTheme="minorEastAsia" w:cs="Arial"/>
                <w:sz w:val="20"/>
                <w:szCs w:val="20"/>
              </w:rPr>
              <w:t xml:space="preserve"> Muijs</w:t>
            </w:r>
            <w:r w:rsidR="005323EC">
              <w:rPr>
                <w:rFonts w:eastAsiaTheme="minorEastAsia" w:cs="Arial"/>
                <w:sz w:val="20"/>
                <w:szCs w:val="20"/>
              </w:rPr>
              <w:t xml:space="preserve"> </w:t>
            </w:r>
          </w:p>
          <w:p w14:paraId="09FEE27E" w14:textId="40CAF532" w:rsidR="00D046AF" w:rsidRPr="00155BC1" w:rsidRDefault="00D046AF">
            <w:pPr>
              <w:pStyle w:val="GDASubreferentiekop"/>
              <w:rPr>
                <w:rFonts w:eastAsiaTheme="minorEastAsia" w:cs="Arial"/>
                <w:sz w:val="20"/>
                <w:szCs w:val="20"/>
              </w:rPr>
            </w:pPr>
            <w:r w:rsidRPr="00155BC1">
              <w:rPr>
                <w:rFonts w:eastAsiaTheme="minorEastAsia" w:cs="Arial"/>
                <w:sz w:val="20"/>
                <w:szCs w:val="20"/>
              </w:rPr>
              <w:t>Aleida Huisman</w:t>
            </w:r>
            <w:r>
              <w:rPr>
                <w:rFonts w:eastAsiaTheme="minorEastAsia" w:cs="Arial"/>
                <w:sz w:val="20"/>
                <w:szCs w:val="20"/>
              </w:rPr>
              <w:t xml:space="preserve"> </w:t>
            </w:r>
          </w:p>
          <w:p w14:paraId="74B044B6" w14:textId="77777777" w:rsidR="004E6DCD" w:rsidRPr="00155BC1" w:rsidRDefault="004E6DCD">
            <w:pPr>
              <w:pStyle w:val="GDASubreferentiekop"/>
              <w:rPr>
                <w:rFonts w:eastAsiaTheme="minorEastAsia" w:cs="Arial"/>
                <w:sz w:val="20"/>
                <w:szCs w:val="20"/>
              </w:rPr>
            </w:pPr>
          </w:p>
          <w:p w14:paraId="259DD2CE" w14:textId="591B3CE3" w:rsidR="00572634" w:rsidRDefault="00804273">
            <w:pPr>
              <w:pStyle w:val="GDASubreferentiekop"/>
              <w:rPr>
                <w:rFonts w:eastAsiaTheme="minorEastAsia" w:cs="Arial"/>
                <w:sz w:val="20"/>
                <w:szCs w:val="20"/>
              </w:rPr>
            </w:pPr>
            <w:r w:rsidRPr="00555E90">
              <w:rPr>
                <w:rFonts w:eastAsiaTheme="minorEastAsia" w:cs="Arial"/>
                <w:sz w:val="20"/>
                <w:szCs w:val="20"/>
              </w:rPr>
              <w:t>Colette</w:t>
            </w:r>
            <w:r w:rsidR="004E6DCD" w:rsidRPr="00155BC1">
              <w:rPr>
                <w:rFonts w:eastAsiaTheme="minorEastAsia" w:cs="Arial"/>
                <w:sz w:val="20"/>
                <w:szCs w:val="20"/>
              </w:rPr>
              <w:t xml:space="preserve"> van der Wees</w:t>
            </w:r>
          </w:p>
          <w:p w14:paraId="7E7C225B" w14:textId="5B280EC9" w:rsidR="005323EC" w:rsidRDefault="005323EC">
            <w:pPr>
              <w:pStyle w:val="GDASubreferentiekop"/>
              <w:rPr>
                <w:rFonts w:eastAsiaTheme="minorEastAsia" w:cs="Arial"/>
                <w:sz w:val="20"/>
                <w:szCs w:val="20"/>
              </w:rPr>
            </w:pPr>
            <w:r>
              <w:rPr>
                <w:rFonts w:eastAsiaTheme="minorEastAsia" w:cs="Arial"/>
                <w:sz w:val="20"/>
                <w:szCs w:val="20"/>
              </w:rPr>
              <w:t>Lucia Liefaart</w:t>
            </w:r>
          </w:p>
          <w:p w14:paraId="2ACC2BA2" w14:textId="7196782B" w:rsidR="005323EC" w:rsidRDefault="005323EC">
            <w:pPr>
              <w:pStyle w:val="GDASubreferentiekop"/>
              <w:rPr>
                <w:rFonts w:eastAsiaTheme="minorEastAsia" w:cs="Arial"/>
                <w:sz w:val="20"/>
                <w:szCs w:val="20"/>
              </w:rPr>
            </w:pPr>
            <w:r>
              <w:rPr>
                <w:rFonts w:eastAsiaTheme="minorEastAsia" w:cs="Arial"/>
                <w:sz w:val="20"/>
                <w:szCs w:val="20"/>
              </w:rPr>
              <w:t>Cora Boxma</w:t>
            </w:r>
          </w:p>
          <w:p w14:paraId="348CED94" w14:textId="77777777" w:rsidR="006911D2" w:rsidRPr="00155BC1" w:rsidRDefault="006911D2">
            <w:pPr>
              <w:pStyle w:val="GDASubreferentiekop"/>
              <w:rPr>
                <w:rFonts w:eastAsiaTheme="minorEastAsia" w:cs="Arial"/>
                <w:sz w:val="20"/>
                <w:szCs w:val="20"/>
              </w:rPr>
            </w:pPr>
          </w:p>
          <w:p w14:paraId="6275C87A" w14:textId="5DE0BD51" w:rsidR="004C2397" w:rsidRPr="00155BC1" w:rsidRDefault="00EB35EF">
            <w:pPr>
              <w:pStyle w:val="GDASubreferentiekop"/>
              <w:rPr>
                <w:rFonts w:eastAsiaTheme="minorEastAsia" w:cs="Arial"/>
                <w:sz w:val="20"/>
                <w:szCs w:val="20"/>
              </w:rPr>
            </w:pPr>
            <w:r>
              <w:rPr>
                <w:rFonts w:eastAsiaTheme="minorEastAsia" w:cs="Arial"/>
                <w:sz w:val="20"/>
                <w:szCs w:val="20"/>
              </w:rPr>
              <w:t xml:space="preserve">Guusje </w:t>
            </w:r>
          </w:p>
          <w:p w14:paraId="5B98EA74" w14:textId="77777777" w:rsidR="00D6070F" w:rsidRPr="00155BC1" w:rsidRDefault="00D6070F" w:rsidP="00646D7D">
            <w:pPr>
              <w:pStyle w:val="GDASubreferentiekop"/>
              <w:rPr>
                <w:rFonts w:eastAsiaTheme="minorEastAsia" w:cs="Arial"/>
                <w:sz w:val="20"/>
                <w:szCs w:val="20"/>
              </w:rPr>
            </w:pPr>
          </w:p>
          <w:p w14:paraId="146740D4" w14:textId="09BED659" w:rsidR="00237703" w:rsidRDefault="005938A9" w:rsidP="00D6070F">
            <w:pPr>
              <w:pStyle w:val="GDASubreferentiekop"/>
              <w:rPr>
                <w:rFonts w:eastAsiaTheme="minorEastAsia" w:cs="Arial"/>
                <w:sz w:val="20"/>
                <w:szCs w:val="20"/>
              </w:rPr>
            </w:pPr>
            <w:r>
              <w:rPr>
                <w:rFonts w:eastAsiaTheme="minorEastAsia" w:cs="Arial"/>
                <w:sz w:val="20"/>
                <w:szCs w:val="20"/>
              </w:rPr>
              <w:t>Tonny Sluijs</w:t>
            </w:r>
          </w:p>
          <w:p w14:paraId="4AA78689" w14:textId="691BE543" w:rsidR="005C0A03" w:rsidRDefault="005C0A03" w:rsidP="00646D7D">
            <w:pPr>
              <w:pStyle w:val="GDASubreferentiekop"/>
              <w:rPr>
                <w:rFonts w:eastAsiaTheme="minorEastAsia" w:cs="Arial"/>
                <w:sz w:val="20"/>
                <w:szCs w:val="20"/>
              </w:rPr>
            </w:pPr>
          </w:p>
          <w:p w14:paraId="6E37347F" w14:textId="4C66935C" w:rsidR="00EB35EF" w:rsidRDefault="00D046AF" w:rsidP="00646D7D">
            <w:pPr>
              <w:pStyle w:val="GDASubreferentiekop"/>
              <w:rPr>
                <w:rFonts w:eastAsiaTheme="minorEastAsia" w:cs="Arial"/>
                <w:sz w:val="20"/>
                <w:szCs w:val="20"/>
              </w:rPr>
            </w:pPr>
            <w:r>
              <w:rPr>
                <w:rFonts w:eastAsiaTheme="minorEastAsia" w:cs="Arial"/>
                <w:sz w:val="20"/>
                <w:szCs w:val="20"/>
              </w:rPr>
              <w:t>Ambtenaar i.v.m. agendapunt 1.</w:t>
            </w:r>
          </w:p>
          <w:p w14:paraId="175F3DCC" w14:textId="5F228725" w:rsidR="00CC6C60" w:rsidRDefault="00CC6C60" w:rsidP="00646D7D">
            <w:pPr>
              <w:pStyle w:val="GDASubreferentiekop"/>
              <w:rPr>
                <w:rFonts w:eastAsiaTheme="minorEastAsia" w:cs="Arial"/>
                <w:sz w:val="20"/>
                <w:szCs w:val="20"/>
              </w:rPr>
            </w:pP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1" w:name="blwfaxtekst"/>
            <w:bookmarkEnd w:id="1"/>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F208E3" w14:paraId="1B181D9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BFF584C" w14:textId="77777777" w:rsidR="00F208E3" w:rsidRDefault="00F208E3">
            <w:pPr>
              <w:spacing w:after="0"/>
              <w:contextualSpacing w:val="0"/>
              <w:rPr>
                <w:rFonts w:cs="Arial"/>
                <w:b/>
                <w:szCs w:val="20"/>
              </w:rPr>
            </w:pPr>
            <w:r>
              <w:rPr>
                <w:rFonts w:cs="Arial"/>
                <w:b/>
                <w:szCs w:val="20"/>
              </w:rPr>
              <w:t>1.</w:t>
            </w:r>
          </w:p>
        </w:tc>
        <w:tc>
          <w:tcPr>
            <w:tcW w:w="7022" w:type="dxa"/>
            <w:gridSpan w:val="5"/>
          </w:tcPr>
          <w:p w14:paraId="136EB0EE" w14:textId="55B5E66D" w:rsidR="0078149E" w:rsidRDefault="00527648" w:rsidP="00FA0CDE">
            <w:pPr>
              <w:rPr>
                <w:rFonts w:eastAsia="Arial" w:cs="Arial"/>
                <w:b/>
                <w:color w:val="000000"/>
              </w:rPr>
            </w:pPr>
            <w:r>
              <w:rPr>
                <w:rFonts w:eastAsia="Arial" w:cs="Arial"/>
                <w:b/>
                <w:color w:val="000000"/>
              </w:rPr>
              <w:t>Presentatie ambtenaar over de lokale inclusie agenda (uitvoering VN-verdrag mensen met een beperking</w:t>
            </w:r>
          </w:p>
          <w:p w14:paraId="3E55D1E4" w14:textId="1EE10480" w:rsidR="00EE004A" w:rsidRDefault="00EE004A" w:rsidP="00FA0CDE">
            <w:pPr>
              <w:rPr>
                <w:rFonts w:eastAsia="Arial" w:cs="Arial"/>
                <w:b/>
                <w:color w:val="000000"/>
              </w:rPr>
            </w:pPr>
          </w:p>
          <w:p w14:paraId="39766B2E" w14:textId="3B5CFB8A" w:rsidR="00EE004A" w:rsidRDefault="00EE004A" w:rsidP="00FA0CDE">
            <w:pPr>
              <w:rPr>
                <w:rFonts w:eastAsia="Arial" w:cs="Arial"/>
                <w:color w:val="000000"/>
              </w:rPr>
            </w:pPr>
            <w:r>
              <w:rPr>
                <w:rFonts w:eastAsia="Arial" w:cs="Arial"/>
                <w:color w:val="000000"/>
              </w:rPr>
              <w:t>Ambtenaar geeft een uitgebreide toelichting m.b.t. de volgende punten:</w:t>
            </w:r>
          </w:p>
          <w:p w14:paraId="169CCBA6" w14:textId="77777777" w:rsidR="00EE004A" w:rsidRPr="0036774C" w:rsidRDefault="00EE004A" w:rsidP="00EE004A">
            <w:pPr>
              <w:pStyle w:val="Lijstalinea"/>
              <w:numPr>
                <w:ilvl w:val="0"/>
                <w:numId w:val="26"/>
              </w:numPr>
              <w:spacing w:after="0"/>
              <w:rPr>
                <w:rFonts w:ascii="Calibri" w:hAnsi="Calibri"/>
              </w:rPr>
            </w:pPr>
            <w:r w:rsidRPr="0036774C">
              <w:t>Uitleg proces Beantwoording Raadsmotie VN-Verdrag</w:t>
            </w:r>
          </w:p>
          <w:p w14:paraId="183D6391" w14:textId="234B33AA" w:rsidR="00EE004A" w:rsidRPr="0036774C" w:rsidRDefault="00EE004A" w:rsidP="00EE004A">
            <w:pPr>
              <w:pStyle w:val="Lijstalinea"/>
              <w:numPr>
                <w:ilvl w:val="0"/>
                <w:numId w:val="26"/>
              </w:numPr>
              <w:spacing w:after="0"/>
            </w:pPr>
            <w:r w:rsidRPr="0036774C">
              <w:t>Eerste resultaten en opbrengst van i</w:t>
            </w:r>
            <w:r w:rsidR="005A5B30">
              <w:t>nventarisatie “Wat doen we al?”</w:t>
            </w:r>
            <w:r w:rsidRPr="0036774C">
              <w:t xml:space="preserve"> Thematafels met de stad en mogelijke “Pluspakketten” voor 2022.</w:t>
            </w:r>
          </w:p>
          <w:p w14:paraId="0621775D" w14:textId="00AC5544" w:rsidR="00EE004A" w:rsidRPr="0036774C" w:rsidRDefault="00EE004A" w:rsidP="00EE004A">
            <w:pPr>
              <w:pStyle w:val="Lijstalinea"/>
              <w:numPr>
                <w:ilvl w:val="0"/>
                <w:numId w:val="26"/>
              </w:numPr>
              <w:spacing w:after="0"/>
            </w:pPr>
            <w:r w:rsidRPr="0036774C">
              <w:t>Wie of wat mist er nog</w:t>
            </w:r>
            <w:r w:rsidR="005A5B30">
              <w:t xml:space="preserve"> iets</w:t>
            </w:r>
            <w:r w:rsidRPr="0036774C">
              <w:t>?</w:t>
            </w:r>
          </w:p>
          <w:p w14:paraId="4CECDB6A" w14:textId="77777777" w:rsidR="00EE004A" w:rsidRPr="0036774C" w:rsidRDefault="00EE004A" w:rsidP="00EE004A">
            <w:pPr>
              <w:pStyle w:val="Lijstalinea"/>
              <w:numPr>
                <w:ilvl w:val="0"/>
                <w:numId w:val="26"/>
              </w:numPr>
              <w:spacing w:after="0"/>
            </w:pPr>
            <w:r w:rsidRPr="0036774C">
              <w:t>Welke rol wil de GCR in dit traject?</w:t>
            </w:r>
          </w:p>
          <w:p w14:paraId="72B49C4F" w14:textId="431B518A" w:rsidR="0036774C" w:rsidRDefault="0036774C" w:rsidP="00FA0CDE">
            <w:pPr>
              <w:rPr>
                <w:rFonts w:eastAsia="Arial" w:cs="Arial"/>
                <w:b/>
                <w:color w:val="000000"/>
              </w:rPr>
            </w:pPr>
          </w:p>
          <w:p w14:paraId="0A140097" w14:textId="41952821" w:rsidR="00EE004A" w:rsidRPr="00653FCA" w:rsidRDefault="00EE004A" w:rsidP="00FA0CDE">
            <w:pPr>
              <w:rPr>
                <w:rFonts w:eastAsia="Arial" w:cs="Arial"/>
                <w:b/>
                <w:i/>
                <w:color w:val="000000"/>
              </w:rPr>
            </w:pPr>
            <w:r w:rsidRPr="00653FCA">
              <w:rPr>
                <w:rFonts w:eastAsia="Arial" w:cs="Arial"/>
                <w:b/>
                <w:i/>
                <w:color w:val="000000"/>
              </w:rPr>
              <w:t xml:space="preserve">Ad a. </w:t>
            </w:r>
          </w:p>
          <w:p w14:paraId="6F0FECBC" w14:textId="26945AE8" w:rsidR="006B64EB" w:rsidRDefault="006B64EB" w:rsidP="006B64EB">
            <w:pPr>
              <w:rPr>
                <w:rFonts w:eastAsia="Arial" w:cs="Arial"/>
                <w:color w:val="000000"/>
              </w:rPr>
            </w:pPr>
            <w:r>
              <w:rPr>
                <w:rFonts w:eastAsia="Arial" w:cs="Arial"/>
                <w:color w:val="000000"/>
              </w:rPr>
              <w:t>Wat betreft de planning zal begin september een voorstel aan het college worden voorgelegd, en einde van het jaar een voorstel aan de raad.</w:t>
            </w:r>
          </w:p>
          <w:p w14:paraId="12314884" w14:textId="77777777" w:rsidR="006B64EB" w:rsidRDefault="006B64EB" w:rsidP="00FA0CDE">
            <w:pPr>
              <w:rPr>
                <w:rFonts w:eastAsia="Arial" w:cs="Arial"/>
                <w:color w:val="000000"/>
              </w:rPr>
            </w:pPr>
          </w:p>
          <w:p w14:paraId="72D7F8D2" w14:textId="72A74A7C" w:rsidR="00EE004A" w:rsidRPr="00653FCA" w:rsidRDefault="006B64EB" w:rsidP="00FA0CDE">
            <w:pPr>
              <w:rPr>
                <w:rFonts w:eastAsia="Arial" w:cs="Arial"/>
                <w:b/>
                <w:i/>
                <w:color w:val="000000"/>
              </w:rPr>
            </w:pPr>
            <w:r w:rsidRPr="00653FCA">
              <w:rPr>
                <w:rFonts w:eastAsia="Arial" w:cs="Arial"/>
                <w:b/>
                <w:i/>
                <w:color w:val="000000"/>
              </w:rPr>
              <w:t>Ad b.</w:t>
            </w:r>
          </w:p>
          <w:p w14:paraId="4D2AE5A5" w14:textId="06356ED3" w:rsidR="006B64EB" w:rsidRDefault="006B64EB" w:rsidP="006B64EB">
            <w:pPr>
              <w:rPr>
                <w:rFonts w:eastAsia="Arial" w:cs="Arial"/>
                <w:color w:val="000000"/>
              </w:rPr>
            </w:pPr>
            <w:r>
              <w:rPr>
                <w:rFonts w:eastAsia="Arial" w:cs="Arial"/>
                <w:color w:val="000000"/>
              </w:rPr>
              <w:t>Er zijn al diverse thematafels actief</w:t>
            </w:r>
            <w:r w:rsidR="00653FCA">
              <w:rPr>
                <w:rFonts w:eastAsia="Arial" w:cs="Arial"/>
                <w:color w:val="000000"/>
              </w:rPr>
              <w:t xml:space="preserve">, en ambtenaar noemt een paar voorbeelden: </w:t>
            </w:r>
          </w:p>
          <w:p w14:paraId="01B8DB57" w14:textId="51154CA0" w:rsidR="006B64EB" w:rsidRPr="00EE004A" w:rsidRDefault="005A5B30" w:rsidP="006B64EB">
            <w:pPr>
              <w:pStyle w:val="Lijstalinea"/>
              <w:numPr>
                <w:ilvl w:val="0"/>
                <w:numId w:val="29"/>
              </w:numPr>
              <w:rPr>
                <w:rFonts w:eastAsia="Arial" w:cs="Arial"/>
                <w:color w:val="000000"/>
              </w:rPr>
            </w:pPr>
            <w:r>
              <w:rPr>
                <w:rFonts w:eastAsia="Arial" w:cs="Arial"/>
                <w:color w:val="000000"/>
              </w:rPr>
              <w:t>Bodemdaling is een</w:t>
            </w:r>
            <w:r w:rsidR="006B64EB" w:rsidRPr="00EE004A">
              <w:rPr>
                <w:rFonts w:eastAsia="Arial" w:cs="Arial"/>
                <w:color w:val="000000"/>
              </w:rPr>
              <w:t xml:space="preserve"> voorbeeld van een pluspakket, bijv. met elkaar afspreken op welke plekken extra </w:t>
            </w:r>
            <w:r w:rsidR="00653FCA">
              <w:rPr>
                <w:rFonts w:eastAsia="Arial" w:cs="Arial"/>
                <w:color w:val="000000"/>
              </w:rPr>
              <w:t xml:space="preserve">opgehoogd zou moeten worden </w:t>
            </w:r>
            <w:r w:rsidR="00653FCA">
              <w:rPr>
                <w:rFonts w:eastAsia="Arial" w:cs="Arial"/>
                <w:color w:val="000000"/>
              </w:rPr>
              <w:lastRenderedPageBreak/>
              <w:t>(ziekenhuis</w:t>
            </w:r>
            <w:r w:rsidR="006B64EB" w:rsidRPr="00EE004A">
              <w:rPr>
                <w:rFonts w:eastAsia="Arial" w:cs="Arial"/>
                <w:color w:val="000000"/>
              </w:rPr>
              <w:t xml:space="preserve">, openbare gebouwen etc.). Zouden we de toegankelijkheid selectief kunnen verbeteren </w:t>
            </w:r>
            <w:r w:rsidR="00653FCA">
              <w:rPr>
                <w:rFonts w:eastAsia="Arial" w:cs="Arial"/>
                <w:color w:val="000000"/>
              </w:rPr>
              <w:t>als gevolg van</w:t>
            </w:r>
            <w:r w:rsidR="006B64EB" w:rsidRPr="00EE004A">
              <w:rPr>
                <w:rFonts w:eastAsia="Arial" w:cs="Arial"/>
                <w:color w:val="000000"/>
              </w:rPr>
              <w:t xml:space="preserve"> bodemdaling? </w:t>
            </w:r>
          </w:p>
          <w:p w14:paraId="2BC33767" w14:textId="70CF12C0" w:rsidR="006B64EB" w:rsidRPr="00EE004A" w:rsidRDefault="006B64EB" w:rsidP="006B64EB">
            <w:pPr>
              <w:pStyle w:val="Lijstalinea"/>
              <w:numPr>
                <w:ilvl w:val="0"/>
                <w:numId w:val="29"/>
              </w:numPr>
              <w:rPr>
                <w:rFonts w:eastAsia="Arial" w:cs="Arial"/>
                <w:color w:val="000000"/>
              </w:rPr>
            </w:pPr>
            <w:r w:rsidRPr="00EE004A">
              <w:rPr>
                <w:rFonts w:eastAsia="Arial" w:cs="Arial"/>
                <w:color w:val="000000"/>
              </w:rPr>
              <w:t xml:space="preserve">Groen moet je doen </w:t>
            </w:r>
            <w:r w:rsidR="005A5B30">
              <w:rPr>
                <w:rFonts w:eastAsia="Arial" w:cs="Arial"/>
                <w:color w:val="000000"/>
              </w:rPr>
              <w:t>+ Lief en Leed straten zijn al twee</w:t>
            </w:r>
            <w:r w:rsidRPr="00EE004A">
              <w:rPr>
                <w:rFonts w:eastAsia="Arial" w:cs="Arial"/>
                <w:color w:val="000000"/>
              </w:rPr>
              <w:t xml:space="preserve"> bestaande initiatieven waarbij aansluiting wordt gezocht.</w:t>
            </w:r>
          </w:p>
          <w:p w14:paraId="7B3136FE" w14:textId="0BA60C40" w:rsidR="006B64EB" w:rsidRDefault="006B64EB" w:rsidP="006B64EB">
            <w:pPr>
              <w:pStyle w:val="Lijstalinea"/>
              <w:numPr>
                <w:ilvl w:val="0"/>
                <w:numId w:val="29"/>
              </w:numPr>
              <w:rPr>
                <w:rFonts w:eastAsia="Arial" w:cs="Arial"/>
                <w:color w:val="000000"/>
              </w:rPr>
            </w:pPr>
            <w:r>
              <w:rPr>
                <w:rFonts w:eastAsia="Arial" w:cs="Arial"/>
                <w:color w:val="000000"/>
              </w:rPr>
              <w:t>Support en helpen va</w:t>
            </w:r>
            <w:r w:rsidR="00653FCA">
              <w:rPr>
                <w:rFonts w:eastAsia="Arial" w:cs="Arial"/>
                <w:color w:val="000000"/>
              </w:rPr>
              <w:t>n mensen met een zorgvraag --&gt; er is een o</w:t>
            </w:r>
            <w:r>
              <w:rPr>
                <w:rFonts w:eastAsia="Arial" w:cs="Arial"/>
                <w:color w:val="000000"/>
              </w:rPr>
              <w:t>mslag gaande: wa</w:t>
            </w:r>
            <w:r w:rsidR="00653FCA">
              <w:rPr>
                <w:rFonts w:eastAsia="Arial" w:cs="Arial"/>
                <w:color w:val="000000"/>
              </w:rPr>
              <w:t>ar wordt iemand mee geholpen in plaats van</w:t>
            </w:r>
            <w:r>
              <w:rPr>
                <w:rFonts w:eastAsia="Arial" w:cs="Arial"/>
                <w:color w:val="000000"/>
              </w:rPr>
              <w:t xml:space="preserve"> wat mankeert jou!</w:t>
            </w:r>
          </w:p>
          <w:p w14:paraId="2A5D0D20" w14:textId="5C02DDFB" w:rsidR="00653FCA" w:rsidRDefault="006B64EB" w:rsidP="00FA0CDE">
            <w:pPr>
              <w:pStyle w:val="Lijstalinea"/>
              <w:numPr>
                <w:ilvl w:val="0"/>
                <w:numId w:val="29"/>
              </w:numPr>
              <w:rPr>
                <w:rFonts w:eastAsia="Arial" w:cs="Arial"/>
                <w:color w:val="000000"/>
              </w:rPr>
            </w:pPr>
            <w:r w:rsidRPr="00653FCA">
              <w:rPr>
                <w:rFonts w:eastAsia="Arial" w:cs="Arial"/>
                <w:color w:val="000000"/>
              </w:rPr>
              <w:t>Gouda niks mis mee --&gt; georganiseerd event door de GAB --&gt; dit willen we koppelen aan Gouda 750 v</w:t>
            </w:r>
            <w:r w:rsidR="00653FCA" w:rsidRPr="00653FCA">
              <w:rPr>
                <w:rFonts w:eastAsia="Arial" w:cs="Arial"/>
                <w:color w:val="000000"/>
              </w:rPr>
              <w:t>olgend</w:t>
            </w:r>
            <w:r w:rsidRPr="00653FCA">
              <w:rPr>
                <w:rFonts w:eastAsia="Arial" w:cs="Arial"/>
                <w:color w:val="000000"/>
              </w:rPr>
              <w:t xml:space="preserve"> jaar --&gt; geef Gouda door</w:t>
            </w:r>
            <w:r w:rsidR="005A5B30">
              <w:rPr>
                <w:rFonts w:eastAsia="Arial" w:cs="Arial"/>
                <w:color w:val="000000"/>
              </w:rPr>
              <w:t>!</w:t>
            </w:r>
          </w:p>
          <w:p w14:paraId="15D1C22D" w14:textId="33866D14" w:rsidR="0036774C" w:rsidRPr="00653FCA" w:rsidRDefault="00653FCA" w:rsidP="00653FCA">
            <w:pPr>
              <w:rPr>
                <w:rFonts w:eastAsia="Arial" w:cs="Arial"/>
                <w:color w:val="000000"/>
              </w:rPr>
            </w:pPr>
            <w:r>
              <w:rPr>
                <w:rFonts w:eastAsia="Arial" w:cs="Arial"/>
                <w:color w:val="000000"/>
              </w:rPr>
              <w:t>Een</w:t>
            </w:r>
            <w:r w:rsidR="0036774C" w:rsidRPr="00653FCA">
              <w:rPr>
                <w:rFonts w:eastAsia="Arial" w:cs="Arial"/>
                <w:color w:val="000000"/>
              </w:rPr>
              <w:t xml:space="preserve"> Pluspakket</w:t>
            </w:r>
            <w:r>
              <w:rPr>
                <w:rFonts w:eastAsia="Arial" w:cs="Arial"/>
                <w:color w:val="000000"/>
              </w:rPr>
              <w:t xml:space="preserve"> houdt in</w:t>
            </w:r>
            <w:r w:rsidR="0036774C" w:rsidRPr="00653FCA">
              <w:rPr>
                <w:rFonts w:eastAsia="Arial" w:cs="Arial"/>
                <w:color w:val="000000"/>
              </w:rPr>
              <w:t xml:space="preserve"> dat extra verdieping plaatsvindt m.b.t. onderstaande punten: </w:t>
            </w:r>
          </w:p>
          <w:p w14:paraId="23C320A3" w14:textId="48D661B1" w:rsidR="0036774C" w:rsidRPr="00EE004A" w:rsidRDefault="0036774C" w:rsidP="00EE004A">
            <w:pPr>
              <w:pStyle w:val="Lijstalinea"/>
              <w:numPr>
                <w:ilvl w:val="0"/>
                <w:numId w:val="28"/>
              </w:numPr>
              <w:rPr>
                <w:rFonts w:eastAsia="Arial" w:cs="Arial"/>
                <w:color w:val="000000"/>
              </w:rPr>
            </w:pPr>
            <w:r w:rsidRPr="00EE004A">
              <w:rPr>
                <w:rFonts w:eastAsia="Arial" w:cs="Arial"/>
                <w:color w:val="000000"/>
              </w:rPr>
              <w:t xml:space="preserve">Inclusieve buurt </w:t>
            </w:r>
          </w:p>
          <w:p w14:paraId="37A70758" w14:textId="7B55C067" w:rsidR="0036774C" w:rsidRPr="0036774C" w:rsidRDefault="0036774C" w:rsidP="00EE004A">
            <w:pPr>
              <w:pStyle w:val="Lijstalinea"/>
              <w:numPr>
                <w:ilvl w:val="0"/>
                <w:numId w:val="28"/>
              </w:numPr>
              <w:rPr>
                <w:rFonts w:eastAsia="Arial" w:cs="Arial"/>
                <w:color w:val="000000"/>
              </w:rPr>
            </w:pPr>
            <w:r w:rsidRPr="0036774C">
              <w:rPr>
                <w:rFonts w:eastAsia="Arial" w:cs="Arial"/>
                <w:color w:val="000000"/>
              </w:rPr>
              <w:t>Communicatie en dienstverlening</w:t>
            </w:r>
          </w:p>
          <w:p w14:paraId="1DD17D48" w14:textId="77777777" w:rsidR="0036774C" w:rsidRDefault="0036774C" w:rsidP="00EE004A">
            <w:pPr>
              <w:pStyle w:val="Lijstalinea"/>
              <w:numPr>
                <w:ilvl w:val="0"/>
                <w:numId w:val="28"/>
              </w:numPr>
              <w:rPr>
                <w:rFonts w:eastAsia="Arial" w:cs="Arial"/>
                <w:color w:val="000000"/>
              </w:rPr>
            </w:pPr>
            <w:r>
              <w:rPr>
                <w:rFonts w:eastAsia="Arial" w:cs="Arial"/>
                <w:color w:val="000000"/>
              </w:rPr>
              <w:t>Vrije tijd, cultuur en sport</w:t>
            </w:r>
          </w:p>
          <w:p w14:paraId="08C0037C" w14:textId="1F75FC29" w:rsidR="0036774C" w:rsidRDefault="0036774C" w:rsidP="00EE004A">
            <w:pPr>
              <w:pStyle w:val="Lijstalinea"/>
              <w:numPr>
                <w:ilvl w:val="0"/>
                <w:numId w:val="28"/>
              </w:numPr>
              <w:rPr>
                <w:rFonts w:eastAsia="Arial" w:cs="Arial"/>
                <w:color w:val="000000"/>
              </w:rPr>
            </w:pPr>
            <w:r>
              <w:rPr>
                <w:rFonts w:eastAsia="Arial" w:cs="Arial"/>
                <w:color w:val="000000"/>
              </w:rPr>
              <w:t>I</w:t>
            </w:r>
            <w:r w:rsidRPr="00ED7641">
              <w:rPr>
                <w:rFonts w:eastAsia="Arial" w:cs="Arial"/>
                <w:color w:val="000000"/>
              </w:rPr>
              <w:t>nclusie en support</w:t>
            </w:r>
          </w:p>
          <w:p w14:paraId="05C007CD" w14:textId="5962862E" w:rsidR="009D630E" w:rsidRDefault="0036774C" w:rsidP="0036774C">
            <w:pPr>
              <w:rPr>
                <w:rFonts w:eastAsia="Arial" w:cs="Arial"/>
                <w:color w:val="000000"/>
              </w:rPr>
            </w:pPr>
            <w:r>
              <w:rPr>
                <w:rFonts w:eastAsia="Arial" w:cs="Arial"/>
                <w:color w:val="000000"/>
              </w:rPr>
              <w:t>Overkoepelend is nog het punt “Bewustwording”.</w:t>
            </w:r>
            <w:r w:rsidR="009D630E">
              <w:rPr>
                <w:rFonts w:eastAsia="Arial" w:cs="Arial"/>
                <w:color w:val="000000"/>
              </w:rPr>
              <w:t xml:space="preserve"> Op dit moment wordt (nog) niet ingezoomd op werk/arbeidsmarkt en onderwijs, maar hier is wel aandacht voor. </w:t>
            </w:r>
          </w:p>
          <w:p w14:paraId="4FCE2AC1" w14:textId="7DFDD6DB" w:rsidR="009D630E" w:rsidRDefault="009D630E" w:rsidP="009D630E">
            <w:pPr>
              <w:rPr>
                <w:rFonts w:eastAsia="Arial" w:cs="Arial"/>
                <w:color w:val="000000"/>
              </w:rPr>
            </w:pPr>
            <w:r>
              <w:rPr>
                <w:rFonts w:eastAsia="Arial" w:cs="Arial"/>
                <w:color w:val="000000"/>
              </w:rPr>
              <w:t>De Pluspakketten worden verder uitgewerkt in samenwerking met de GAB</w:t>
            </w:r>
            <w:r w:rsidR="0090167D">
              <w:rPr>
                <w:rFonts w:eastAsia="Arial" w:cs="Arial"/>
                <w:color w:val="000000"/>
              </w:rPr>
              <w:t xml:space="preserve"> en </w:t>
            </w:r>
            <w:proofErr w:type="spellStart"/>
            <w:r w:rsidR="0090167D">
              <w:rPr>
                <w:rFonts w:eastAsia="Arial" w:cs="Arial"/>
                <w:color w:val="000000"/>
              </w:rPr>
              <w:t>I</w:t>
            </w:r>
            <w:r>
              <w:rPr>
                <w:rFonts w:eastAsia="Arial" w:cs="Arial"/>
                <w:color w:val="000000"/>
              </w:rPr>
              <w:t>nclusionlab</w:t>
            </w:r>
            <w:proofErr w:type="spellEnd"/>
            <w:r w:rsidR="0090167D">
              <w:rPr>
                <w:rFonts w:eastAsia="Arial" w:cs="Arial"/>
                <w:color w:val="000000"/>
              </w:rPr>
              <w:t xml:space="preserve">. Dit is een landelijk bureau dat </w:t>
            </w:r>
            <w:r>
              <w:rPr>
                <w:rFonts w:eastAsia="Arial" w:cs="Arial"/>
                <w:color w:val="000000"/>
              </w:rPr>
              <w:t>hie</w:t>
            </w:r>
            <w:r w:rsidR="0090167D">
              <w:rPr>
                <w:rFonts w:eastAsia="Arial" w:cs="Arial"/>
                <w:color w:val="000000"/>
              </w:rPr>
              <w:t>r heel veel ervaring mee heeft.</w:t>
            </w:r>
            <w:r>
              <w:rPr>
                <w:rFonts w:eastAsia="Arial" w:cs="Arial"/>
                <w:color w:val="000000"/>
              </w:rPr>
              <w:t xml:space="preserve"> </w:t>
            </w:r>
          </w:p>
          <w:p w14:paraId="4870897F" w14:textId="77777777" w:rsidR="009D630E" w:rsidRPr="0036774C" w:rsidRDefault="009D630E" w:rsidP="0036774C">
            <w:pPr>
              <w:rPr>
                <w:rFonts w:eastAsia="Arial" w:cs="Arial"/>
                <w:color w:val="000000"/>
              </w:rPr>
            </w:pPr>
          </w:p>
          <w:p w14:paraId="217FF14B" w14:textId="1C308EAE" w:rsidR="00CF1881" w:rsidRDefault="00653FCA" w:rsidP="00061C37">
            <w:pPr>
              <w:rPr>
                <w:rFonts w:eastAsia="Arial" w:cs="Arial"/>
                <w:b/>
                <w:i/>
                <w:color w:val="000000"/>
              </w:rPr>
            </w:pPr>
            <w:r w:rsidRPr="00653FCA">
              <w:rPr>
                <w:rFonts w:eastAsia="Arial" w:cs="Arial"/>
                <w:b/>
                <w:i/>
                <w:color w:val="000000"/>
              </w:rPr>
              <w:t xml:space="preserve">Ad c. </w:t>
            </w:r>
          </w:p>
          <w:p w14:paraId="0DDE5B6B" w14:textId="3255CFE2" w:rsidR="00653FCA" w:rsidRPr="00653FCA" w:rsidRDefault="00653FCA" w:rsidP="00061C37">
            <w:pPr>
              <w:rPr>
                <w:rFonts w:eastAsia="Arial" w:cs="Arial"/>
                <w:color w:val="000000"/>
              </w:rPr>
            </w:pPr>
            <w:r>
              <w:rPr>
                <w:rFonts w:eastAsia="Arial" w:cs="Arial"/>
                <w:color w:val="000000"/>
              </w:rPr>
              <w:t>Ambtenaar vr</w:t>
            </w:r>
            <w:r w:rsidR="005A5B30">
              <w:rPr>
                <w:rFonts w:eastAsia="Arial" w:cs="Arial"/>
                <w:color w:val="000000"/>
              </w:rPr>
              <w:t>aagt of de GCR nog punten mist</w:t>
            </w:r>
            <w:r>
              <w:rPr>
                <w:rFonts w:eastAsia="Arial" w:cs="Arial"/>
                <w:color w:val="000000"/>
              </w:rPr>
              <w:t>?</w:t>
            </w:r>
          </w:p>
          <w:p w14:paraId="09317E5D" w14:textId="1DC988D3" w:rsidR="00653FCA" w:rsidRDefault="00653FCA" w:rsidP="00061C37">
            <w:pPr>
              <w:rPr>
                <w:rFonts w:eastAsia="Arial" w:cs="Arial"/>
                <w:color w:val="000000"/>
              </w:rPr>
            </w:pPr>
          </w:p>
          <w:p w14:paraId="5792B81B" w14:textId="56101003" w:rsidR="00653FCA" w:rsidRDefault="00653FCA" w:rsidP="00061C37">
            <w:pPr>
              <w:rPr>
                <w:rFonts w:eastAsia="Arial" w:cs="Arial"/>
                <w:color w:val="000000"/>
              </w:rPr>
            </w:pPr>
            <w:r>
              <w:rPr>
                <w:rFonts w:eastAsia="Arial" w:cs="Arial"/>
                <w:color w:val="000000"/>
              </w:rPr>
              <w:t xml:space="preserve">Door de GCR leden worden de volgende aandachtspunten </w:t>
            </w:r>
            <w:r w:rsidR="002D6A51">
              <w:rPr>
                <w:rFonts w:eastAsia="Arial" w:cs="Arial"/>
                <w:color w:val="000000"/>
              </w:rPr>
              <w:t>genoemd</w:t>
            </w:r>
            <w:r>
              <w:rPr>
                <w:rFonts w:eastAsia="Arial" w:cs="Arial"/>
                <w:color w:val="000000"/>
              </w:rPr>
              <w:t>:</w:t>
            </w:r>
          </w:p>
          <w:p w14:paraId="0E8A5996" w14:textId="1150BED7" w:rsidR="00653FCA" w:rsidRDefault="00653FCA" w:rsidP="00653FCA">
            <w:pPr>
              <w:pStyle w:val="Lijstalinea"/>
              <w:numPr>
                <w:ilvl w:val="0"/>
                <w:numId w:val="30"/>
              </w:numPr>
              <w:rPr>
                <w:rFonts w:eastAsia="Arial" w:cs="Arial"/>
                <w:color w:val="000000"/>
              </w:rPr>
            </w:pPr>
            <w:r>
              <w:rPr>
                <w:rFonts w:eastAsia="Arial" w:cs="Arial"/>
                <w:color w:val="000000"/>
              </w:rPr>
              <w:t xml:space="preserve">In Westergouwe zijn geen brandgangen (dus geen </w:t>
            </w:r>
            <w:r w:rsidR="00C07C94">
              <w:rPr>
                <w:rFonts w:eastAsia="Arial" w:cs="Arial"/>
                <w:color w:val="000000"/>
              </w:rPr>
              <w:t>stoepen die geschikt zijn voor driewielers)</w:t>
            </w:r>
            <w:r w:rsidR="002D6A51">
              <w:rPr>
                <w:rFonts w:eastAsia="Arial" w:cs="Arial"/>
                <w:color w:val="000000"/>
              </w:rPr>
              <w:t>.</w:t>
            </w:r>
          </w:p>
          <w:p w14:paraId="39294BB1" w14:textId="4BFA9761" w:rsidR="00C07C94" w:rsidRDefault="00C07C94" w:rsidP="00653FCA">
            <w:pPr>
              <w:pStyle w:val="Lijstalinea"/>
              <w:numPr>
                <w:ilvl w:val="0"/>
                <w:numId w:val="30"/>
              </w:numPr>
              <w:rPr>
                <w:rFonts w:eastAsia="Arial" w:cs="Arial"/>
                <w:color w:val="000000"/>
              </w:rPr>
            </w:pPr>
            <w:r>
              <w:rPr>
                <w:rFonts w:eastAsia="Arial" w:cs="Arial"/>
                <w:color w:val="000000"/>
              </w:rPr>
              <w:t>Toegankelijkheid</w:t>
            </w:r>
            <w:r w:rsidR="00223F31">
              <w:rPr>
                <w:rFonts w:eastAsia="Arial" w:cs="Arial"/>
                <w:color w:val="000000"/>
              </w:rPr>
              <w:t>. Voordat inwoners mee kunnen doen, dient de toegankelijkheid op orde te zijn.</w:t>
            </w:r>
          </w:p>
          <w:p w14:paraId="0850D8DB" w14:textId="6D0D8FBB" w:rsidR="00375353" w:rsidRDefault="00C07C94" w:rsidP="00C07C94">
            <w:pPr>
              <w:pStyle w:val="Lijstalinea"/>
              <w:numPr>
                <w:ilvl w:val="0"/>
                <w:numId w:val="30"/>
              </w:numPr>
              <w:rPr>
                <w:rFonts w:eastAsia="Arial" w:cs="Arial"/>
                <w:color w:val="000000"/>
              </w:rPr>
            </w:pPr>
            <w:r>
              <w:rPr>
                <w:rFonts w:eastAsia="Arial" w:cs="Arial"/>
                <w:color w:val="000000"/>
              </w:rPr>
              <w:t>Sportactiviteiten inclusiever maken, voor veel gezinnen zijn deze niet te betalen. Ambtenaar geeft aan dat Gouda hier al mee bezig is, en dat de Rotterdampas hier ook een rol bij speelt. Deze pas zou bijvoorbeeld kunnen worden uitgebreid.</w:t>
            </w:r>
          </w:p>
          <w:p w14:paraId="3C4FF58A" w14:textId="18010B41" w:rsidR="00C07C94" w:rsidRDefault="00C07C94" w:rsidP="00C07C94">
            <w:pPr>
              <w:rPr>
                <w:rFonts w:eastAsia="Arial" w:cs="Arial"/>
                <w:b/>
                <w:i/>
                <w:color w:val="000000"/>
              </w:rPr>
            </w:pPr>
            <w:r w:rsidRPr="00C07C94">
              <w:rPr>
                <w:rFonts w:eastAsia="Arial" w:cs="Arial"/>
                <w:b/>
                <w:i/>
                <w:color w:val="000000"/>
              </w:rPr>
              <w:t>Ad d.</w:t>
            </w:r>
          </w:p>
          <w:p w14:paraId="0713E76C" w14:textId="689A6EBF" w:rsidR="00DD3174" w:rsidRDefault="00C07C94" w:rsidP="00DD3174">
            <w:pPr>
              <w:rPr>
                <w:rFonts w:eastAsia="Arial" w:cs="Arial"/>
                <w:color w:val="000000"/>
              </w:rPr>
            </w:pPr>
            <w:r>
              <w:rPr>
                <w:rFonts w:eastAsia="Arial" w:cs="Arial"/>
                <w:color w:val="000000"/>
              </w:rPr>
              <w:t>Ambtenaar geeft aan dat</w:t>
            </w:r>
            <w:r w:rsidR="00DD3174">
              <w:rPr>
                <w:rFonts w:eastAsia="Arial" w:cs="Arial"/>
                <w:color w:val="000000"/>
              </w:rPr>
              <w:t xml:space="preserve"> ideeën</w:t>
            </w:r>
            <w:r>
              <w:rPr>
                <w:rFonts w:eastAsia="Arial" w:cs="Arial"/>
                <w:color w:val="000000"/>
              </w:rPr>
              <w:t xml:space="preserve"> van de GCR altijd welkom zijn. Op welke manier wil de GCR</w:t>
            </w:r>
            <w:r w:rsidR="00DD3174">
              <w:rPr>
                <w:rFonts w:eastAsia="Arial" w:cs="Arial"/>
                <w:color w:val="000000"/>
              </w:rPr>
              <w:t xml:space="preserve"> input leveren? </w:t>
            </w:r>
          </w:p>
          <w:p w14:paraId="73F97375" w14:textId="45C15821" w:rsidR="00DD3174" w:rsidRPr="00555E90" w:rsidRDefault="00223F31" w:rsidP="00DD3174">
            <w:pPr>
              <w:rPr>
                <w:rFonts w:eastAsia="Arial" w:cs="Arial"/>
              </w:rPr>
            </w:pPr>
            <w:r>
              <w:rPr>
                <w:rFonts w:eastAsia="Arial" w:cs="Arial"/>
                <w:color w:val="000000"/>
              </w:rPr>
              <w:t xml:space="preserve">GCR stelt het op prijs als hij ieder jaar om input wordt gevraagd. Eigenlijk is dit een </w:t>
            </w:r>
            <w:r w:rsidR="00DD3174">
              <w:rPr>
                <w:rFonts w:eastAsia="Arial" w:cs="Arial"/>
                <w:color w:val="000000"/>
              </w:rPr>
              <w:t xml:space="preserve">continue proces. </w:t>
            </w:r>
            <w:r w:rsidR="00807542">
              <w:rPr>
                <w:rFonts w:eastAsia="Arial" w:cs="Arial"/>
                <w:color w:val="000000"/>
              </w:rPr>
              <w:t>GCR</w:t>
            </w:r>
            <w:r>
              <w:rPr>
                <w:rFonts w:eastAsia="Arial" w:cs="Arial"/>
                <w:color w:val="000000"/>
              </w:rPr>
              <w:t xml:space="preserve"> richt zich</w:t>
            </w:r>
            <w:r w:rsidR="00807542">
              <w:rPr>
                <w:rFonts w:eastAsia="Arial" w:cs="Arial"/>
                <w:color w:val="000000"/>
              </w:rPr>
              <w:t xml:space="preserve"> meer </w:t>
            </w:r>
            <w:r>
              <w:rPr>
                <w:rFonts w:eastAsia="Arial" w:cs="Arial"/>
                <w:color w:val="000000"/>
              </w:rPr>
              <w:t>op</w:t>
            </w:r>
            <w:r w:rsidR="00807542">
              <w:rPr>
                <w:rFonts w:eastAsia="Arial" w:cs="Arial"/>
                <w:color w:val="000000"/>
              </w:rPr>
              <w:t xml:space="preserve"> de uitvoering. Dan zijn er al zaken besloten, maar op straat gebeurt er niks! Als voorbeeld </w:t>
            </w:r>
            <w:r>
              <w:rPr>
                <w:rFonts w:eastAsia="Arial" w:cs="Arial"/>
                <w:color w:val="000000"/>
              </w:rPr>
              <w:t xml:space="preserve">wordt het </w:t>
            </w:r>
            <w:r w:rsidR="00804273" w:rsidRPr="00555E90">
              <w:rPr>
                <w:rFonts w:eastAsia="Arial" w:cs="Arial"/>
              </w:rPr>
              <w:t xml:space="preserve">openbaar </w:t>
            </w:r>
            <w:r w:rsidR="00807542" w:rsidRPr="00555E90">
              <w:rPr>
                <w:rFonts w:eastAsia="Arial" w:cs="Arial"/>
              </w:rPr>
              <w:t>toile</w:t>
            </w:r>
            <w:r w:rsidRPr="00555E90">
              <w:rPr>
                <w:rFonts w:eastAsia="Arial" w:cs="Arial"/>
              </w:rPr>
              <w:t>t op de Markt genoemd.</w:t>
            </w:r>
            <w:r w:rsidR="00804273" w:rsidRPr="00555E90">
              <w:rPr>
                <w:rFonts w:eastAsia="Arial" w:cs="Arial"/>
              </w:rPr>
              <w:t xml:space="preserve"> </w:t>
            </w:r>
            <w:r w:rsidR="00555E90">
              <w:rPr>
                <w:rFonts w:eastAsia="Arial" w:cs="Arial"/>
              </w:rPr>
              <w:t>Deze is</w:t>
            </w:r>
            <w:r w:rsidR="00804273" w:rsidRPr="00555E90">
              <w:rPr>
                <w:rFonts w:eastAsia="Arial" w:cs="Arial"/>
              </w:rPr>
              <w:t xml:space="preserve"> nog steeds niet toegankelijk voor mensen in een rolstoel of </w:t>
            </w:r>
            <w:proofErr w:type="spellStart"/>
            <w:r w:rsidR="00804273" w:rsidRPr="00555E90">
              <w:rPr>
                <w:rFonts w:eastAsia="Arial" w:cs="Arial"/>
              </w:rPr>
              <w:t>scoo</w:t>
            </w:r>
            <w:r w:rsidR="00555E90">
              <w:rPr>
                <w:rFonts w:eastAsia="Arial" w:cs="Arial"/>
              </w:rPr>
              <w:t>t</w:t>
            </w:r>
            <w:r w:rsidR="00804273" w:rsidRPr="00555E90">
              <w:rPr>
                <w:rFonts w:eastAsia="Arial" w:cs="Arial"/>
              </w:rPr>
              <w:t>mobiel</w:t>
            </w:r>
            <w:proofErr w:type="spellEnd"/>
            <w:r w:rsidR="00804273" w:rsidRPr="00555E90">
              <w:rPr>
                <w:rFonts w:eastAsia="Arial" w:cs="Arial"/>
              </w:rPr>
              <w:t>.</w:t>
            </w:r>
          </w:p>
          <w:p w14:paraId="13DC03EE" w14:textId="280D1069" w:rsidR="000416AF" w:rsidRDefault="00223F31" w:rsidP="00DD3174">
            <w:pPr>
              <w:rPr>
                <w:rFonts w:eastAsia="Arial" w:cs="Arial"/>
                <w:color w:val="000000"/>
              </w:rPr>
            </w:pPr>
            <w:r>
              <w:rPr>
                <w:rFonts w:eastAsia="Arial" w:cs="Arial"/>
                <w:color w:val="000000"/>
              </w:rPr>
              <w:t>O</w:t>
            </w:r>
            <w:r w:rsidR="000416AF">
              <w:rPr>
                <w:rFonts w:eastAsia="Arial" w:cs="Arial"/>
                <w:color w:val="000000"/>
              </w:rPr>
              <w:t xml:space="preserve">ok </w:t>
            </w:r>
            <w:r>
              <w:rPr>
                <w:rFonts w:eastAsia="Arial" w:cs="Arial"/>
                <w:color w:val="000000"/>
              </w:rPr>
              <w:t xml:space="preserve">ieder jaar </w:t>
            </w:r>
            <w:r w:rsidR="000416AF">
              <w:rPr>
                <w:rFonts w:eastAsia="Arial" w:cs="Arial"/>
                <w:color w:val="000000"/>
              </w:rPr>
              <w:t>kijken naar wat er is gerealiseerd van de plannen.</w:t>
            </w:r>
          </w:p>
          <w:p w14:paraId="4C9BFC02" w14:textId="7372088D" w:rsidR="00FF757C" w:rsidRDefault="00FF757C" w:rsidP="00DD3174">
            <w:pPr>
              <w:rPr>
                <w:rFonts w:eastAsia="Arial" w:cs="Arial"/>
                <w:color w:val="000000"/>
              </w:rPr>
            </w:pPr>
            <w:r>
              <w:rPr>
                <w:rFonts w:eastAsia="Arial" w:cs="Arial"/>
                <w:color w:val="000000"/>
              </w:rPr>
              <w:t>Onderwijs staa</w:t>
            </w:r>
            <w:r w:rsidR="00223F31">
              <w:rPr>
                <w:rFonts w:eastAsia="Arial" w:cs="Arial"/>
                <w:color w:val="000000"/>
              </w:rPr>
              <w:t>t helaas onderaan het lijst</w:t>
            </w:r>
            <w:r w:rsidR="002D6A51">
              <w:rPr>
                <w:rFonts w:eastAsia="Arial" w:cs="Arial"/>
                <w:color w:val="000000"/>
              </w:rPr>
              <w:t>je</w:t>
            </w:r>
            <w:r w:rsidR="00223F31">
              <w:rPr>
                <w:rFonts w:eastAsia="Arial" w:cs="Arial"/>
                <w:color w:val="000000"/>
              </w:rPr>
              <w:t>, maar</w:t>
            </w:r>
            <w:r>
              <w:rPr>
                <w:rFonts w:eastAsia="Arial" w:cs="Arial"/>
                <w:color w:val="000000"/>
              </w:rPr>
              <w:t xml:space="preserve"> op geen enkele basisschool</w:t>
            </w:r>
            <w:r w:rsidR="00223F31">
              <w:rPr>
                <w:rFonts w:eastAsia="Arial" w:cs="Arial"/>
                <w:color w:val="000000"/>
              </w:rPr>
              <w:t xml:space="preserve"> in Gouda is een</w:t>
            </w:r>
            <w:r>
              <w:rPr>
                <w:rFonts w:eastAsia="Arial" w:cs="Arial"/>
                <w:color w:val="000000"/>
              </w:rPr>
              <w:t xml:space="preserve"> lift aanwezig.</w:t>
            </w:r>
            <w:r w:rsidR="00186C7F">
              <w:rPr>
                <w:rFonts w:eastAsia="Arial" w:cs="Arial"/>
                <w:color w:val="000000"/>
              </w:rPr>
              <w:t xml:space="preserve"> </w:t>
            </w:r>
          </w:p>
          <w:p w14:paraId="554F1270" w14:textId="07A350DC" w:rsidR="00912C8C" w:rsidRDefault="00223F31" w:rsidP="00DD3174">
            <w:pPr>
              <w:rPr>
                <w:rFonts w:eastAsia="Arial" w:cs="Arial"/>
                <w:color w:val="000000"/>
              </w:rPr>
            </w:pPr>
            <w:r>
              <w:rPr>
                <w:rFonts w:eastAsia="Arial" w:cs="Arial"/>
                <w:color w:val="000000"/>
              </w:rPr>
              <w:lastRenderedPageBreak/>
              <w:t xml:space="preserve">Goed om te blijven monitoren. Aan ambtenaar wordt verzocht om in het voorstel aan de raad op te nemen </w:t>
            </w:r>
            <w:r w:rsidR="00912C8C">
              <w:rPr>
                <w:rFonts w:eastAsia="Arial" w:cs="Arial"/>
                <w:color w:val="000000"/>
              </w:rPr>
              <w:t>dat de GCR (onderw</w:t>
            </w:r>
            <w:r w:rsidR="00AC25A6">
              <w:rPr>
                <w:rFonts w:eastAsia="Arial" w:cs="Arial"/>
                <w:color w:val="000000"/>
              </w:rPr>
              <w:t>ijs/toegankelijkheid) graag zijn</w:t>
            </w:r>
            <w:r w:rsidR="00912C8C">
              <w:rPr>
                <w:rFonts w:eastAsia="Arial" w:cs="Arial"/>
                <w:color w:val="000000"/>
              </w:rPr>
              <w:t xml:space="preserve"> deskundigheid in zou willen zetten.</w:t>
            </w:r>
          </w:p>
          <w:p w14:paraId="6F79C82A" w14:textId="48B3C55E" w:rsidR="00C76B9D" w:rsidRDefault="00223F31" w:rsidP="00DD3174">
            <w:pPr>
              <w:rPr>
                <w:rFonts w:eastAsia="Arial" w:cs="Arial"/>
                <w:color w:val="000000"/>
              </w:rPr>
            </w:pPr>
            <w:r>
              <w:rPr>
                <w:rFonts w:eastAsia="Arial" w:cs="Arial"/>
                <w:color w:val="000000"/>
              </w:rPr>
              <w:t>Ambtenaar</w:t>
            </w:r>
            <w:r w:rsidR="00C76B9D">
              <w:rPr>
                <w:rFonts w:eastAsia="Arial" w:cs="Arial"/>
                <w:color w:val="000000"/>
              </w:rPr>
              <w:t xml:space="preserve"> zegt toe in het plan op te nemen welke structurele rol de GCR zou kunnen spelen.</w:t>
            </w:r>
          </w:p>
          <w:p w14:paraId="33A777B3" w14:textId="7A6DF728" w:rsidR="00186C7F" w:rsidRPr="00555E90" w:rsidRDefault="00804273" w:rsidP="00DD3174">
            <w:pPr>
              <w:rPr>
                <w:rFonts w:eastAsia="Arial" w:cs="Arial"/>
              </w:rPr>
            </w:pPr>
            <w:r w:rsidRPr="00555E90">
              <w:rPr>
                <w:rFonts w:eastAsia="Arial" w:cs="Arial"/>
              </w:rPr>
              <w:t>Ambtenaar is verzocht om ook te kijken naar de rol van de Omgevingsdienst Midden Holland (OMDH). Voor het realiseren van activiteiten die inclusie bevorderen zijn soms ook vergunningen nodig. Casus Theeschenkerij v</w:t>
            </w:r>
            <w:r w:rsidR="00555E90" w:rsidRPr="00555E90">
              <w:rPr>
                <w:rFonts w:eastAsia="Arial" w:cs="Arial"/>
              </w:rPr>
              <w:t xml:space="preserve">an De </w:t>
            </w:r>
            <w:proofErr w:type="spellStart"/>
            <w:r w:rsidR="00555E90" w:rsidRPr="00555E90">
              <w:rPr>
                <w:rFonts w:eastAsia="Arial" w:cs="Arial"/>
              </w:rPr>
              <w:t>Klup</w:t>
            </w:r>
            <w:proofErr w:type="spellEnd"/>
            <w:r w:rsidR="00555E90" w:rsidRPr="00555E90">
              <w:rPr>
                <w:rFonts w:eastAsia="Arial" w:cs="Arial"/>
              </w:rPr>
              <w:t xml:space="preserve"> aan de </w:t>
            </w:r>
            <w:proofErr w:type="spellStart"/>
            <w:r w:rsidR="00555E90" w:rsidRPr="00555E90">
              <w:rPr>
                <w:rFonts w:eastAsia="Arial" w:cs="Arial"/>
              </w:rPr>
              <w:t>Bloemendaalse</w:t>
            </w:r>
            <w:r w:rsidRPr="00555E90">
              <w:rPr>
                <w:rFonts w:eastAsia="Arial" w:cs="Arial"/>
              </w:rPr>
              <w:t>weg</w:t>
            </w:r>
            <w:proofErr w:type="spellEnd"/>
            <w:r w:rsidRPr="00555E90">
              <w:rPr>
                <w:rFonts w:eastAsia="Arial" w:cs="Arial"/>
              </w:rPr>
              <w:t>.</w:t>
            </w:r>
          </w:p>
          <w:p w14:paraId="7F7B06E6" w14:textId="0962F054" w:rsidR="00AC25A6" w:rsidRPr="00B175B3" w:rsidRDefault="00186C7F" w:rsidP="002D6A51">
            <w:pPr>
              <w:rPr>
                <w:rFonts w:eastAsia="Arial" w:cs="Arial"/>
                <w:color w:val="000000"/>
              </w:rPr>
            </w:pPr>
            <w:r>
              <w:rPr>
                <w:rFonts w:eastAsia="Arial" w:cs="Arial"/>
                <w:color w:val="000000"/>
              </w:rPr>
              <w:t>Tenslotte dankt de voorzitter ambtenaar voor zijn toelichting, spreekt zijn bewondering uit voor de plannen, en wenst hem succes met het vervolg.</w:t>
            </w:r>
          </w:p>
        </w:tc>
        <w:tc>
          <w:tcPr>
            <w:tcW w:w="1363" w:type="dxa"/>
            <w:gridSpan w:val="2"/>
          </w:tcPr>
          <w:p w14:paraId="2DC49187" w14:textId="1A421BE7" w:rsidR="00334489" w:rsidRDefault="00334489">
            <w:pPr>
              <w:rPr>
                <w:rFonts w:cs="Arial"/>
                <w:szCs w:val="20"/>
              </w:rPr>
            </w:pPr>
          </w:p>
        </w:tc>
        <w:tc>
          <w:tcPr>
            <w:tcW w:w="901" w:type="dxa"/>
          </w:tcPr>
          <w:p w14:paraId="690FB824" w14:textId="753538AB" w:rsidR="00DC5523" w:rsidRDefault="00DC5523">
            <w:pPr>
              <w:rPr>
                <w:rFonts w:cs="Arial"/>
                <w:szCs w:val="20"/>
              </w:rPr>
            </w:pP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33DB89" w14:textId="77777777" w:rsidR="006B72C4" w:rsidRDefault="00F208E3">
            <w:pPr>
              <w:spacing w:after="0"/>
              <w:contextualSpacing w:val="0"/>
              <w:rPr>
                <w:rFonts w:cs="Arial"/>
                <w:b/>
                <w:szCs w:val="20"/>
              </w:rPr>
            </w:pPr>
            <w:r>
              <w:rPr>
                <w:rFonts w:cs="Arial"/>
                <w:b/>
                <w:szCs w:val="20"/>
              </w:rPr>
              <w:lastRenderedPageBreak/>
              <w:t>2</w:t>
            </w:r>
            <w:r w:rsidR="00904B7D">
              <w:rPr>
                <w:rFonts w:cs="Arial"/>
                <w:b/>
                <w:szCs w:val="20"/>
              </w:rPr>
              <w:t>.</w:t>
            </w:r>
          </w:p>
        </w:tc>
        <w:tc>
          <w:tcPr>
            <w:tcW w:w="7022" w:type="dxa"/>
            <w:gridSpan w:val="5"/>
          </w:tcPr>
          <w:p w14:paraId="593E3858" w14:textId="37D3E8DF" w:rsidR="00F57155" w:rsidRPr="00A42E7D" w:rsidRDefault="00013937" w:rsidP="00FA0CDE">
            <w:pPr>
              <w:pBdr>
                <w:top w:val="nil"/>
                <w:left w:val="nil"/>
                <w:bottom w:val="nil"/>
                <w:right w:val="nil"/>
                <w:between w:val="nil"/>
              </w:pBdr>
              <w:suppressAutoHyphens/>
              <w:spacing w:after="0"/>
              <w:textDirection w:val="btLr"/>
              <w:textAlignment w:val="top"/>
              <w:outlineLvl w:val="0"/>
              <w:rPr>
                <w:rFonts w:eastAsia="Arial" w:cs="Arial"/>
                <w:b/>
              </w:rPr>
            </w:pPr>
            <w:r w:rsidRPr="00A42E7D">
              <w:rPr>
                <w:rFonts w:eastAsia="Arial" w:cs="Arial"/>
                <w:b/>
              </w:rPr>
              <w:t>Ag</w:t>
            </w:r>
            <w:r w:rsidR="003941F3" w:rsidRPr="00A42E7D">
              <w:rPr>
                <w:rFonts w:eastAsia="Arial" w:cs="Arial"/>
                <w:b/>
              </w:rPr>
              <w:t>enda en vorig verslag d.d. 2</w:t>
            </w:r>
            <w:r w:rsidR="00071D2B" w:rsidRPr="00A42E7D">
              <w:rPr>
                <w:rFonts w:eastAsia="Arial" w:cs="Arial"/>
                <w:b/>
              </w:rPr>
              <w:t>4</w:t>
            </w:r>
            <w:r w:rsidR="00DC5523" w:rsidRPr="00A42E7D">
              <w:rPr>
                <w:rFonts w:eastAsia="Arial" w:cs="Arial"/>
                <w:b/>
              </w:rPr>
              <w:t>-</w:t>
            </w:r>
            <w:r w:rsidR="00071D2B" w:rsidRPr="00A42E7D">
              <w:rPr>
                <w:rFonts w:eastAsia="Arial" w:cs="Arial"/>
                <w:b/>
              </w:rPr>
              <w:t>06-</w:t>
            </w:r>
            <w:r w:rsidRPr="00A42E7D">
              <w:rPr>
                <w:rFonts w:eastAsia="Arial" w:cs="Arial"/>
                <w:b/>
              </w:rPr>
              <w:t>2021</w:t>
            </w:r>
          </w:p>
          <w:p w14:paraId="5BFD738B" w14:textId="77777777" w:rsidR="00C52597"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p>
          <w:p w14:paraId="25AF9BBD" w14:textId="60760B2F" w:rsidR="006A623A" w:rsidRDefault="00F50ED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Op pagina 2 </w:t>
            </w:r>
            <w:r w:rsidR="006A623A">
              <w:rPr>
                <w:rFonts w:eastAsia="Arial" w:cs="Arial"/>
              </w:rPr>
              <w:t xml:space="preserve">wordt </w:t>
            </w:r>
            <w:r w:rsidR="00BE182C">
              <w:rPr>
                <w:rFonts w:eastAsia="Arial" w:cs="Arial"/>
              </w:rPr>
              <w:t>aan de reactie van de wethouder bij punt 1) inzake de hulpmiddelen, toegevoegd “Wethouder zegt toe dat de GCR hierbij betrokken zal worden.”</w:t>
            </w:r>
            <w:r w:rsidR="000F5303">
              <w:rPr>
                <w:rFonts w:eastAsia="Arial" w:cs="Arial"/>
              </w:rPr>
              <w:t xml:space="preserve"> Vervolgens wordt het verslag, met inachtneming van deze aan- vulling, vastgesteld.</w:t>
            </w:r>
          </w:p>
          <w:p w14:paraId="2368F8A0" w14:textId="77777777" w:rsidR="00BE182C" w:rsidRDefault="00BE182C" w:rsidP="00FA0CDE">
            <w:pPr>
              <w:pBdr>
                <w:top w:val="nil"/>
                <w:left w:val="nil"/>
                <w:bottom w:val="nil"/>
                <w:right w:val="nil"/>
                <w:between w:val="nil"/>
              </w:pBdr>
              <w:suppressAutoHyphens/>
              <w:spacing w:after="0"/>
              <w:textDirection w:val="btLr"/>
              <w:textAlignment w:val="top"/>
              <w:outlineLvl w:val="0"/>
              <w:rPr>
                <w:rFonts w:eastAsia="Arial" w:cs="Arial"/>
              </w:rPr>
            </w:pPr>
          </w:p>
          <w:p w14:paraId="790A3615" w14:textId="341BA3D5" w:rsidR="000266C0"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De A&amp;B lijst d.d. </w:t>
            </w:r>
            <w:r w:rsidR="00071D2B">
              <w:rPr>
                <w:rFonts w:eastAsia="Arial" w:cs="Arial"/>
              </w:rPr>
              <w:t>24-06</w:t>
            </w:r>
            <w:r>
              <w:rPr>
                <w:rFonts w:eastAsia="Arial" w:cs="Arial"/>
              </w:rPr>
              <w:t>-2021 wordt nog bijgewerkt.</w:t>
            </w:r>
          </w:p>
          <w:p w14:paraId="3B8E70EF" w14:textId="6D69F697" w:rsidR="004D5EB0" w:rsidRDefault="004D5EB0" w:rsidP="00FA0CDE">
            <w:pPr>
              <w:pBdr>
                <w:top w:val="nil"/>
                <w:left w:val="nil"/>
                <w:bottom w:val="nil"/>
                <w:right w:val="nil"/>
                <w:between w:val="nil"/>
              </w:pBdr>
              <w:suppressAutoHyphens/>
              <w:spacing w:after="0"/>
              <w:textDirection w:val="btLr"/>
              <w:textAlignment w:val="top"/>
              <w:outlineLvl w:val="0"/>
              <w:rPr>
                <w:rFonts w:eastAsia="Arial" w:cs="Arial"/>
              </w:rPr>
            </w:pPr>
          </w:p>
          <w:p w14:paraId="2CFAA4B8" w14:textId="77777777" w:rsidR="004D5EB0" w:rsidRDefault="004D5EB0" w:rsidP="004D5EB0">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Naar aanleiding van de besluitenlijst:</w:t>
            </w:r>
          </w:p>
          <w:p w14:paraId="1525F1CC" w14:textId="77777777" w:rsidR="004D5EB0" w:rsidRDefault="004D5EB0" w:rsidP="00FA0CDE">
            <w:pPr>
              <w:pBdr>
                <w:top w:val="nil"/>
                <w:left w:val="nil"/>
                <w:bottom w:val="nil"/>
                <w:right w:val="nil"/>
                <w:between w:val="nil"/>
              </w:pBdr>
              <w:suppressAutoHyphens/>
              <w:spacing w:after="0"/>
              <w:textDirection w:val="btLr"/>
              <w:textAlignment w:val="top"/>
              <w:outlineLvl w:val="0"/>
              <w:rPr>
                <w:rFonts w:eastAsia="Arial" w:cs="Arial"/>
              </w:rPr>
            </w:pPr>
          </w:p>
          <w:p w14:paraId="054C1580" w14:textId="30EA8BF9" w:rsidR="007339CC" w:rsidRDefault="007339CC"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9. P</w:t>
            </w:r>
            <w:r w:rsidR="000F5303">
              <w:rPr>
                <w:rFonts w:eastAsia="Arial" w:cs="Arial"/>
              </w:rPr>
              <w:t>aul heeft</w:t>
            </w:r>
            <w:r w:rsidR="002D6A51">
              <w:rPr>
                <w:rFonts w:eastAsia="Arial" w:cs="Arial"/>
              </w:rPr>
              <w:t xml:space="preserve"> contact gehad met CAG </w:t>
            </w:r>
            <w:r w:rsidR="000F5303">
              <w:rPr>
                <w:rFonts w:eastAsia="Arial" w:cs="Arial"/>
              </w:rPr>
              <w:t>over het communicatieplan OCO. N</w:t>
            </w:r>
            <w:r>
              <w:rPr>
                <w:rFonts w:eastAsia="Arial" w:cs="Arial"/>
              </w:rPr>
              <w:t>a de vakantie wordt dit opgepakt.</w:t>
            </w:r>
          </w:p>
          <w:p w14:paraId="058B96E7" w14:textId="322E764D" w:rsidR="007339CC" w:rsidRDefault="007339CC" w:rsidP="00FA0CDE">
            <w:pPr>
              <w:pBdr>
                <w:top w:val="nil"/>
                <w:left w:val="nil"/>
                <w:bottom w:val="nil"/>
                <w:right w:val="nil"/>
                <w:between w:val="nil"/>
              </w:pBdr>
              <w:suppressAutoHyphens/>
              <w:spacing w:after="0"/>
              <w:textDirection w:val="btLr"/>
              <w:textAlignment w:val="top"/>
              <w:outlineLvl w:val="0"/>
              <w:rPr>
                <w:rFonts w:eastAsia="Arial" w:cs="Arial"/>
              </w:rPr>
            </w:pPr>
          </w:p>
          <w:p w14:paraId="1F449792" w14:textId="2F85F90E" w:rsidR="00D3789E" w:rsidRDefault="007339CC"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11. D</w:t>
            </w:r>
            <w:r w:rsidR="000F5303">
              <w:rPr>
                <w:rFonts w:eastAsia="Arial" w:cs="Arial"/>
              </w:rPr>
              <w:t>ymphna merkt op dat de</w:t>
            </w:r>
            <w:r>
              <w:rPr>
                <w:rFonts w:eastAsia="Arial" w:cs="Arial"/>
              </w:rPr>
              <w:t xml:space="preserve"> geme</w:t>
            </w:r>
            <w:r w:rsidR="000F5303">
              <w:rPr>
                <w:rFonts w:eastAsia="Arial" w:cs="Arial"/>
              </w:rPr>
              <w:t xml:space="preserve">ente </w:t>
            </w:r>
            <w:r w:rsidR="00635D71">
              <w:rPr>
                <w:rFonts w:eastAsia="Arial" w:cs="Arial"/>
              </w:rPr>
              <w:t>niet</w:t>
            </w:r>
            <w:r w:rsidR="000F5303">
              <w:rPr>
                <w:rFonts w:eastAsia="Arial" w:cs="Arial"/>
              </w:rPr>
              <w:t xml:space="preserve"> wist</w:t>
            </w:r>
            <w:r w:rsidR="00635D71">
              <w:rPr>
                <w:rFonts w:eastAsia="Arial" w:cs="Arial"/>
              </w:rPr>
              <w:t xml:space="preserve"> dat mantelzorgdragers </w:t>
            </w:r>
            <w:r>
              <w:rPr>
                <w:rFonts w:eastAsia="Arial" w:cs="Arial"/>
              </w:rPr>
              <w:t xml:space="preserve">ook </w:t>
            </w:r>
            <w:r w:rsidR="00635D71">
              <w:rPr>
                <w:rFonts w:eastAsia="Arial" w:cs="Arial"/>
              </w:rPr>
              <w:t xml:space="preserve">definitief </w:t>
            </w:r>
            <w:r>
              <w:rPr>
                <w:rFonts w:eastAsia="Arial" w:cs="Arial"/>
              </w:rPr>
              <w:t>korting kunnen krijgen.</w:t>
            </w:r>
            <w:r w:rsidR="00635D71">
              <w:rPr>
                <w:rFonts w:eastAsia="Arial" w:cs="Arial"/>
              </w:rPr>
              <w:t xml:space="preserve"> </w:t>
            </w:r>
            <w:r w:rsidR="000F5303">
              <w:rPr>
                <w:rFonts w:eastAsia="Arial" w:cs="Arial"/>
              </w:rPr>
              <w:t>Voorzitter ne</w:t>
            </w:r>
            <w:r w:rsidR="00D3789E">
              <w:rPr>
                <w:rFonts w:eastAsia="Arial" w:cs="Arial"/>
              </w:rPr>
              <w:t xml:space="preserve">emt dit op met </w:t>
            </w:r>
            <w:r w:rsidR="000F5303">
              <w:rPr>
                <w:rFonts w:eastAsia="Arial" w:cs="Arial"/>
              </w:rPr>
              <w:t xml:space="preserve">CAG, en ook over </w:t>
            </w:r>
            <w:r w:rsidR="00D3789E">
              <w:rPr>
                <w:rFonts w:eastAsia="Arial" w:cs="Arial"/>
              </w:rPr>
              <w:t>hoe de gemeente</w:t>
            </w:r>
            <w:r w:rsidR="000F5303">
              <w:rPr>
                <w:rFonts w:eastAsia="Arial" w:cs="Arial"/>
              </w:rPr>
              <w:t xml:space="preserve"> dit organiseert, controleert en op gaat lossen.</w:t>
            </w:r>
          </w:p>
          <w:p w14:paraId="4496AA89" w14:textId="77777777" w:rsidR="009F5CA0" w:rsidRDefault="009F5CA0" w:rsidP="00FA0CDE">
            <w:pPr>
              <w:pBdr>
                <w:top w:val="nil"/>
                <w:left w:val="nil"/>
                <w:bottom w:val="nil"/>
                <w:right w:val="nil"/>
                <w:between w:val="nil"/>
              </w:pBdr>
              <w:suppressAutoHyphens/>
              <w:spacing w:after="0"/>
              <w:textDirection w:val="btLr"/>
              <w:textAlignment w:val="top"/>
              <w:outlineLvl w:val="0"/>
              <w:rPr>
                <w:rFonts w:eastAsia="Arial" w:cs="Arial"/>
              </w:rPr>
            </w:pPr>
          </w:p>
          <w:p w14:paraId="7654FA1B" w14:textId="55BA05E8" w:rsidR="000266C0" w:rsidRPr="00FD3285" w:rsidRDefault="000F5303" w:rsidP="002D6A51">
            <w:pPr>
              <w:pBdr>
                <w:top w:val="nil"/>
                <w:left w:val="nil"/>
                <w:bottom w:val="nil"/>
                <w:right w:val="nil"/>
                <w:between w:val="nil"/>
              </w:pBdr>
              <w:suppressAutoHyphens/>
              <w:spacing w:after="0"/>
              <w:textDirection w:val="btLr"/>
              <w:textAlignment w:val="top"/>
              <w:outlineLvl w:val="0"/>
              <w:rPr>
                <w:rFonts w:cs="Arial"/>
                <w:szCs w:val="20"/>
              </w:rPr>
            </w:pPr>
            <w:r>
              <w:rPr>
                <w:rFonts w:eastAsia="Arial" w:cs="Arial"/>
              </w:rPr>
              <w:t xml:space="preserve">Yvonne verzoekt of zij kan </w:t>
            </w:r>
            <w:r w:rsidR="009F5CA0">
              <w:rPr>
                <w:rFonts w:eastAsia="Arial" w:cs="Arial"/>
              </w:rPr>
              <w:t xml:space="preserve">aansluiten bij </w:t>
            </w:r>
            <w:r>
              <w:rPr>
                <w:rFonts w:eastAsia="Arial" w:cs="Arial"/>
              </w:rPr>
              <w:t xml:space="preserve">de </w:t>
            </w:r>
            <w:r w:rsidR="002D6A51">
              <w:rPr>
                <w:rFonts w:eastAsia="Arial" w:cs="Arial"/>
              </w:rPr>
              <w:t>contacten met Kernkracht.</w:t>
            </w:r>
          </w:p>
        </w:tc>
        <w:tc>
          <w:tcPr>
            <w:tcW w:w="1363" w:type="dxa"/>
            <w:gridSpan w:val="2"/>
          </w:tcPr>
          <w:p w14:paraId="350BE2CF" w14:textId="77777777" w:rsidR="00CA3F90" w:rsidRDefault="00AE33F4">
            <w:pPr>
              <w:rPr>
                <w:rFonts w:cs="Arial"/>
                <w:szCs w:val="20"/>
              </w:rPr>
            </w:pPr>
            <w:r>
              <w:rPr>
                <w:rFonts w:cs="Arial"/>
                <w:szCs w:val="20"/>
              </w:rPr>
              <w:t xml:space="preserve"> </w:t>
            </w:r>
          </w:p>
          <w:p w14:paraId="0A4E783F" w14:textId="77777777" w:rsidR="00C208E7" w:rsidRDefault="00C208E7" w:rsidP="006D3604">
            <w:pPr>
              <w:rPr>
                <w:rFonts w:cs="Arial"/>
                <w:szCs w:val="20"/>
              </w:rPr>
            </w:pPr>
          </w:p>
          <w:p w14:paraId="45352347" w14:textId="77777777" w:rsidR="00C208E7" w:rsidRDefault="00C208E7" w:rsidP="006D3604">
            <w:pPr>
              <w:rPr>
                <w:rFonts w:cs="Arial"/>
                <w:szCs w:val="20"/>
              </w:rPr>
            </w:pPr>
          </w:p>
          <w:p w14:paraId="777FC287" w14:textId="77777777" w:rsidR="00C208E7" w:rsidRDefault="00C208E7" w:rsidP="006D3604">
            <w:pPr>
              <w:rPr>
                <w:rFonts w:cs="Arial"/>
                <w:szCs w:val="20"/>
              </w:rPr>
            </w:pPr>
          </w:p>
          <w:p w14:paraId="535E3B93" w14:textId="77777777" w:rsidR="00015150" w:rsidRDefault="00015150" w:rsidP="006D3604">
            <w:pPr>
              <w:rPr>
                <w:rFonts w:cs="Arial"/>
                <w:szCs w:val="20"/>
              </w:rPr>
            </w:pPr>
          </w:p>
          <w:p w14:paraId="2E295DEA" w14:textId="77777777" w:rsidR="00F83BF0" w:rsidRDefault="00F83BF0" w:rsidP="006D3604">
            <w:pPr>
              <w:rPr>
                <w:rFonts w:cs="Arial"/>
                <w:szCs w:val="20"/>
              </w:rPr>
            </w:pPr>
          </w:p>
          <w:p w14:paraId="41C25108" w14:textId="77777777" w:rsidR="00F83BF0" w:rsidRDefault="00F83BF0" w:rsidP="006D3604">
            <w:pPr>
              <w:rPr>
                <w:rFonts w:cs="Arial"/>
                <w:szCs w:val="20"/>
              </w:rPr>
            </w:pPr>
          </w:p>
          <w:p w14:paraId="0C9DF839" w14:textId="77777777" w:rsidR="00F83BF0" w:rsidRDefault="00F83BF0" w:rsidP="006D3604">
            <w:pPr>
              <w:rPr>
                <w:rFonts w:cs="Arial"/>
                <w:szCs w:val="20"/>
              </w:rPr>
            </w:pPr>
          </w:p>
          <w:p w14:paraId="2E175B83" w14:textId="77777777" w:rsidR="00594CA2" w:rsidRDefault="00594CA2" w:rsidP="006D3604">
            <w:pPr>
              <w:rPr>
                <w:rFonts w:cs="Arial"/>
                <w:szCs w:val="20"/>
              </w:rPr>
            </w:pPr>
          </w:p>
          <w:p w14:paraId="1B8EF130" w14:textId="77777777" w:rsidR="00594CA2" w:rsidRDefault="00594CA2" w:rsidP="006D3604">
            <w:pPr>
              <w:rPr>
                <w:rFonts w:cs="Arial"/>
                <w:szCs w:val="20"/>
              </w:rPr>
            </w:pPr>
          </w:p>
          <w:p w14:paraId="1BB9FA63" w14:textId="77777777" w:rsidR="00F83BF0" w:rsidRDefault="00F83BF0" w:rsidP="006D3604">
            <w:pPr>
              <w:rPr>
                <w:rFonts w:cs="Arial"/>
                <w:szCs w:val="20"/>
              </w:rPr>
            </w:pPr>
          </w:p>
          <w:p w14:paraId="773B434F" w14:textId="77777777" w:rsidR="000132DE" w:rsidRDefault="000132DE" w:rsidP="006D3604">
            <w:pPr>
              <w:rPr>
                <w:rFonts w:cs="Arial"/>
                <w:szCs w:val="20"/>
              </w:rPr>
            </w:pPr>
          </w:p>
          <w:p w14:paraId="781CC9AE" w14:textId="77777777" w:rsidR="000132DE" w:rsidRDefault="000132DE" w:rsidP="006D3604">
            <w:pPr>
              <w:rPr>
                <w:rFonts w:cs="Arial"/>
                <w:szCs w:val="20"/>
              </w:rPr>
            </w:pPr>
          </w:p>
          <w:p w14:paraId="024E168B" w14:textId="77777777" w:rsidR="000132DE" w:rsidRDefault="000132DE" w:rsidP="006D3604">
            <w:pPr>
              <w:rPr>
                <w:rFonts w:cs="Arial"/>
                <w:szCs w:val="20"/>
              </w:rPr>
            </w:pPr>
          </w:p>
          <w:p w14:paraId="202B5B9C" w14:textId="77777777" w:rsidR="000132DE" w:rsidRDefault="000132DE" w:rsidP="006D3604">
            <w:pPr>
              <w:rPr>
                <w:rFonts w:cs="Arial"/>
                <w:szCs w:val="20"/>
              </w:rPr>
            </w:pPr>
          </w:p>
          <w:p w14:paraId="01108D12" w14:textId="32015423" w:rsidR="000132DE" w:rsidRPr="00BF4416" w:rsidRDefault="000132DE" w:rsidP="006D3604">
            <w:pPr>
              <w:rPr>
                <w:rFonts w:cs="Arial"/>
                <w:szCs w:val="20"/>
              </w:rPr>
            </w:pPr>
            <w:r>
              <w:rPr>
                <w:rFonts w:cs="Arial"/>
                <w:szCs w:val="20"/>
              </w:rPr>
              <w:t>Voorzitter</w:t>
            </w:r>
          </w:p>
        </w:tc>
        <w:tc>
          <w:tcPr>
            <w:tcW w:w="901" w:type="dxa"/>
          </w:tcPr>
          <w:p w14:paraId="1CD83855" w14:textId="77777777" w:rsidR="00015150" w:rsidRDefault="00015150">
            <w:pPr>
              <w:rPr>
                <w:rFonts w:cs="Arial"/>
                <w:szCs w:val="20"/>
              </w:rPr>
            </w:pPr>
          </w:p>
          <w:p w14:paraId="4CD151AA" w14:textId="77777777" w:rsidR="00F83BF0" w:rsidRDefault="00F83BF0">
            <w:pPr>
              <w:rPr>
                <w:rFonts w:cs="Arial"/>
                <w:szCs w:val="20"/>
              </w:rPr>
            </w:pPr>
          </w:p>
          <w:p w14:paraId="71C690E5" w14:textId="77777777" w:rsidR="00F83BF0" w:rsidRDefault="00F83BF0">
            <w:pPr>
              <w:rPr>
                <w:rFonts w:cs="Arial"/>
                <w:szCs w:val="20"/>
              </w:rPr>
            </w:pPr>
          </w:p>
          <w:p w14:paraId="5EE84D18" w14:textId="77777777" w:rsidR="00F83BF0" w:rsidRDefault="00F83BF0">
            <w:pPr>
              <w:rPr>
                <w:rFonts w:cs="Arial"/>
                <w:szCs w:val="20"/>
              </w:rPr>
            </w:pPr>
          </w:p>
          <w:p w14:paraId="5BD1A143" w14:textId="77777777" w:rsidR="00F83BF0" w:rsidRDefault="00F83BF0">
            <w:pPr>
              <w:rPr>
                <w:rFonts w:cs="Arial"/>
                <w:szCs w:val="20"/>
              </w:rPr>
            </w:pPr>
          </w:p>
          <w:p w14:paraId="56292B6C" w14:textId="77777777" w:rsidR="00F83BF0" w:rsidRDefault="00F83BF0">
            <w:pPr>
              <w:rPr>
                <w:rFonts w:cs="Arial"/>
                <w:szCs w:val="20"/>
              </w:rPr>
            </w:pPr>
          </w:p>
          <w:p w14:paraId="62D5E027" w14:textId="77777777" w:rsidR="00F83BF0" w:rsidRDefault="00F83BF0">
            <w:pPr>
              <w:rPr>
                <w:rFonts w:cs="Arial"/>
                <w:szCs w:val="20"/>
              </w:rPr>
            </w:pPr>
          </w:p>
          <w:p w14:paraId="591A76AE" w14:textId="77777777" w:rsidR="00F83BF0" w:rsidRDefault="00F83BF0">
            <w:pPr>
              <w:rPr>
                <w:rFonts w:cs="Arial"/>
                <w:szCs w:val="20"/>
              </w:rPr>
            </w:pPr>
          </w:p>
          <w:p w14:paraId="61021D50" w14:textId="77777777" w:rsidR="00594CA2" w:rsidRDefault="00594CA2">
            <w:pPr>
              <w:rPr>
                <w:rFonts w:cs="Arial"/>
                <w:szCs w:val="20"/>
              </w:rPr>
            </w:pPr>
          </w:p>
          <w:p w14:paraId="0443C1F8" w14:textId="77777777" w:rsidR="00594CA2" w:rsidRDefault="00594CA2">
            <w:pPr>
              <w:rPr>
                <w:rFonts w:cs="Arial"/>
                <w:szCs w:val="20"/>
              </w:rPr>
            </w:pPr>
          </w:p>
          <w:p w14:paraId="312F17B2" w14:textId="77777777" w:rsidR="00F83BF0" w:rsidRDefault="00F83BF0">
            <w:pPr>
              <w:rPr>
                <w:rFonts w:cs="Arial"/>
                <w:szCs w:val="20"/>
              </w:rPr>
            </w:pPr>
          </w:p>
          <w:p w14:paraId="1F6B9CAA" w14:textId="77777777" w:rsidR="000132DE" w:rsidRDefault="000132DE">
            <w:pPr>
              <w:rPr>
                <w:rFonts w:cs="Arial"/>
                <w:szCs w:val="20"/>
              </w:rPr>
            </w:pPr>
          </w:p>
          <w:p w14:paraId="4C61BD00" w14:textId="77777777" w:rsidR="000132DE" w:rsidRDefault="000132DE">
            <w:pPr>
              <w:rPr>
                <w:rFonts w:cs="Arial"/>
                <w:szCs w:val="20"/>
              </w:rPr>
            </w:pPr>
          </w:p>
          <w:p w14:paraId="14F73C36" w14:textId="77777777" w:rsidR="000132DE" w:rsidRDefault="000132DE">
            <w:pPr>
              <w:rPr>
                <w:rFonts w:cs="Arial"/>
                <w:szCs w:val="20"/>
              </w:rPr>
            </w:pPr>
          </w:p>
          <w:p w14:paraId="4B17F8A7" w14:textId="77777777" w:rsidR="000132DE" w:rsidRDefault="000132DE">
            <w:pPr>
              <w:rPr>
                <w:rFonts w:cs="Arial"/>
                <w:szCs w:val="20"/>
              </w:rPr>
            </w:pPr>
          </w:p>
          <w:p w14:paraId="27C69FA2" w14:textId="54E07DED" w:rsidR="000132DE" w:rsidRDefault="000132DE">
            <w:pPr>
              <w:rPr>
                <w:rFonts w:cs="Arial"/>
                <w:szCs w:val="20"/>
              </w:rPr>
            </w:pPr>
            <w:r>
              <w:rPr>
                <w:rFonts w:cs="Arial"/>
                <w:szCs w:val="20"/>
              </w:rPr>
              <w:t>Sept.’21</w:t>
            </w: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7C9C6ABB" w:rsidR="007A2094" w:rsidRDefault="00A42E7D" w:rsidP="007A2094">
            <w:pPr>
              <w:spacing w:after="0"/>
              <w:contextualSpacing w:val="0"/>
              <w:rPr>
                <w:rFonts w:cs="Arial"/>
                <w:b/>
                <w:szCs w:val="20"/>
              </w:rPr>
            </w:pPr>
            <w:r>
              <w:rPr>
                <w:rFonts w:cs="Arial"/>
                <w:b/>
                <w:szCs w:val="20"/>
              </w:rPr>
              <w:t>3</w:t>
            </w:r>
            <w:r w:rsidR="007A2094">
              <w:rPr>
                <w:rFonts w:cs="Arial"/>
                <w:b/>
                <w:szCs w:val="20"/>
              </w:rPr>
              <w:t>.</w:t>
            </w:r>
          </w:p>
        </w:tc>
        <w:tc>
          <w:tcPr>
            <w:tcW w:w="7022" w:type="dxa"/>
            <w:gridSpan w:val="5"/>
          </w:tcPr>
          <w:p w14:paraId="0BCEEE4E" w14:textId="3E8B9F9F" w:rsidR="007A2094" w:rsidRDefault="007A2094" w:rsidP="007A2094">
            <w:pPr>
              <w:suppressAutoHyphens/>
              <w:spacing w:after="0"/>
              <w:outlineLvl w:val="0"/>
              <w:rPr>
                <w:rFonts w:eastAsia="Arial" w:cs="Arial"/>
                <w:bCs/>
              </w:rPr>
            </w:pPr>
            <w:r w:rsidRPr="00067E5A">
              <w:rPr>
                <w:rFonts w:eastAsia="Arial" w:cs="Arial"/>
                <w:b/>
                <w:bCs/>
              </w:rPr>
              <w:t>GCR lopende zaken</w:t>
            </w:r>
            <w:r w:rsidRPr="00665369">
              <w:rPr>
                <w:rFonts w:eastAsia="Arial" w:cs="Arial"/>
                <w:bCs/>
              </w:rPr>
              <w:t xml:space="preserve"> </w:t>
            </w:r>
          </w:p>
          <w:p w14:paraId="7BE933B8" w14:textId="53E4A8A4" w:rsidR="00F31CFF" w:rsidRDefault="00F31CFF" w:rsidP="007A2094">
            <w:pPr>
              <w:suppressAutoHyphens/>
              <w:spacing w:after="0"/>
              <w:outlineLvl w:val="0"/>
              <w:rPr>
                <w:rFonts w:eastAsia="Arial" w:cs="Arial"/>
                <w:bCs/>
              </w:rPr>
            </w:pPr>
          </w:p>
          <w:p w14:paraId="43893AF8" w14:textId="2040601C" w:rsidR="00A42E7D" w:rsidRDefault="00A42E7D" w:rsidP="007A2094">
            <w:pPr>
              <w:suppressAutoHyphens/>
              <w:spacing w:after="0"/>
              <w:outlineLvl w:val="0"/>
              <w:rPr>
                <w:rFonts w:eastAsia="Arial" w:cs="Arial"/>
                <w:bCs/>
                <w:i/>
              </w:rPr>
            </w:pPr>
            <w:r>
              <w:rPr>
                <w:rFonts w:eastAsia="Arial" w:cs="Arial"/>
                <w:bCs/>
                <w:i/>
              </w:rPr>
              <w:t xml:space="preserve">Voortgang adviezen Woonzorgvisie </w:t>
            </w:r>
          </w:p>
          <w:p w14:paraId="6D5CD3EF" w14:textId="28A70503" w:rsidR="000132DE" w:rsidRDefault="000132DE" w:rsidP="000132DE">
            <w:pPr>
              <w:suppressAutoHyphens/>
              <w:spacing w:after="0"/>
              <w:outlineLvl w:val="0"/>
              <w:rPr>
                <w:rFonts w:eastAsia="Arial" w:cs="Arial"/>
              </w:rPr>
            </w:pPr>
            <w:r>
              <w:rPr>
                <w:rFonts w:eastAsia="Arial" w:cs="Arial"/>
              </w:rPr>
              <w:t>Paul merkt op dat de</w:t>
            </w:r>
            <w:r w:rsidR="008672B1">
              <w:rPr>
                <w:rFonts w:eastAsia="Arial" w:cs="Arial"/>
              </w:rPr>
              <w:t xml:space="preserve"> </w:t>
            </w:r>
            <w:r>
              <w:rPr>
                <w:rFonts w:eastAsia="Arial" w:cs="Arial"/>
              </w:rPr>
              <w:t xml:space="preserve">Woonzorgvisie </w:t>
            </w:r>
            <w:r w:rsidR="00AF72E7">
              <w:rPr>
                <w:rFonts w:eastAsia="Arial" w:cs="Arial"/>
              </w:rPr>
              <w:t xml:space="preserve">een uitvoerig document </w:t>
            </w:r>
            <w:r>
              <w:rPr>
                <w:rFonts w:eastAsia="Arial" w:cs="Arial"/>
              </w:rPr>
              <w:t xml:space="preserve">is </w:t>
            </w:r>
            <w:r w:rsidR="00AF72E7">
              <w:rPr>
                <w:rFonts w:eastAsia="Arial" w:cs="Arial"/>
              </w:rPr>
              <w:t>geworden.</w:t>
            </w:r>
            <w:r>
              <w:rPr>
                <w:rFonts w:eastAsia="Arial" w:cs="Arial"/>
              </w:rPr>
              <w:t xml:space="preserve"> In de </w:t>
            </w:r>
            <w:r w:rsidR="00AF72E7">
              <w:rPr>
                <w:rFonts w:eastAsia="Arial" w:cs="Arial"/>
              </w:rPr>
              <w:t>praktijk (inclusie)</w:t>
            </w:r>
            <w:r>
              <w:rPr>
                <w:rFonts w:eastAsia="Arial" w:cs="Arial"/>
              </w:rPr>
              <w:t xml:space="preserve"> concludeert hij dat</w:t>
            </w:r>
            <w:r w:rsidR="00AF72E7">
              <w:rPr>
                <w:rFonts w:eastAsia="Arial" w:cs="Arial"/>
              </w:rPr>
              <w:t xml:space="preserve"> problemen</w:t>
            </w:r>
            <w:r>
              <w:rPr>
                <w:rFonts w:eastAsia="Arial" w:cs="Arial"/>
              </w:rPr>
              <w:t>,</w:t>
            </w:r>
            <w:r w:rsidR="00AF72E7">
              <w:rPr>
                <w:rFonts w:eastAsia="Arial" w:cs="Arial"/>
              </w:rPr>
              <w:t xml:space="preserve"> die</w:t>
            </w:r>
            <w:r>
              <w:rPr>
                <w:rFonts w:eastAsia="Arial" w:cs="Arial"/>
              </w:rPr>
              <w:t xml:space="preserve"> voorheen</w:t>
            </w:r>
            <w:r w:rsidR="00AF72E7">
              <w:rPr>
                <w:rFonts w:eastAsia="Arial" w:cs="Arial"/>
              </w:rPr>
              <w:t xml:space="preserve"> bijv. in </w:t>
            </w:r>
            <w:proofErr w:type="spellStart"/>
            <w:r w:rsidR="00AF72E7">
              <w:rPr>
                <w:rFonts w:eastAsia="Arial" w:cs="Arial"/>
              </w:rPr>
              <w:t>Oosterwei</w:t>
            </w:r>
            <w:proofErr w:type="spellEnd"/>
            <w:r w:rsidR="00AF72E7">
              <w:rPr>
                <w:rFonts w:eastAsia="Arial" w:cs="Arial"/>
              </w:rPr>
              <w:t xml:space="preserve"> </w:t>
            </w:r>
            <w:r>
              <w:rPr>
                <w:rFonts w:eastAsia="Arial" w:cs="Arial"/>
              </w:rPr>
              <w:t>leefden</w:t>
            </w:r>
            <w:r w:rsidR="00AF72E7">
              <w:rPr>
                <w:rFonts w:eastAsia="Arial" w:cs="Arial"/>
              </w:rPr>
              <w:t>, worden</w:t>
            </w:r>
            <w:r>
              <w:rPr>
                <w:rFonts w:eastAsia="Arial" w:cs="Arial"/>
              </w:rPr>
              <w:t xml:space="preserve"> verschoven naar Hoevenbuurten/</w:t>
            </w:r>
            <w:r w:rsidR="00AF72E7">
              <w:rPr>
                <w:rFonts w:eastAsia="Arial" w:cs="Arial"/>
              </w:rPr>
              <w:t xml:space="preserve"> Bloemendaal</w:t>
            </w:r>
            <w:r>
              <w:rPr>
                <w:rFonts w:eastAsia="Arial" w:cs="Arial"/>
              </w:rPr>
              <w:t xml:space="preserve">-buurt etc. Verder wordt er al jaren gesproken over het verbouwen van grote kantoorgebouwen naar appartementen omdat de woningvoorraad </w:t>
            </w:r>
            <w:proofErr w:type="spellStart"/>
            <w:r>
              <w:rPr>
                <w:rFonts w:eastAsia="Arial" w:cs="Arial"/>
              </w:rPr>
              <w:t>onvol-doende</w:t>
            </w:r>
            <w:proofErr w:type="spellEnd"/>
            <w:r>
              <w:rPr>
                <w:rFonts w:eastAsia="Arial" w:cs="Arial"/>
              </w:rPr>
              <w:t xml:space="preserve"> is.</w:t>
            </w:r>
          </w:p>
          <w:p w14:paraId="6B7544EE" w14:textId="16ADD520" w:rsidR="00A0236A" w:rsidRPr="00555E90" w:rsidRDefault="00A0236A" w:rsidP="00A42E7D">
            <w:pPr>
              <w:suppressAutoHyphens/>
              <w:spacing w:after="0"/>
              <w:outlineLvl w:val="0"/>
              <w:rPr>
                <w:rFonts w:eastAsia="Arial" w:cs="Arial"/>
              </w:rPr>
            </w:pPr>
          </w:p>
          <w:p w14:paraId="2B385D12" w14:textId="5A011279" w:rsidR="00EA78C3" w:rsidRDefault="000E5E78" w:rsidP="00A42E7D">
            <w:pPr>
              <w:suppressAutoHyphens/>
              <w:spacing w:after="0"/>
              <w:outlineLvl w:val="0"/>
              <w:rPr>
                <w:rFonts w:eastAsia="Arial" w:cs="Arial"/>
              </w:rPr>
            </w:pPr>
            <w:r>
              <w:rPr>
                <w:rFonts w:eastAsia="Arial" w:cs="Arial"/>
              </w:rPr>
              <w:t xml:space="preserve">N.a.v. deze laatste opmerkingen wijst Guido erop dat het verbouwen van kantoorgebouwen naar appartementen enorm veel investeringen kost. </w:t>
            </w:r>
          </w:p>
          <w:p w14:paraId="066A3370" w14:textId="2DED634E" w:rsidR="00EA78C3" w:rsidRDefault="000E5E78" w:rsidP="00A42E7D">
            <w:pPr>
              <w:suppressAutoHyphens/>
              <w:spacing w:after="0"/>
              <w:outlineLvl w:val="0"/>
              <w:rPr>
                <w:rFonts w:eastAsia="Arial" w:cs="Arial"/>
              </w:rPr>
            </w:pPr>
            <w:r>
              <w:rPr>
                <w:rFonts w:eastAsia="Arial" w:cs="Arial"/>
              </w:rPr>
              <w:t>Verder zijn de v</w:t>
            </w:r>
            <w:r w:rsidR="00EA78C3">
              <w:rPr>
                <w:rFonts w:eastAsia="Arial" w:cs="Arial"/>
              </w:rPr>
              <w:t xml:space="preserve">loeren </w:t>
            </w:r>
            <w:r>
              <w:rPr>
                <w:rFonts w:eastAsia="Arial" w:cs="Arial"/>
              </w:rPr>
              <w:t xml:space="preserve">van deze kantoren niet berekend op woningbouw en </w:t>
            </w:r>
            <w:r w:rsidRPr="00555E90">
              <w:rPr>
                <w:rFonts w:eastAsia="Arial" w:cs="Arial"/>
              </w:rPr>
              <w:t>blijken</w:t>
            </w:r>
            <w:r w:rsidR="00847BDE" w:rsidRPr="00555E90">
              <w:rPr>
                <w:rFonts w:eastAsia="Arial" w:cs="Arial"/>
              </w:rPr>
              <w:t xml:space="preserve"> </w:t>
            </w:r>
            <w:r w:rsidR="004514DC" w:rsidRPr="00555E90">
              <w:rPr>
                <w:rFonts w:eastAsia="Arial" w:cs="Arial"/>
              </w:rPr>
              <w:t>constructie</w:t>
            </w:r>
            <w:r w:rsidR="00C12869">
              <w:rPr>
                <w:rFonts w:eastAsia="Arial" w:cs="Arial"/>
              </w:rPr>
              <w:t xml:space="preserve"> </w:t>
            </w:r>
            <w:r w:rsidR="004514DC" w:rsidRPr="00555E90">
              <w:rPr>
                <w:rFonts w:eastAsia="Arial" w:cs="Arial"/>
              </w:rPr>
              <w:t>technisch</w:t>
            </w:r>
            <w:r w:rsidR="00EA78C3" w:rsidRPr="00555E90">
              <w:rPr>
                <w:rFonts w:eastAsia="Arial" w:cs="Arial"/>
              </w:rPr>
              <w:t xml:space="preserve"> </w:t>
            </w:r>
            <w:r w:rsidR="00EA78C3">
              <w:rPr>
                <w:rFonts w:eastAsia="Arial" w:cs="Arial"/>
              </w:rPr>
              <w:t>kantoorpanden niet geschikt voor woningbouw.</w:t>
            </w:r>
          </w:p>
          <w:p w14:paraId="30301F46" w14:textId="6130458B" w:rsidR="009410C5" w:rsidRDefault="000E5E78" w:rsidP="00A42E7D">
            <w:pPr>
              <w:suppressAutoHyphens/>
              <w:spacing w:after="0"/>
              <w:outlineLvl w:val="0"/>
              <w:rPr>
                <w:rFonts w:eastAsia="Arial" w:cs="Arial"/>
              </w:rPr>
            </w:pPr>
            <w:r>
              <w:rPr>
                <w:rFonts w:eastAsia="Arial" w:cs="Arial"/>
              </w:rPr>
              <w:t>Daarnaast zijn k</w:t>
            </w:r>
            <w:r w:rsidR="0004150C">
              <w:rPr>
                <w:rFonts w:eastAsia="Arial" w:cs="Arial"/>
              </w:rPr>
              <w:t>antoorgebouwen niet v</w:t>
            </w:r>
            <w:r>
              <w:rPr>
                <w:rFonts w:eastAsia="Arial" w:cs="Arial"/>
              </w:rPr>
              <w:t xml:space="preserve">an </w:t>
            </w:r>
            <w:r w:rsidR="0004150C">
              <w:rPr>
                <w:rFonts w:eastAsia="Arial" w:cs="Arial"/>
              </w:rPr>
              <w:t>d</w:t>
            </w:r>
            <w:r>
              <w:rPr>
                <w:rFonts w:eastAsia="Arial" w:cs="Arial"/>
              </w:rPr>
              <w:t>e</w:t>
            </w:r>
            <w:r w:rsidR="0004150C">
              <w:rPr>
                <w:rFonts w:eastAsia="Arial" w:cs="Arial"/>
              </w:rPr>
              <w:t xml:space="preserve"> gemeente maar van projectontwikkelaars </w:t>
            </w:r>
            <w:r>
              <w:rPr>
                <w:rFonts w:eastAsia="Arial" w:cs="Arial"/>
              </w:rPr>
              <w:t xml:space="preserve">en zij zien daar geen brood in. </w:t>
            </w:r>
            <w:r w:rsidR="002D6A51">
              <w:rPr>
                <w:rFonts w:eastAsia="Arial" w:cs="Arial"/>
              </w:rPr>
              <w:t>T</w:t>
            </w:r>
            <w:r>
              <w:rPr>
                <w:rFonts w:eastAsia="Arial" w:cs="Arial"/>
              </w:rPr>
              <w:t>enslotte, n</w:t>
            </w:r>
            <w:r w:rsidR="009410C5">
              <w:rPr>
                <w:rFonts w:eastAsia="Arial" w:cs="Arial"/>
              </w:rPr>
              <w:t>iet elk kantoo</w:t>
            </w:r>
            <w:r>
              <w:rPr>
                <w:rFonts w:eastAsia="Arial" w:cs="Arial"/>
              </w:rPr>
              <w:t>rgebouw ligt op een plek waar men</w:t>
            </w:r>
            <w:r w:rsidR="009410C5">
              <w:rPr>
                <w:rFonts w:eastAsia="Arial" w:cs="Arial"/>
              </w:rPr>
              <w:t xml:space="preserve"> zou willen wonen.</w:t>
            </w:r>
            <w:r w:rsidR="006B0CE3">
              <w:rPr>
                <w:rFonts w:eastAsia="Arial" w:cs="Arial"/>
              </w:rPr>
              <w:t xml:space="preserve"> </w:t>
            </w:r>
            <w:r>
              <w:rPr>
                <w:rFonts w:eastAsia="Arial" w:cs="Arial"/>
              </w:rPr>
              <w:t>Kortom</w:t>
            </w:r>
            <w:r w:rsidR="002D6A51">
              <w:rPr>
                <w:rFonts w:eastAsia="Arial" w:cs="Arial"/>
              </w:rPr>
              <w:t xml:space="preserve">, verbouwen klinkt leuker dan </w:t>
            </w:r>
            <w:r w:rsidR="006B0CE3">
              <w:rPr>
                <w:rFonts w:eastAsia="Arial" w:cs="Arial"/>
              </w:rPr>
              <w:t xml:space="preserve">het is. </w:t>
            </w:r>
          </w:p>
          <w:p w14:paraId="70112284" w14:textId="4383BD04" w:rsidR="006B0CE3" w:rsidRDefault="006B0CE3" w:rsidP="00A42E7D">
            <w:pPr>
              <w:suppressAutoHyphens/>
              <w:spacing w:after="0"/>
              <w:outlineLvl w:val="0"/>
              <w:rPr>
                <w:rFonts w:eastAsia="Arial" w:cs="Arial"/>
              </w:rPr>
            </w:pPr>
            <w:r>
              <w:rPr>
                <w:rFonts w:eastAsia="Arial" w:cs="Arial"/>
              </w:rPr>
              <w:t xml:space="preserve"> </w:t>
            </w:r>
          </w:p>
          <w:p w14:paraId="2FF729C8" w14:textId="3B65D3D2" w:rsidR="006B0CE3" w:rsidRDefault="006B0CE3" w:rsidP="00A42E7D">
            <w:pPr>
              <w:suppressAutoHyphens/>
              <w:spacing w:after="0"/>
              <w:outlineLvl w:val="0"/>
              <w:rPr>
                <w:rFonts w:eastAsia="Arial" w:cs="Arial"/>
              </w:rPr>
            </w:pPr>
            <w:r>
              <w:rPr>
                <w:rFonts w:eastAsia="Arial" w:cs="Arial"/>
              </w:rPr>
              <w:t xml:space="preserve">Aleida </w:t>
            </w:r>
            <w:r w:rsidR="008756E9">
              <w:rPr>
                <w:rFonts w:eastAsia="Arial" w:cs="Arial"/>
              </w:rPr>
              <w:t>wijst erop dat er wel</w:t>
            </w:r>
            <w:r>
              <w:rPr>
                <w:rFonts w:eastAsia="Arial" w:cs="Arial"/>
              </w:rPr>
              <w:t xml:space="preserve"> plannen </w:t>
            </w:r>
            <w:r w:rsidR="008756E9">
              <w:rPr>
                <w:rFonts w:eastAsia="Arial" w:cs="Arial"/>
              </w:rPr>
              <w:t xml:space="preserve">zijn </w:t>
            </w:r>
            <w:r>
              <w:rPr>
                <w:rFonts w:eastAsia="Arial" w:cs="Arial"/>
              </w:rPr>
              <w:t xml:space="preserve">om statushouders tijdelijk </w:t>
            </w:r>
            <w:r w:rsidR="008756E9">
              <w:rPr>
                <w:rFonts w:eastAsia="Arial" w:cs="Arial"/>
              </w:rPr>
              <w:t>te huisvesten in kantoorgebouwen.</w:t>
            </w:r>
          </w:p>
          <w:p w14:paraId="4C7BE486" w14:textId="77777777" w:rsidR="008756E9" w:rsidRDefault="008756E9" w:rsidP="00A42E7D">
            <w:pPr>
              <w:suppressAutoHyphens/>
              <w:spacing w:after="0"/>
              <w:outlineLvl w:val="0"/>
              <w:rPr>
                <w:rFonts w:eastAsia="Arial" w:cs="Arial"/>
              </w:rPr>
            </w:pPr>
          </w:p>
          <w:p w14:paraId="22FC9397" w14:textId="3F0F6C01" w:rsidR="00E85D87" w:rsidRDefault="008756E9" w:rsidP="00A42E7D">
            <w:pPr>
              <w:suppressAutoHyphens/>
              <w:spacing w:after="0"/>
              <w:outlineLvl w:val="0"/>
              <w:rPr>
                <w:rFonts w:eastAsia="Arial" w:cs="Arial"/>
              </w:rPr>
            </w:pPr>
            <w:r>
              <w:rPr>
                <w:rFonts w:eastAsia="Arial" w:cs="Arial"/>
              </w:rPr>
              <w:t>Voorzitter merkt op dat onlangs een</w:t>
            </w:r>
            <w:r w:rsidR="00E85D87">
              <w:rPr>
                <w:rFonts w:eastAsia="Arial" w:cs="Arial"/>
              </w:rPr>
              <w:t xml:space="preserve"> bijeenkomst </w:t>
            </w:r>
            <w:r>
              <w:rPr>
                <w:rFonts w:eastAsia="Arial" w:cs="Arial"/>
              </w:rPr>
              <w:t xml:space="preserve">is geweest </w:t>
            </w:r>
            <w:r w:rsidR="00E85D87">
              <w:rPr>
                <w:rFonts w:eastAsia="Arial" w:cs="Arial"/>
              </w:rPr>
              <w:t xml:space="preserve">met </w:t>
            </w:r>
            <w:r>
              <w:rPr>
                <w:rFonts w:eastAsia="Arial" w:cs="Arial"/>
              </w:rPr>
              <w:t>tien</w:t>
            </w:r>
            <w:r w:rsidR="00E85D87">
              <w:rPr>
                <w:rFonts w:eastAsia="Arial" w:cs="Arial"/>
              </w:rPr>
              <w:t xml:space="preserve"> deelnemers </w:t>
            </w:r>
            <w:r>
              <w:rPr>
                <w:rFonts w:eastAsia="Arial" w:cs="Arial"/>
              </w:rPr>
              <w:t xml:space="preserve">over dit onderwerp. Bob Lodder </w:t>
            </w:r>
            <w:r w:rsidR="00E85D87">
              <w:rPr>
                <w:rFonts w:eastAsia="Arial" w:cs="Arial"/>
              </w:rPr>
              <w:t xml:space="preserve">is bezig </w:t>
            </w:r>
            <w:r>
              <w:rPr>
                <w:rFonts w:eastAsia="Arial" w:cs="Arial"/>
              </w:rPr>
              <w:t xml:space="preserve">met </w:t>
            </w:r>
            <w:r w:rsidR="00E85D87">
              <w:rPr>
                <w:rFonts w:eastAsia="Arial" w:cs="Arial"/>
              </w:rPr>
              <w:t xml:space="preserve">een </w:t>
            </w:r>
            <w:r w:rsidR="00D436C3">
              <w:rPr>
                <w:rFonts w:eastAsia="Arial" w:cs="Arial"/>
              </w:rPr>
              <w:t xml:space="preserve">concept </w:t>
            </w:r>
            <w:r w:rsidR="00E85D87">
              <w:rPr>
                <w:rFonts w:eastAsia="Arial" w:cs="Arial"/>
              </w:rPr>
              <w:t xml:space="preserve">advies </w:t>
            </w:r>
            <w:r>
              <w:rPr>
                <w:rFonts w:eastAsia="Arial" w:cs="Arial"/>
              </w:rPr>
              <w:t>en</w:t>
            </w:r>
            <w:r w:rsidR="00E85D87">
              <w:rPr>
                <w:rFonts w:eastAsia="Arial" w:cs="Arial"/>
              </w:rPr>
              <w:t xml:space="preserve"> </w:t>
            </w:r>
            <w:r w:rsidR="00D436C3">
              <w:rPr>
                <w:rFonts w:eastAsia="Arial" w:cs="Arial"/>
              </w:rPr>
              <w:t>Paul, D</w:t>
            </w:r>
            <w:r>
              <w:rPr>
                <w:rFonts w:eastAsia="Arial" w:cs="Arial"/>
              </w:rPr>
              <w:t>ymphna en Carla zullen hierbij worden betrokken.</w:t>
            </w:r>
            <w:r w:rsidR="008476FA">
              <w:rPr>
                <w:rFonts w:eastAsia="Arial" w:cs="Arial"/>
              </w:rPr>
              <w:t xml:space="preserve"> Y</w:t>
            </w:r>
            <w:r>
              <w:rPr>
                <w:rFonts w:eastAsia="Arial" w:cs="Arial"/>
              </w:rPr>
              <w:t xml:space="preserve">vonne </w:t>
            </w:r>
            <w:r w:rsidR="008476FA">
              <w:rPr>
                <w:rFonts w:eastAsia="Arial" w:cs="Arial"/>
              </w:rPr>
              <w:t>zal haa</w:t>
            </w:r>
            <w:r>
              <w:rPr>
                <w:rFonts w:eastAsia="Arial" w:cs="Arial"/>
              </w:rPr>
              <w:t>r input geven bij een van deze GCR leden.</w:t>
            </w:r>
          </w:p>
          <w:p w14:paraId="4DAF2B7E" w14:textId="0C324EB1" w:rsidR="00C12869" w:rsidRDefault="00C12869" w:rsidP="00A42E7D">
            <w:pPr>
              <w:suppressAutoHyphens/>
              <w:spacing w:after="0"/>
              <w:outlineLvl w:val="0"/>
              <w:rPr>
                <w:rFonts w:eastAsia="Arial" w:cs="Arial"/>
              </w:rPr>
            </w:pPr>
          </w:p>
          <w:p w14:paraId="01019E18" w14:textId="77777777" w:rsidR="00C12869" w:rsidRDefault="00C12869" w:rsidP="00A42E7D">
            <w:pPr>
              <w:suppressAutoHyphens/>
              <w:spacing w:after="0"/>
              <w:outlineLvl w:val="0"/>
              <w:rPr>
                <w:rFonts w:eastAsia="Arial" w:cs="Arial"/>
              </w:rPr>
            </w:pPr>
          </w:p>
          <w:p w14:paraId="2750D9B9" w14:textId="7014671F" w:rsidR="00A42E7D" w:rsidRDefault="00A42E7D" w:rsidP="00A42E7D">
            <w:pPr>
              <w:suppressAutoHyphens/>
              <w:spacing w:after="0"/>
              <w:outlineLvl w:val="0"/>
              <w:rPr>
                <w:rFonts w:eastAsia="Arial" w:cs="Arial"/>
              </w:rPr>
            </w:pPr>
          </w:p>
          <w:p w14:paraId="59C50A18" w14:textId="2FD3D1CA" w:rsidR="00CE7DAE" w:rsidRDefault="00CE7DAE" w:rsidP="00A42E7D">
            <w:pPr>
              <w:suppressAutoHyphens/>
              <w:spacing w:after="0"/>
              <w:outlineLvl w:val="0"/>
              <w:rPr>
                <w:rFonts w:eastAsia="Arial" w:cs="Arial"/>
                <w:bCs/>
                <w:i/>
              </w:rPr>
            </w:pPr>
            <w:proofErr w:type="spellStart"/>
            <w:r>
              <w:rPr>
                <w:rFonts w:eastAsia="Arial" w:cs="Arial"/>
                <w:bCs/>
                <w:i/>
              </w:rPr>
              <w:lastRenderedPageBreak/>
              <w:t>Reïntegratieverordening</w:t>
            </w:r>
            <w:proofErr w:type="spellEnd"/>
          </w:p>
          <w:p w14:paraId="2ECBFCF7" w14:textId="77777777" w:rsidR="00B10E86" w:rsidRDefault="00D03801" w:rsidP="00A42E7D">
            <w:pPr>
              <w:suppressAutoHyphens/>
              <w:spacing w:after="0"/>
              <w:outlineLvl w:val="0"/>
              <w:rPr>
                <w:rFonts w:eastAsia="Arial" w:cs="Arial"/>
                <w:bCs/>
              </w:rPr>
            </w:pPr>
            <w:r>
              <w:rPr>
                <w:rFonts w:eastAsia="Arial" w:cs="Arial"/>
                <w:bCs/>
              </w:rPr>
              <w:t xml:space="preserve">Voorzitter verwijst naar een </w:t>
            </w:r>
            <w:r w:rsidR="009B6261">
              <w:rPr>
                <w:rFonts w:eastAsia="Arial" w:cs="Arial"/>
                <w:bCs/>
              </w:rPr>
              <w:t>positief concept</w:t>
            </w:r>
            <w:r w:rsidR="00B57FF8">
              <w:rPr>
                <w:rFonts w:eastAsia="Arial" w:cs="Arial"/>
                <w:bCs/>
              </w:rPr>
              <w:t xml:space="preserve"> t</w:t>
            </w:r>
            <w:r>
              <w:rPr>
                <w:rFonts w:eastAsia="Arial" w:cs="Arial"/>
                <w:bCs/>
              </w:rPr>
              <w:t>.</w:t>
            </w:r>
            <w:r w:rsidR="00B57FF8">
              <w:rPr>
                <w:rFonts w:eastAsia="Arial" w:cs="Arial"/>
                <w:bCs/>
              </w:rPr>
              <w:t>a</w:t>
            </w:r>
            <w:r>
              <w:rPr>
                <w:rFonts w:eastAsia="Arial" w:cs="Arial"/>
                <w:bCs/>
              </w:rPr>
              <w:t>.</w:t>
            </w:r>
            <w:r w:rsidR="00B57FF8">
              <w:rPr>
                <w:rFonts w:eastAsia="Arial" w:cs="Arial"/>
                <w:bCs/>
              </w:rPr>
              <w:t>v</w:t>
            </w:r>
            <w:r>
              <w:rPr>
                <w:rFonts w:eastAsia="Arial" w:cs="Arial"/>
                <w:bCs/>
              </w:rPr>
              <w:t>.</w:t>
            </w:r>
            <w:r w:rsidR="00B57FF8">
              <w:rPr>
                <w:rFonts w:eastAsia="Arial" w:cs="Arial"/>
                <w:bCs/>
              </w:rPr>
              <w:t xml:space="preserve"> het advies</w:t>
            </w:r>
            <w:r w:rsidR="009B6261">
              <w:rPr>
                <w:rFonts w:eastAsia="Arial" w:cs="Arial"/>
                <w:bCs/>
              </w:rPr>
              <w:t>, maar</w:t>
            </w:r>
            <w:r>
              <w:rPr>
                <w:rFonts w:eastAsia="Arial" w:cs="Arial"/>
                <w:bCs/>
              </w:rPr>
              <w:t xml:space="preserve"> zal nog</w:t>
            </w:r>
            <w:r w:rsidR="009B6261">
              <w:rPr>
                <w:rFonts w:eastAsia="Arial" w:cs="Arial"/>
                <w:bCs/>
              </w:rPr>
              <w:t xml:space="preserve"> wel kijken naar een aantal toepassingen.</w:t>
            </w:r>
            <w:r w:rsidR="00B10E86">
              <w:rPr>
                <w:rFonts w:eastAsia="Arial" w:cs="Arial"/>
                <w:bCs/>
              </w:rPr>
              <w:t xml:space="preserve"> </w:t>
            </w:r>
          </w:p>
          <w:p w14:paraId="7A6E7BC3" w14:textId="2C9899F4" w:rsidR="00B57FF8" w:rsidRDefault="003815B2" w:rsidP="00A42E7D">
            <w:pPr>
              <w:suppressAutoHyphens/>
              <w:spacing w:after="0"/>
              <w:outlineLvl w:val="0"/>
              <w:rPr>
                <w:rFonts w:eastAsia="Arial" w:cs="Arial"/>
                <w:bCs/>
              </w:rPr>
            </w:pPr>
            <w:r>
              <w:rPr>
                <w:rFonts w:eastAsia="Arial" w:cs="Arial"/>
                <w:bCs/>
              </w:rPr>
              <w:t>P</w:t>
            </w:r>
            <w:r w:rsidR="00D03801">
              <w:rPr>
                <w:rFonts w:eastAsia="Arial" w:cs="Arial"/>
                <w:bCs/>
              </w:rPr>
              <w:t xml:space="preserve">aula deelt mede dat </w:t>
            </w:r>
            <w:r w:rsidR="00B10E86">
              <w:rPr>
                <w:rFonts w:eastAsia="Arial" w:cs="Arial"/>
                <w:bCs/>
              </w:rPr>
              <w:t>na de zomervakantie</w:t>
            </w:r>
            <w:r>
              <w:rPr>
                <w:rFonts w:eastAsia="Arial" w:cs="Arial"/>
                <w:bCs/>
              </w:rPr>
              <w:t xml:space="preserve"> </w:t>
            </w:r>
            <w:r w:rsidR="00D03801">
              <w:rPr>
                <w:rFonts w:eastAsia="Arial" w:cs="Arial"/>
                <w:bCs/>
              </w:rPr>
              <w:t>een</w:t>
            </w:r>
            <w:r>
              <w:rPr>
                <w:rFonts w:eastAsia="Arial" w:cs="Arial"/>
                <w:bCs/>
              </w:rPr>
              <w:t xml:space="preserve"> gesprek </w:t>
            </w:r>
            <w:r w:rsidR="00D03801">
              <w:rPr>
                <w:rFonts w:eastAsia="Arial" w:cs="Arial"/>
                <w:bCs/>
              </w:rPr>
              <w:t>zal worden gevoerd</w:t>
            </w:r>
            <w:r>
              <w:rPr>
                <w:rFonts w:eastAsia="Arial" w:cs="Arial"/>
                <w:bCs/>
              </w:rPr>
              <w:t xml:space="preserve"> met</w:t>
            </w:r>
            <w:r w:rsidR="00D03801">
              <w:rPr>
                <w:rFonts w:eastAsia="Arial" w:cs="Arial"/>
                <w:bCs/>
              </w:rPr>
              <w:t xml:space="preserve"> de</w:t>
            </w:r>
            <w:r>
              <w:rPr>
                <w:rFonts w:eastAsia="Arial" w:cs="Arial"/>
                <w:bCs/>
              </w:rPr>
              <w:t xml:space="preserve"> directie </w:t>
            </w:r>
            <w:r w:rsidR="00D03801">
              <w:rPr>
                <w:rFonts w:eastAsia="Arial" w:cs="Arial"/>
                <w:bCs/>
              </w:rPr>
              <w:t xml:space="preserve">van </w:t>
            </w:r>
            <w:r>
              <w:rPr>
                <w:rFonts w:eastAsia="Arial" w:cs="Arial"/>
                <w:bCs/>
              </w:rPr>
              <w:t>Promen.</w:t>
            </w:r>
            <w:r w:rsidR="00D03801">
              <w:rPr>
                <w:rFonts w:eastAsia="Arial" w:cs="Arial"/>
                <w:bCs/>
              </w:rPr>
              <w:t xml:space="preserve"> Adr</w:t>
            </w:r>
            <w:r w:rsidR="00B10E86">
              <w:rPr>
                <w:rFonts w:eastAsia="Arial" w:cs="Arial"/>
                <w:bCs/>
              </w:rPr>
              <w:t>iaan stelt voor</w:t>
            </w:r>
            <w:r w:rsidR="00D03801">
              <w:rPr>
                <w:rFonts w:eastAsia="Arial" w:cs="Arial"/>
                <w:bCs/>
              </w:rPr>
              <w:t xml:space="preserve"> om in dit gesprek ook te vragen </w:t>
            </w:r>
            <w:r w:rsidR="00B57FF8">
              <w:rPr>
                <w:rFonts w:eastAsia="Arial" w:cs="Arial"/>
                <w:bCs/>
              </w:rPr>
              <w:t xml:space="preserve">naar </w:t>
            </w:r>
            <w:r w:rsidR="00D03801">
              <w:rPr>
                <w:rFonts w:eastAsia="Arial" w:cs="Arial"/>
                <w:bCs/>
              </w:rPr>
              <w:t xml:space="preserve">het </w:t>
            </w:r>
            <w:r w:rsidR="00B57FF8">
              <w:rPr>
                <w:rFonts w:eastAsia="Arial" w:cs="Arial"/>
                <w:bCs/>
              </w:rPr>
              <w:t>kwaliteitsonderzoek.</w:t>
            </w:r>
          </w:p>
          <w:p w14:paraId="5F471E1C" w14:textId="77777777" w:rsidR="009B6261" w:rsidRPr="009B6261" w:rsidRDefault="009B6261" w:rsidP="00A42E7D">
            <w:pPr>
              <w:suppressAutoHyphens/>
              <w:spacing w:after="0"/>
              <w:outlineLvl w:val="0"/>
              <w:rPr>
                <w:rFonts w:eastAsia="Arial" w:cs="Arial"/>
              </w:rPr>
            </w:pPr>
          </w:p>
          <w:p w14:paraId="4798F4B9" w14:textId="07C12002" w:rsidR="00A42E7D" w:rsidRDefault="00A42E7D" w:rsidP="00A42E7D">
            <w:pPr>
              <w:suppressAutoHyphens/>
              <w:spacing w:after="0"/>
              <w:outlineLvl w:val="0"/>
              <w:rPr>
                <w:rFonts w:eastAsia="Arial" w:cs="Arial"/>
                <w:i/>
              </w:rPr>
            </w:pPr>
            <w:r>
              <w:rPr>
                <w:rFonts w:eastAsia="Arial" w:cs="Arial"/>
                <w:i/>
              </w:rPr>
              <w:t>Voortgang Maaltijden</w:t>
            </w:r>
          </w:p>
          <w:p w14:paraId="16F5AB12" w14:textId="622EF3D2" w:rsidR="00295E09" w:rsidRPr="0049415D" w:rsidRDefault="0049415D" w:rsidP="00A42E7D">
            <w:pPr>
              <w:suppressAutoHyphens/>
              <w:spacing w:after="0"/>
              <w:outlineLvl w:val="0"/>
              <w:rPr>
                <w:rFonts w:eastAsia="Arial" w:cs="Arial"/>
              </w:rPr>
            </w:pPr>
            <w:r>
              <w:rPr>
                <w:rFonts w:eastAsia="Arial" w:cs="Arial"/>
              </w:rPr>
              <w:t>Adriaan</w:t>
            </w:r>
            <w:r w:rsidR="00295E09" w:rsidRPr="0049415D">
              <w:rPr>
                <w:rFonts w:eastAsia="Arial" w:cs="Arial"/>
              </w:rPr>
              <w:t xml:space="preserve"> heeft </w:t>
            </w:r>
            <w:r>
              <w:rPr>
                <w:rFonts w:eastAsia="Arial" w:cs="Arial"/>
              </w:rPr>
              <w:t xml:space="preserve">contact gehad </w:t>
            </w:r>
            <w:r w:rsidR="00295E09" w:rsidRPr="0049415D">
              <w:rPr>
                <w:rFonts w:eastAsia="Arial" w:cs="Arial"/>
              </w:rPr>
              <w:t>met K</w:t>
            </w:r>
            <w:r>
              <w:rPr>
                <w:rFonts w:eastAsia="Arial" w:cs="Arial"/>
              </w:rPr>
              <w:t>wadraat en De Klup.</w:t>
            </w:r>
            <w:r w:rsidR="00295E09" w:rsidRPr="0049415D">
              <w:rPr>
                <w:rFonts w:eastAsia="Arial" w:cs="Arial"/>
              </w:rPr>
              <w:t xml:space="preserve"> Na de vakantie is er een overleg met alle betrokkenen als alle wijkcentra weer open zijn.</w:t>
            </w:r>
            <w:r>
              <w:rPr>
                <w:rFonts w:eastAsia="Arial" w:cs="Arial"/>
              </w:rPr>
              <w:t xml:space="preserve"> Streven is om e.e.a. i</w:t>
            </w:r>
            <w:r w:rsidR="00295E09" w:rsidRPr="0049415D">
              <w:rPr>
                <w:rFonts w:eastAsia="Arial" w:cs="Arial"/>
              </w:rPr>
              <w:t>n september af</w:t>
            </w:r>
            <w:r>
              <w:rPr>
                <w:rFonts w:eastAsia="Arial" w:cs="Arial"/>
              </w:rPr>
              <w:t xml:space="preserve"> te </w:t>
            </w:r>
            <w:r w:rsidR="00295E09" w:rsidRPr="0049415D">
              <w:rPr>
                <w:rFonts w:eastAsia="Arial" w:cs="Arial"/>
              </w:rPr>
              <w:t>ronden.</w:t>
            </w:r>
          </w:p>
          <w:p w14:paraId="6A4F4E3B" w14:textId="77777777" w:rsidR="00A42E7D" w:rsidRDefault="00A42E7D" w:rsidP="00A42E7D">
            <w:pPr>
              <w:suppressAutoHyphens/>
              <w:spacing w:after="0"/>
              <w:outlineLvl w:val="0"/>
              <w:rPr>
                <w:rFonts w:eastAsia="Arial" w:cs="Arial"/>
                <w:i/>
              </w:rPr>
            </w:pPr>
          </w:p>
          <w:p w14:paraId="367261BD" w14:textId="77777777" w:rsidR="00A42E7D" w:rsidRDefault="00A42E7D" w:rsidP="00A42E7D">
            <w:pPr>
              <w:suppressAutoHyphens/>
              <w:spacing w:after="0"/>
              <w:outlineLvl w:val="0"/>
              <w:rPr>
                <w:rFonts w:eastAsia="Arial" w:cs="Arial"/>
                <w:i/>
              </w:rPr>
            </w:pPr>
            <w:r>
              <w:rPr>
                <w:rFonts w:eastAsia="Arial" w:cs="Arial"/>
                <w:i/>
              </w:rPr>
              <w:t>Gesprek met gemeente over reactie op advies regionale inkoop hulpmiddelen</w:t>
            </w:r>
          </w:p>
          <w:p w14:paraId="4B26FC89" w14:textId="59B37272" w:rsidR="00A42E7D" w:rsidRDefault="0049415D" w:rsidP="00A42E7D">
            <w:pPr>
              <w:suppressAutoHyphens/>
              <w:spacing w:after="0"/>
              <w:outlineLvl w:val="0"/>
              <w:rPr>
                <w:rFonts w:eastAsia="Arial" w:cs="Arial"/>
              </w:rPr>
            </w:pPr>
            <w:r>
              <w:rPr>
                <w:rFonts w:eastAsia="Arial" w:cs="Arial"/>
              </w:rPr>
              <w:t xml:space="preserve">Voorzitter en Adriaan </w:t>
            </w:r>
            <w:r w:rsidR="00295E09">
              <w:rPr>
                <w:rFonts w:eastAsia="Arial" w:cs="Arial"/>
              </w:rPr>
              <w:t>hebben hierover een afspraak met Jochem van Loon in augustus.</w:t>
            </w:r>
          </w:p>
          <w:p w14:paraId="543A77AC" w14:textId="77777777" w:rsidR="0049415D" w:rsidRPr="00295E09" w:rsidRDefault="0049415D" w:rsidP="00A42E7D">
            <w:pPr>
              <w:suppressAutoHyphens/>
              <w:spacing w:after="0"/>
              <w:outlineLvl w:val="0"/>
              <w:rPr>
                <w:rFonts w:eastAsia="Arial" w:cs="Arial"/>
              </w:rPr>
            </w:pPr>
          </w:p>
          <w:p w14:paraId="1EB7DAC1" w14:textId="77777777" w:rsidR="00A42E7D" w:rsidRDefault="00A42E7D" w:rsidP="00A42E7D">
            <w:pPr>
              <w:suppressAutoHyphens/>
              <w:spacing w:after="0"/>
              <w:outlineLvl w:val="0"/>
              <w:rPr>
                <w:rFonts w:eastAsia="Arial" w:cs="Arial"/>
                <w:i/>
              </w:rPr>
            </w:pPr>
            <w:r>
              <w:rPr>
                <w:rFonts w:eastAsia="Arial" w:cs="Arial"/>
                <w:i/>
              </w:rPr>
              <w:t xml:space="preserve">Reactie gemeente op regiovisie Jeugd en </w:t>
            </w:r>
            <w:proofErr w:type="spellStart"/>
            <w:r>
              <w:rPr>
                <w:rFonts w:eastAsia="Arial" w:cs="Arial"/>
                <w:i/>
              </w:rPr>
              <w:t>Wmo</w:t>
            </w:r>
            <w:proofErr w:type="spellEnd"/>
          </w:p>
          <w:p w14:paraId="2345F995" w14:textId="77777777" w:rsidR="00A42E7D" w:rsidRDefault="00A42E7D" w:rsidP="00A42E7D">
            <w:pPr>
              <w:suppressAutoHyphens/>
              <w:spacing w:after="0"/>
              <w:outlineLvl w:val="0"/>
              <w:rPr>
                <w:rFonts w:eastAsia="Arial" w:cs="Arial"/>
                <w:i/>
              </w:rPr>
            </w:pPr>
          </w:p>
          <w:p w14:paraId="5A967863" w14:textId="6B585787" w:rsidR="00A42E7D" w:rsidRDefault="00A42E7D" w:rsidP="00A42E7D">
            <w:pPr>
              <w:suppressAutoHyphens/>
              <w:spacing w:after="0"/>
              <w:outlineLvl w:val="0"/>
              <w:rPr>
                <w:rFonts w:eastAsia="Arial" w:cs="Arial"/>
                <w:i/>
              </w:rPr>
            </w:pPr>
            <w:r>
              <w:rPr>
                <w:rFonts w:eastAsia="Arial" w:cs="Arial"/>
                <w:i/>
              </w:rPr>
              <w:t>Samenstellen werkgroep Jeugd (opstellen werkplan voor najaar 2021)</w:t>
            </w:r>
          </w:p>
          <w:p w14:paraId="3722C1CA" w14:textId="27C4577E" w:rsidR="00295E09" w:rsidRPr="00295E09" w:rsidRDefault="00295E09" w:rsidP="00A42E7D">
            <w:pPr>
              <w:suppressAutoHyphens/>
              <w:spacing w:after="0"/>
              <w:outlineLvl w:val="0"/>
              <w:rPr>
                <w:rFonts w:eastAsia="Arial" w:cs="Arial"/>
              </w:rPr>
            </w:pPr>
            <w:r>
              <w:rPr>
                <w:rFonts w:eastAsia="Arial" w:cs="Arial"/>
              </w:rPr>
              <w:t>A</w:t>
            </w:r>
            <w:r w:rsidR="00276C86">
              <w:rPr>
                <w:rFonts w:eastAsia="Arial" w:cs="Arial"/>
              </w:rPr>
              <w:t xml:space="preserve">driaan merkt op dat in het </w:t>
            </w:r>
            <w:r w:rsidR="004514DC" w:rsidRPr="00C12869">
              <w:rPr>
                <w:rFonts w:eastAsia="Arial" w:cs="Arial"/>
              </w:rPr>
              <w:t xml:space="preserve">concept </w:t>
            </w:r>
            <w:r w:rsidR="00276C86">
              <w:rPr>
                <w:rFonts w:eastAsia="Arial" w:cs="Arial"/>
              </w:rPr>
              <w:t>werkplan</w:t>
            </w:r>
            <w:r w:rsidR="00FB501F">
              <w:rPr>
                <w:rFonts w:eastAsia="Arial" w:cs="Arial"/>
              </w:rPr>
              <w:t xml:space="preserve"> </w:t>
            </w:r>
            <w:r>
              <w:rPr>
                <w:rFonts w:eastAsia="Arial" w:cs="Arial"/>
              </w:rPr>
              <w:t>veel elementen</w:t>
            </w:r>
            <w:r w:rsidR="00276C86">
              <w:rPr>
                <w:rFonts w:eastAsia="Arial" w:cs="Arial"/>
              </w:rPr>
              <w:t xml:space="preserve"> zitten</w:t>
            </w:r>
            <w:r w:rsidR="00B10E86">
              <w:rPr>
                <w:rFonts w:eastAsia="Arial" w:cs="Arial"/>
              </w:rPr>
              <w:t xml:space="preserve"> die besproken</w:t>
            </w:r>
            <w:r>
              <w:rPr>
                <w:rFonts w:eastAsia="Arial" w:cs="Arial"/>
              </w:rPr>
              <w:t xml:space="preserve"> zouden moeten worden in de GCR. </w:t>
            </w:r>
            <w:r w:rsidR="00276C86">
              <w:rPr>
                <w:rFonts w:eastAsia="Arial" w:cs="Arial"/>
              </w:rPr>
              <w:t>Het voorliggende werkplan zal worden becommentarieerd door Yvonne,</w:t>
            </w:r>
            <w:r>
              <w:rPr>
                <w:rFonts w:eastAsia="Arial" w:cs="Arial"/>
              </w:rPr>
              <w:t xml:space="preserve"> Paula, Guusje</w:t>
            </w:r>
            <w:r w:rsidR="00276C86">
              <w:rPr>
                <w:rFonts w:eastAsia="Arial" w:cs="Arial"/>
              </w:rPr>
              <w:t xml:space="preserve">, </w:t>
            </w:r>
            <w:r>
              <w:rPr>
                <w:rFonts w:eastAsia="Arial" w:cs="Arial"/>
              </w:rPr>
              <w:t>Guido</w:t>
            </w:r>
            <w:r w:rsidR="00276C86">
              <w:rPr>
                <w:rFonts w:eastAsia="Arial" w:cs="Arial"/>
              </w:rPr>
              <w:t xml:space="preserve"> en Adriaan</w:t>
            </w:r>
            <w:r>
              <w:rPr>
                <w:rFonts w:eastAsia="Arial" w:cs="Arial"/>
              </w:rPr>
              <w:t xml:space="preserve">. </w:t>
            </w:r>
          </w:p>
          <w:p w14:paraId="42F4D8BC" w14:textId="77777777" w:rsidR="00A42E7D" w:rsidRDefault="00A42E7D" w:rsidP="00A42E7D">
            <w:pPr>
              <w:suppressAutoHyphens/>
              <w:spacing w:after="0"/>
              <w:outlineLvl w:val="0"/>
              <w:rPr>
                <w:rFonts w:eastAsia="Arial" w:cs="Arial"/>
                <w:i/>
              </w:rPr>
            </w:pPr>
          </w:p>
          <w:p w14:paraId="0D390E48" w14:textId="52FDF3C6" w:rsidR="00A42E7D" w:rsidRDefault="00A42E7D" w:rsidP="00A42E7D">
            <w:pPr>
              <w:suppressAutoHyphens/>
              <w:spacing w:after="0"/>
              <w:outlineLvl w:val="0"/>
              <w:rPr>
                <w:rFonts w:eastAsia="Arial" w:cs="Arial"/>
                <w:i/>
              </w:rPr>
            </w:pPr>
            <w:r>
              <w:rPr>
                <w:rFonts w:eastAsia="Arial" w:cs="Arial"/>
                <w:i/>
              </w:rPr>
              <w:t xml:space="preserve">Terugkoppeling gesprek met gemeente over </w:t>
            </w:r>
            <w:proofErr w:type="spellStart"/>
            <w:r>
              <w:rPr>
                <w:rFonts w:eastAsia="Arial" w:cs="Arial"/>
                <w:i/>
              </w:rPr>
              <w:t>vroegsignalering</w:t>
            </w:r>
            <w:proofErr w:type="spellEnd"/>
          </w:p>
          <w:p w14:paraId="4237EBF7" w14:textId="53446026" w:rsidR="00E84D1B" w:rsidRDefault="00FB501F" w:rsidP="00A42E7D">
            <w:pPr>
              <w:suppressAutoHyphens/>
              <w:spacing w:after="0"/>
              <w:outlineLvl w:val="0"/>
              <w:rPr>
                <w:rFonts w:eastAsia="Arial" w:cs="Arial"/>
              </w:rPr>
            </w:pPr>
            <w:r>
              <w:rPr>
                <w:rFonts w:eastAsia="Arial" w:cs="Arial"/>
              </w:rPr>
              <w:t>Voorzitter wil namens de GCR</w:t>
            </w:r>
            <w:r w:rsidR="00E84D1B">
              <w:rPr>
                <w:rFonts w:eastAsia="Arial" w:cs="Arial"/>
              </w:rPr>
              <w:t xml:space="preserve"> een ongevraagd advies uitbrengen aan BenW en de raad omdat huisbezoeken geschrapt zijn uit de begroting. Dit </w:t>
            </w:r>
            <w:r w:rsidR="00B10E86">
              <w:rPr>
                <w:rFonts w:eastAsia="Arial" w:cs="Arial"/>
              </w:rPr>
              <w:t>wil de GCR</w:t>
            </w:r>
            <w:r>
              <w:rPr>
                <w:rFonts w:eastAsia="Arial" w:cs="Arial"/>
              </w:rPr>
              <w:t xml:space="preserve"> terug</w:t>
            </w:r>
            <w:r w:rsidR="00E84D1B">
              <w:rPr>
                <w:rFonts w:eastAsia="Arial" w:cs="Arial"/>
              </w:rPr>
              <w:t>draaien.</w:t>
            </w:r>
          </w:p>
          <w:p w14:paraId="780A1BB9" w14:textId="77777777" w:rsidR="00A42E7D" w:rsidRDefault="00A42E7D" w:rsidP="00A42E7D">
            <w:pPr>
              <w:suppressAutoHyphens/>
              <w:spacing w:after="0"/>
              <w:outlineLvl w:val="0"/>
              <w:rPr>
                <w:rFonts w:eastAsia="Arial" w:cs="Arial"/>
                <w:i/>
              </w:rPr>
            </w:pPr>
          </w:p>
          <w:p w14:paraId="6880D20A" w14:textId="492F659D" w:rsidR="00A42E7D" w:rsidRDefault="00A42E7D" w:rsidP="00A42E7D">
            <w:pPr>
              <w:suppressAutoHyphens/>
              <w:spacing w:after="0"/>
              <w:outlineLvl w:val="0"/>
              <w:rPr>
                <w:rFonts w:eastAsia="Arial" w:cs="Arial"/>
                <w:i/>
              </w:rPr>
            </w:pPr>
            <w:r>
              <w:rPr>
                <w:rFonts w:eastAsia="Arial" w:cs="Arial"/>
                <w:i/>
              </w:rPr>
              <w:t>Bijeenkomst met cliëntenraden uit de regio</w:t>
            </w:r>
          </w:p>
          <w:p w14:paraId="3A5A11BA" w14:textId="2883F844" w:rsidR="00295E09" w:rsidRPr="00295E09" w:rsidRDefault="00FB501F" w:rsidP="00A42E7D">
            <w:pPr>
              <w:suppressAutoHyphens/>
              <w:spacing w:after="0"/>
              <w:outlineLvl w:val="0"/>
              <w:rPr>
                <w:rFonts w:eastAsia="Arial" w:cs="Arial"/>
              </w:rPr>
            </w:pPr>
            <w:r>
              <w:rPr>
                <w:rFonts w:eastAsia="Arial" w:cs="Arial"/>
              </w:rPr>
              <w:t xml:space="preserve">Voorzitter </w:t>
            </w:r>
            <w:r w:rsidR="00295E09">
              <w:rPr>
                <w:rFonts w:eastAsia="Arial" w:cs="Arial"/>
              </w:rPr>
              <w:t xml:space="preserve">is bezig </w:t>
            </w:r>
            <w:r>
              <w:rPr>
                <w:rFonts w:eastAsia="Arial" w:cs="Arial"/>
              </w:rPr>
              <w:t xml:space="preserve">dit te organiseren en heeft </w:t>
            </w:r>
            <w:r w:rsidR="00295E09">
              <w:rPr>
                <w:rFonts w:eastAsia="Arial" w:cs="Arial"/>
              </w:rPr>
              <w:t>tot op heden enthousiaste reacties</w:t>
            </w:r>
            <w:r>
              <w:rPr>
                <w:rFonts w:eastAsia="Arial" w:cs="Arial"/>
              </w:rPr>
              <w:t xml:space="preserve"> ontvangen</w:t>
            </w:r>
            <w:r w:rsidR="00295E09">
              <w:rPr>
                <w:rFonts w:eastAsia="Arial" w:cs="Arial"/>
              </w:rPr>
              <w:t xml:space="preserve">. </w:t>
            </w:r>
            <w:r>
              <w:rPr>
                <w:rFonts w:eastAsia="Arial" w:cs="Arial"/>
              </w:rPr>
              <w:t xml:space="preserve">De bijeenkomst </w:t>
            </w:r>
            <w:r w:rsidR="00295E09">
              <w:rPr>
                <w:rFonts w:eastAsia="Arial" w:cs="Arial"/>
              </w:rPr>
              <w:t>zal</w:t>
            </w:r>
            <w:r>
              <w:rPr>
                <w:rFonts w:eastAsia="Arial" w:cs="Arial"/>
              </w:rPr>
              <w:t xml:space="preserve"> in het</w:t>
            </w:r>
            <w:r w:rsidR="00295E09">
              <w:rPr>
                <w:rFonts w:eastAsia="Arial" w:cs="Arial"/>
              </w:rPr>
              <w:t xml:space="preserve"> 3</w:t>
            </w:r>
            <w:r w:rsidR="00295E09" w:rsidRPr="00295E09">
              <w:rPr>
                <w:rFonts w:eastAsia="Arial" w:cs="Arial"/>
                <w:vertAlign w:val="superscript"/>
              </w:rPr>
              <w:t>e</w:t>
            </w:r>
            <w:r>
              <w:rPr>
                <w:rFonts w:eastAsia="Arial" w:cs="Arial"/>
              </w:rPr>
              <w:t xml:space="preserve"> kwartaal plaatsvinden.</w:t>
            </w:r>
          </w:p>
          <w:p w14:paraId="73B632A4" w14:textId="77777777" w:rsidR="00A42E7D" w:rsidRDefault="00A42E7D" w:rsidP="00A42E7D">
            <w:pPr>
              <w:suppressAutoHyphens/>
              <w:spacing w:after="0"/>
              <w:outlineLvl w:val="0"/>
              <w:rPr>
                <w:rFonts w:eastAsia="Arial" w:cs="Arial"/>
                <w:i/>
              </w:rPr>
            </w:pPr>
          </w:p>
          <w:p w14:paraId="0206103A" w14:textId="42977BE3" w:rsidR="00A42E7D" w:rsidRPr="00A42E7D" w:rsidRDefault="00A42E7D" w:rsidP="00FB501F">
            <w:pPr>
              <w:suppressAutoHyphens/>
              <w:spacing w:after="0"/>
              <w:outlineLvl w:val="0"/>
              <w:rPr>
                <w:rFonts w:eastAsia="Arial" w:cs="Arial"/>
                <w:i/>
              </w:rPr>
            </w:pPr>
            <w:r>
              <w:rPr>
                <w:rFonts w:eastAsia="Arial" w:cs="Arial"/>
                <w:i/>
              </w:rPr>
              <w:t>Graag agendapunten van te voren melden bij Ton en Adriaan</w:t>
            </w:r>
          </w:p>
        </w:tc>
        <w:tc>
          <w:tcPr>
            <w:tcW w:w="1363" w:type="dxa"/>
            <w:gridSpan w:val="2"/>
          </w:tcPr>
          <w:p w14:paraId="66DCBC44" w14:textId="77777777" w:rsidR="007A2094" w:rsidRPr="00F72D7D" w:rsidRDefault="007A2094" w:rsidP="007A2094">
            <w:pPr>
              <w:rPr>
                <w:rFonts w:cs="Arial"/>
                <w:szCs w:val="20"/>
              </w:rPr>
            </w:pPr>
          </w:p>
          <w:p w14:paraId="3D2F6BAC" w14:textId="77777777" w:rsidR="007A2094" w:rsidRPr="00F72D7D" w:rsidRDefault="007A2094" w:rsidP="007A2094">
            <w:pPr>
              <w:rPr>
                <w:rFonts w:cs="Arial"/>
                <w:szCs w:val="20"/>
              </w:rPr>
            </w:pPr>
          </w:p>
          <w:p w14:paraId="5F427FB2" w14:textId="77777777" w:rsidR="007A2094" w:rsidRDefault="007A2094" w:rsidP="007A2094">
            <w:pPr>
              <w:rPr>
                <w:rFonts w:cs="Arial"/>
                <w:szCs w:val="20"/>
              </w:rPr>
            </w:pPr>
          </w:p>
          <w:p w14:paraId="0291B6F1" w14:textId="77777777" w:rsidR="007A2094" w:rsidRDefault="007A2094" w:rsidP="003941F3">
            <w:pPr>
              <w:rPr>
                <w:rFonts w:cs="Arial"/>
                <w:szCs w:val="20"/>
              </w:rPr>
            </w:pPr>
          </w:p>
          <w:p w14:paraId="4CE81192" w14:textId="77777777" w:rsidR="00B15168" w:rsidRDefault="00B15168" w:rsidP="003941F3">
            <w:pPr>
              <w:rPr>
                <w:rFonts w:cs="Arial"/>
                <w:szCs w:val="20"/>
              </w:rPr>
            </w:pPr>
          </w:p>
          <w:p w14:paraId="375ACE9E" w14:textId="77777777" w:rsidR="00B15168" w:rsidRDefault="00B15168" w:rsidP="003941F3">
            <w:pPr>
              <w:rPr>
                <w:rFonts w:cs="Arial"/>
                <w:szCs w:val="20"/>
              </w:rPr>
            </w:pPr>
          </w:p>
          <w:p w14:paraId="43FD3DD8" w14:textId="77777777" w:rsidR="00B15168" w:rsidRDefault="00B15168" w:rsidP="003941F3">
            <w:pPr>
              <w:rPr>
                <w:rFonts w:cs="Arial"/>
                <w:szCs w:val="20"/>
              </w:rPr>
            </w:pPr>
          </w:p>
          <w:p w14:paraId="1489135F" w14:textId="77777777" w:rsidR="00B15168" w:rsidRDefault="00B15168" w:rsidP="003941F3">
            <w:pPr>
              <w:rPr>
                <w:rFonts w:cs="Arial"/>
                <w:szCs w:val="20"/>
              </w:rPr>
            </w:pPr>
          </w:p>
          <w:p w14:paraId="00207480" w14:textId="77777777" w:rsidR="00B15168" w:rsidRDefault="00B15168" w:rsidP="003941F3">
            <w:pPr>
              <w:rPr>
                <w:rFonts w:cs="Arial"/>
                <w:szCs w:val="20"/>
              </w:rPr>
            </w:pPr>
          </w:p>
          <w:p w14:paraId="54BBD4E7" w14:textId="77777777" w:rsidR="00B15168" w:rsidRDefault="00B15168" w:rsidP="003941F3">
            <w:pPr>
              <w:rPr>
                <w:rFonts w:cs="Arial"/>
                <w:szCs w:val="20"/>
              </w:rPr>
            </w:pPr>
          </w:p>
          <w:p w14:paraId="01F5115C" w14:textId="77777777" w:rsidR="00B15168" w:rsidRDefault="00B15168" w:rsidP="003941F3">
            <w:pPr>
              <w:rPr>
                <w:rFonts w:cs="Arial"/>
                <w:szCs w:val="20"/>
              </w:rPr>
            </w:pPr>
          </w:p>
          <w:p w14:paraId="48B38DDA" w14:textId="77777777" w:rsidR="00B15168" w:rsidRDefault="00B15168" w:rsidP="003941F3">
            <w:pPr>
              <w:rPr>
                <w:rFonts w:cs="Arial"/>
                <w:szCs w:val="20"/>
              </w:rPr>
            </w:pPr>
          </w:p>
          <w:p w14:paraId="495295F8" w14:textId="77777777" w:rsidR="00B15168" w:rsidRDefault="00B15168" w:rsidP="003941F3">
            <w:pPr>
              <w:rPr>
                <w:rFonts w:cs="Arial"/>
                <w:szCs w:val="20"/>
              </w:rPr>
            </w:pPr>
          </w:p>
          <w:p w14:paraId="3B6C420C" w14:textId="77777777" w:rsidR="004049BE" w:rsidRDefault="004049BE" w:rsidP="003941F3">
            <w:pPr>
              <w:rPr>
                <w:rFonts w:cs="Arial"/>
                <w:szCs w:val="20"/>
              </w:rPr>
            </w:pPr>
          </w:p>
          <w:p w14:paraId="1B95413E" w14:textId="77777777" w:rsidR="00B15168" w:rsidRDefault="00B15168" w:rsidP="003941F3">
            <w:pPr>
              <w:rPr>
                <w:rFonts w:cs="Arial"/>
                <w:szCs w:val="20"/>
              </w:rPr>
            </w:pPr>
          </w:p>
          <w:p w14:paraId="47EAC3D4" w14:textId="77777777" w:rsidR="004049BE" w:rsidRDefault="004049BE" w:rsidP="003941F3">
            <w:pPr>
              <w:rPr>
                <w:rFonts w:cs="Arial"/>
                <w:szCs w:val="20"/>
              </w:rPr>
            </w:pPr>
          </w:p>
          <w:p w14:paraId="5583765A" w14:textId="77777777" w:rsidR="004049BE" w:rsidRDefault="004049BE" w:rsidP="003941F3">
            <w:pPr>
              <w:rPr>
                <w:rFonts w:cs="Arial"/>
                <w:szCs w:val="20"/>
              </w:rPr>
            </w:pPr>
          </w:p>
          <w:p w14:paraId="4815550D" w14:textId="77777777" w:rsidR="004049BE" w:rsidRDefault="004049BE" w:rsidP="003941F3">
            <w:pPr>
              <w:rPr>
                <w:rFonts w:cs="Arial"/>
                <w:szCs w:val="20"/>
              </w:rPr>
            </w:pPr>
          </w:p>
          <w:p w14:paraId="4747D205" w14:textId="77777777" w:rsidR="004049BE" w:rsidRDefault="004049BE" w:rsidP="003941F3">
            <w:pPr>
              <w:rPr>
                <w:rFonts w:cs="Arial"/>
                <w:szCs w:val="20"/>
              </w:rPr>
            </w:pPr>
          </w:p>
          <w:p w14:paraId="33EC7624" w14:textId="77777777" w:rsidR="00325BA3" w:rsidRDefault="00325BA3" w:rsidP="003941F3">
            <w:pPr>
              <w:rPr>
                <w:rFonts w:cs="Arial"/>
                <w:szCs w:val="20"/>
              </w:rPr>
            </w:pPr>
          </w:p>
          <w:p w14:paraId="7F650A08" w14:textId="77777777" w:rsidR="00C12869" w:rsidRDefault="00C12869" w:rsidP="003941F3">
            <w:pPr>
              <w:rPr>
                <w:rFonts w:cs="Arial"/>
                <w:szCs w:val="20"/>
              </w:rPr>
            </w:pPr>
          </w:p>
          <w:p w14:paraId="7B2863FE" w14:textId="77777777" w:rsidR="00C12869" w:rsidRDefault="00C12869" w:rsidP="003941F3">
            <w:pPr>
              <w:rPr>
                <w:rFonts w:cs="Arial"/>
                <w:szCs w:val="20"/>
              </w:rPr>
            </w:pPr>
          </w:p>
          <w:p w14:paraId="474A55AA" w14:textId="77777777" w:rsidR="00C12869" w:rsidRDefault="00C12869" w:rsidP="003941F3">
            <w:pPr>
              <w:rPr>
                <w:rFonts w:cs="Arial"/>
                <w:szCs w:val="20"/>
              </w:rPr>
            </w:pPr>
          </w:p>
          <w:p w14:paraId="6D63D8B7" w14:textId="77777777" w:rsidR="00C12869" w:rsidRDefault="00C12869" w:rsidP="003941F3">
            <w:pPr>
              <w:rPr>
                <w:rFonts w:cs="Arial"/>
                <w:szCs w:val="20"/>
              </w:rPr>
            </w:pPr>
          </w:p>
          <w:p w14:paraId="62DF0E37" w14:textId="77777777" w:rsidR="00C12869" w:rsidRDefault="00C12869" w:rsidP="003941F3">
            <w:pPr>
              <w:rPr>
                <w:rFonts w:cs="Arial"/>
                <w:szCs w:val="20"/>
              </w:rPr>
            </w:pPr>
          </w:p>
          <w:p w14:paraId="59612A55" w14:textId="77777777" w:rsidR="00C12869" w:rsidRDefault="00C12869" w:rsidP="003941F3">
            <w:pPr>
              <w:rPr>
                <w:rFonts w:cs="Arial"/>
                <w:szCs w:val="20"/>
              </w:rPr>
            </w:pPr>
          </w:p>
          <w:p w14:paraId="440D1052" w14:textId="77777777" w:rsidR="00C12869" w:rsidRDefault="00C12869" w:rsidP="003941F3">
            <w:pPr>
              <w:rPr>
                <w:rFonts w:cs="Arial"/>
                <w:szCs w:val="20"/>
              </w:rPr>
            </w:pPr>
          </w:p>
          <w:p w14:paraId="474A47C0" w14:textId="77777777" w:rsidR="00C12869" w:rsidRDefault="00C12869" w:rsidP="003941F3">
            <w:pPr>
              <w:rPr>
                <w:rFonts w:cs="Arial"/>
                <w:szCs w:val="20"/>
              </w:rPr>
            </w:pPr>
          </w:p>
          <w:p w14:paraId="3E2BA86C" w14:textId="77777777" w:rsidR="00C12869" w:rsidRDefault="00C12869" w:rsidP="003941F3">
            <w:pPr>
              <w:rPr>
                <w:rFonts w:cs="Arial"/>
                <w:szCs w:val="20"/>
              </w:rPr>
            </w:pPr>
          </w:p>
          <w:p w14:paraId="7568FB61" w14:textId="77777777" w:rsidR="00C12869" w:rsidRDefault="00C12869" w:rsidP="003941F3">
            <w:pPr>
              <w:rPr>
                <w:rFonts w:cs="Arial"/>
                <w:szCs w:val="20"/>
              </w:rPr>
            </w:pPr>
          </w:p>
          <w:p w14:paraId="08CEBA9D" w14:textId="77777777" w:rsidR="00C12869" w:rsidRDefault="00C12869" w:rsidP="003941F3">
            <w:pPr>
              <w:rPr>
                <w:rFonts w:cs="Arial"/>
                <w:szCs w:val="20"/>
              </w:rPr>
            </w:pPr>
          </w:p>
          <w:p w14:paraId="358C7CD2" w14:textId="55604E75" w:rsidR="00C12869" w:rsidRDefault="00C12869" w:rsidP="003941F3">
            <w:pPr>
              <w:rPr>
                <w:rFonts w:cs="Arial"/>
                <w:szCs w:val="20"/>
              </w:rPr>
            </w:pPr>
          </w:p>
          <w:p w14:paraId="6AAEC53A" w14:textId="68C96441" w:rsidR="00C12869" w:rsidRDefault="00C12869" w:rsidP="003941F3">
            <w:pPr>
              <w:rPr>
                <w:rFonts w:cs="Arial"/>
                <w:szCs w:val="20"/>
              </w:rPr>
            </w:pPr>
          </w:p>
          <w:p w14:paraId="1118053B" w14:textId="237E70DC" w:rsidR="00C12869" w:rsidRDefault="00C12869" w:rsidP="003941F3">
            <w:pPr>
              <w:rPr>
                <w:rFonts w:cs="Arial"/>
                <w:szCs w:val="20"/>
              </w:rPr>
            </w:pPr>
          </w:p>
          <w:p w14:paraId="44BC607E" w14:textId="42D1E423" w:rsidR="00C12869" w:rsidRDefault="00C12869" w:rsidP="003941F3">
            <w:pPr>
              <w:rPr>
                <w:rFonts w:cs="Arial"/>
                <w:szCs w:val="20"/>
              </w:rPr>
            </w:pPr>
          </w:p>
          <w:p w14:paraId="0929E118" w14:textId="0D50D6EF" w:rsidR="00C12869" w:rsidRDefault="00C12869" w:rsidP="003941F3">
            <w:pPr>
              <w:rPr>
                <w:rFonts w:cs="Arial"/>
                <w:szCs w:val="20"/>
              </w:rPr>
            </w:pPr>
          </w:p>
          <w:p w14:paraId="71524B97" w14:textId="10E1A1DB" w:rsidR="00C12869" w:rsidRDefault="00C12869" w:rsidP="003941F3">
            <w:pPr>
              <w:rPr>
                <w:rFonts w:cs="Arial"/>
                <w:szCs w:val="20"/>
              </w:rPr>
            </w:pPr>
          </w:p>
          <w:p w14:paraId="3B0AFDB0" w14:textId="551D06D1" w:rsidR="00C12869" w:rsidRDefault="00C12869" w:rsidP="003941F3">
            <w:pPr>
              <w:rPr>
                <w:rFonts w:cs="Arial"/>
                <w:szCs w:val="20"/>
              </w:rPr>
            </w:pPr>
          </w:p>
          <w:p w14:paraId="559B5079" w14:textId="77351731" w:rsidR="00C12869" w:rsidRDefault="00C12869" w:rsidP="003941F3">
            <w:pPr>
              <w:rPr>
                <w:rFonts w:cs="Arial"/>
                <w:szCs w:val="20"/>
              </w:rPr>
            </w:pPr>
          </w:p>
          <w:p w14:paraId="4AC79E19" w14:textId="4D86DED0" w:rsidR="00C12869" w:rsidRDefault="00C12869" w:rsidP="003941F3">
            <w:pPr>
              <w:rPr>
                <w:rFonts w:cs="Arial"/>
                <w:szCs w:val="20"/>
              </w:rPr>
            </w:pPr>
          </w:p>
          <w:p w14:paraId="4A1EA4CF" w14:textId="2577192A" w:rsidR="00C12869" w:rsidRDefault="00C12869" w:rsidP="003941F3">
            <w:pPr>
              <w:rPr>
                <w:rFonts w:cs="Arial"/>
                <w:szCs w:val="20"/>
              </w:rPr>
            </w:pPr>
          </w:p>
          <w:p w14:paraId="650D3047" w14:textId="053E4A12" w:rsidR="00C12869" w:rsidRDefault="00C12869" w:rsidP="003941F3">
            <w:pPr>
              <w:rPr>
                <w:rFonts w:cs="Arial"/>
                <w:szCs w:val="20"/>
              </w:rPr>
            </w:pPr>
          </w:p>
          <w:p w14:paraId="41AC4385" w14:textId="6181D129" w:rsidR="00C12869" w:rsidRDefault="00C12869" w:rsidP="003941F3">
            <w:pPr>
              <w:rPr>
                <w:rFonts w:cs="Arial"/>
                <w:szCs w:val="20"/>
              </w:rPr>
            </w:pPr>
          </w:p>
          <w:p w14:paraId="4C41F95F" w14:textId="18E7DD2F" w:rsidR="00C12869" w:rsidRDefault="00C12869" w:rsidP="003941F3">
            <w:pPr>
              <w:rPr>
                <w:rFonts w:cs="Arial"/>
                <w:szCs w:val="20"/>
              </w:rPr>
            </w:pPr>
          </w:p>
          <w:p w14:paraId="121D03E2" w14:textId="692CC731" w:rsidR="00C12869" w:rsidRDefault="00C12869" w:rsidP="003941F3">
            <w:pPr>
              <w:rPr>
                <w:rFonts w:cs="Arial"/>
                <w:szCs w:val="20"/>
              </w:rPr>
            </w:pPr>
          </w:p>
          <w:p w14:paraId="75E297E9" w14:textId="4E110E6D" w:rsidR="00C12869" w:rsidRDefault="00C12869" w:rsidP="003941F3">
            <w:pPr>
              <w:rPr>
                <w:rFonts w:cs="Arial"/>
                <w:szCs w:val="20"/>
              </w:rPr>
            </w:pPr>
          </w:p>
          <w:p w14:paraId="7F63432F" w14:textId="7F8FA102" w:rsidR="00C12869" w:rsidRDefault="00C12869" w:rsidP="003941F3">
            <w:pPr>
              <w:rPr>
                <w:rFonts w:cs="Arial"/>
                <w:szCs w:val="20"/>
              </w:rPr>
            </w:pPr>
          </w:p>
          <w:p w14:paraId="4420CA3B" w14:textId="658C4F9A" w:rsidR="00C12869" w:rsidRDefault="00C12869" w:rsidP="003941F3">
            <w:pPr>
              <w:rPr>
                <w:rFonts w:cs="Arial"/>
                <w:szCs w:val="20"/>
              </w:rPr>
            </w:pPr>
          </w:p>
          <w:p w14:paraId="10195586" w14:textId="77777777" w:rsidR="00C12869" w:rsidRDefault="00C12869" w:rsidP="003941F3">
            <w:pPr>
              <w:rPr>
                <w:rFonts w:cs="Arial"/>
                <w:szCs w:val="20"/>
              </w:rPr>
            </w:pPr>
          </w:p>
          <w:p w14:paraId="52D6C37A" w14:textId="60B594FA" w:rsidR="00C12869" w:rsidRDefault="00A922FE" w:rsidP="003941F3">
            <w:pPr>
              <w:rPr>
                <w:rFonts w:cs="Arial"/>
                <w:szCs w:val="20"/>
              </w:rPr>
            </w:pPr>
            <w:r>
              <w:rPr>
                <w:rFonts w:cs="Arial"/>
                <w:szCs w:val="20"/>
              </w:rPr>
              <w:t>Yvonne/Paula Guusje/Guido</w:t>
            </w:r>
          </w:p>
          <w:p w14:paraId="57D2FD1B" w14:textId="14C17544" w:rsidR="00C12869" w:rsidRDefault="00C12869" w:rsidP="003941F3">
            <w:pPr>
              <w:rPr>
                <w:rFonts w:cs="Arial"/>
                <w:szCs w:val="20"/>
              </w:rPr>
            </w:pPr>
            <w:r>
              <w:rPr>
                <w:rFonts w:cs="Arial"/>
                <w:szCs w:val="20"/>
              </w:rPr>
              <w:t>Adriaan</w:t>
            </w:r>
          </w:p>
          <w:p w14:paraId="10C3835A" w14:textId="77777777" w:rsidR="00C12869" w:rsidRDefault="00C12869" w:rsidP="003941F3">
            <w:pPr>
              <w:rPr>
                <w:rFonts w:cs="Arial"/>
                <w:szCs w:val="20"/>
              </w:rPr>
            </w:pPr>
          </w:p>
          <w:p w14:paraId="23BE98AC" w14:textId="77777777" w:rsidR="00C12869" w:rsidRDefault="00C12869" w:rsidP="003941F3">
            <w:pPr>
              <w:rPr>
                <w:rFonts w:cs="Arial"/>
                <w:szCs w:val="20"/>
              </w:rPr>
            </w:pPr>
          </w:p>
          <w:p w14:paraId="3DA92B08" w14:textId="2888D0CA" w:rsidR="00C12869" w:rsidRDefault="00C12869" w:rsidP="003941F3">
            <w:pPr>
              <w:rPr>
                <w:rFonts w:cs="Arial"/>
                <w:szCs w:val="20"/>
              </w:rPr>
            </w:pPr>
          </w:p>
        </w:tc>
        <w:tc>
          <w:tcPr>
            <w:tcW w:w="901" w:type="dxa"/>
          </w:tcPr>
          <w:p w14:paraId="75A69B96" w14:textId="77777777" w:rsidR="007A2094" w:rsidRDefault="007A2094" w:rsidP="007A2094">
            <w:pPr>
              <w:rPr>
                <w:rFonts w:cs="Arial"/>
                <w:szCs w:val="20"/>
              </w:rPr>
            </w:pPr>
          </w:p>
          <w:p w14:paraId="0C569F6E" w14:textId="77777777" w:rsidR="007A2094" w:rsidRDefault="007A2094" w:rsidP="007A2094">
            <w:pPr>
              <w:rPr>
                <w:rFonts w:cs="Arial"/>
                <w:szCs w:val="20"/>
              </w:rPr>
            </w:pPr>
          </w:p>
          <w:p w14:paraId="329C5FFC" w14:textId="088CEC12" w:rsidR="007A2094" w:rsidRDefault="007A2094" w:rsidP="007A2094">
            <w:pPr>
              <w:rPr>
                <w:rFonts w:cs="Arial"/>
                <w:szCs w:val="20"/>
              </w:rPr>
            </w:pPr>
          </w:p>
          <w:p w14:paraId="21491FD8" w14:textId="563B1F1F" w:rsidR="00276C86" w:rsidRDefault="00276C86" w:rsidP="007A2094">
            <w:pPr>
              <w:rPr>
                <w:rFonts w:cs="Arial"/>
                <w:szCs w:val="20"/>
              </w:rPr>
            </w:pPr>
          </w:p>
          <w:p w14:paraId="3525CED7" w14:textId="453F0645" w:rsidR="00276C86" w:rsidRDefault="00276C86" w:rsidP="007A2094">
            <w:pPr>
              <w:rPr>
                <w:rFonts w:cs="Arial"/>
                <w:szCs w:val="20"/>
              </w:rPr>
            </w:pPr>
          </w:p>
          <w:p w14:paraId="1DE070D1" w14:textId="068AF1D5" w:rsidR="00276C86" w:rsidRDefault="00276C86" w:rsidP="007A2094">
            <w:pPr>
              <w:rPr>
                <w:rFonts w:cs="Arial"/>
                <w:szCs w:val="20"/>
              </w:rPr>
            </w:pPr>
          </w:p>
          <w:p w14:paraId="1B6C2710" w14:textId="3972D111" w:rsidR="00276C86" w:rsidRDefault="00276C86" w:rsidP="007A2094">
            <w:pPr>
              <w:rPr>
                <w:rFonts w:cs="Arial"/>
                <w:szCs w:val="20"/>
              </w:rPr>
            </w:pPr>
          </w:p>
          <w:p w14:paraId="04CB5DE2" w14:textId="7CCB2CF4" w:rsidR="00276C86" w:rsidRDefault="00276C86" w:rsidP="007A2094">
            <w:pPr>
              <w:rPr>
                <w:rFonts w:cs="Arial"/>
                <w:szCs w:val="20"/>
              </w:rPr>
            </w:pPr>
          </w:p>
          <w:p w14:paraId="19888773" w14:textId="7E840083" w:rsidR="00276C86" w:rsidRDefault="00276C86" w:rsidP="007A2094">
            <w:pPr>
              <w:rPr>
                <w:rFonts w:cs="Arial"/>
                <w:szCs w:val="20"/>
              </w:rPr>
            </w:pPr>
          </w:p>
          <w:p w14:paraId="2914A1A5" w14:textId="4A399EF8" w:rsidR="00276C86" w:rsidRDefault="00276C86" w:rsidP="007A2094">
            <w:pPr>
              <w:rPr>
                <w:rFonts w:cs="Arial"/>
                <w:szCs w:val="20"/>
              </w:rPr>
            </w:pPr>
          </w:p>
          <w:p w14:paraId="1F94655D" w14:textId="06D4F207" w:rsidR="00276C86" w:rsidRDefault="00276C86" w:rsidP="007A2094">
            <w:pPr>
              <w:rPr>
                <w:rFonts w:cs="Arial"/>
                <w:szCs w:val="20"/>
              </w:rPr>
            </w:pPr>
          </w:p>
          <w:p w14:paraId="3255BA5B" w14:textId="70F01A58" w:rsidR="00276C86" w:rsidRDefault="00276C86" w:rsidP="007A2094">
            <w:pPr>
              <w:rPr>
                <w:rFonts w:cs="Arial"/>
                <w:szCs w:val="20"/>
              </w:rPr>
            </w:pPr>
          </w:p>
          <w:p w14:paraId="462F8E9D" w14:textId="6C5DF38F" w:rsidR="00276C86" w:rsidRDefault="00276C86" w:rsidP="007A2094">
            <w:pPr>
              <w:rPr>
                <w:rFonts w:cs="Arial"/>
                <w:szCs w:val="20"/>
              </w:rPr>
            </w:pPr>
          </w:p>
          <w:p w14:paraId="6B55B05B" w14:textId="0E696657" w:rsidR="00276C86" w:rsidRDefault="00276C86" w:rsidP="007A2094">
            <w:pPr>
              <w:rPr>
                <w:rFonts w:cs="Arial"/>
                <w:szCs w:val="20"/>
              </w:rPr>
            </w:pPr>
          </w:p>
          <w:p w14:paraId="7C87D14C" w14:textId="405C5DC5" w:rsidR="00276C86" w:rsidRDefault="00276C86" w:rsidP="007A2094">
            <w:pPr>
              <w:rPr>
                <w:rFonts w:cs="Arial"/>
                <w:szCs w:val="20"/>
              </w:rPr>
            </w:pPr>
          </w:p>
          <w:p w14:paraId="328632BF" w14:textId="013AEF22" w:rsidR="00276C86" w:rsidRDefault="00276C86" w:rsidP="007A2094">
            <w:pPr>
              <w:rPr>
                <w:rFonts w:cs="Arial"/>
                <w:szCs w:val="20"/>
              </w:rPr>
            </w:pPr>
          </w:p>
          <w:p w14:paraId="4CF4A127" w14:textId="74D464DE" w:rsidR="00276C86" w:rsidRDefault="00276C86" w:rsidP="007A2094">
            <w:pPr>
              <w:rPr>
                <w:rFonts w:cs="Arial"/>
                <w:szCs w:val="20"/>
              </w:rPr>
            </w:pPr>
          </w:p>
          <w:p w14:paraId="132E8EAA" w14:textId="7E287B93" w:rsidR="00276C86" w:rsidRDefault="00276C86" w:rsidP="007A2094">
            <w:pPr>
              <w:rPr>
                <w:rFonts w:cs="Arial"/>
                <w:szCs w:val="20"/>
              </w:rPr>
            </w:pPr>
          </w:p>
          <w:p w14:paraId="7219C104" w14:textId="6B03A1C7" w:rsidR="00276C86" w:rsidRDefault="00276C86" w:rsidP="007A2094">
            <w:pPr>
              <w:rPr>
                <w:rFonts w:cs="Arial"/>
                <w:szCs w:val="20"/>
              </w:rPr>
            </w:pPr>
          </w:p>
          <w:p w14:paraId="05624589" w14:textId="13B58526" w:rsidR="00276C86" w:rsidRDefault="00276C86" w:rsidP="007A2094">
            <w:pPr>
              <w:rPr>
                <w:rFonts w:cs="Arial"/>
                <w:szCs w:val="20"/>
              </w:rPr>
            </w:pPr>
          </w:p>
          <w:p w14:paraId="35C1B229" w14:textId="20AF0B35" w:rsidR="00276C86" w:rsidRDefault="00276C86" w:rsidP="007A2094">
            <w:pPr>
              <w:rPr>
                <w:rFonts w:cs="Arial"/>
                <w:szCs w:val="20"/>
              </w:rPr>
            </w:pPr>
          </w:p>
          <w:p w14:paraId="764DAF44" w14:textId="3D8BDD67" w:rsidR="00276C86" w:rsidRDefault="00276C86" w:rsidP="007A2094">
            <w:pPr>
              <w:rPr>
                <w:rFonts w:cs="Arial"/>
                <w:szCs w:val="20"/>
              </w:rPr>
            </w:pPr>
          </w:p>
          <w:p w14:paraId="39B98AC4" w14:textId="0CF04BA4" w:rsidR="00276C86" w:rsidRDefault="00276C86" w:rsidP="007A2094">
            <w:pPr>
              <w:rPr>
                <w:rFonts w:cs="Arial"/>
                <w:szCs w:val="20"/>
              </w:rPr>
            </w:pPr>
          </w:p>
          <w:p w14:paraId="79927A36" w14:textId="40CC0C2D" w:rsidR="00276C86" w:rsidRDefault="00276C86" w:rsidP="007A2094">
            <w:pPr>
              <w:rPr>
                <w:rFonts w:cs="Arial"/>
                <w:szCs w:val="20"/>
              </w:rPr>
            </w:pPr>
          </w:p>
          <w:p w14:paraId="6EFBE007" w14:textId="29F8ADA6" w:rsidR="00276C86" w:rsidRDefault="00276C86" w:rsidP="007A2094">
            <w:pPr>
              <w:rPr>
                <w:rFonts w:cs="Arial"/>
                <w:szCs w:val="20"/>
              </w:rPr>
            </w:pPr>
          </w:p>
          <w:p w14:paraId="442A8A4D" w14:textId="53678C14" w:rsidR="00276C86" w:rsidRDefault="00276C86" w:rsidP="007A2094">
            <w:pPr>
              <w:rPr>
                <w:rFonts w:cs="Arial"/>
                <w:szCs w:val="20"/>
              </w:rPr>
            </w:pPr>
          </w:p>
          <w:p w14:paraId="4675C12B" w14:textId="2685E5F5" w:rsidR="00276C86" w:rsidRDefault="00276C86" w:rsidP="007A2094">
            <w:pPr>
              <w:rPr>
                <w:rFonts w:cs="Arial"/>
                <w:szCs w:val="20"/>
              </w:rPr>
            </w:pPr>
          </w:p>
          <w:p w14:paraId="79D3AA76" w14:textId="40027541" w:rsidR="00276C86" w:rsidRDefault="00276C86" w:rsidP="007A2094">
            <w:pPr>
              <w:rPr>
                <w:rFonts w:cs="Arial"/>
                <w:szCs w:val="20"/>
              </w:rPr>
            </w:pPr>
          </w:p>
          <w:p w14:paraId="39592424" w14:textId="546DC1BA" w:rsidR="00276C86" w:rsidRDefault="00276C86" w:rsidP="007A2094">
            <w:pPr>
              <w:rPr>
                <w:rFonts w:cs="Arial"/>
                <w:szCs w:val="20"/>
              </w:rPr>
            </w:pPr>
          </w:p>
          <w:p w14:paraId="11ADDA89" w14:textId="0C1C9FE0" w:rsidR="00276C86" w:rsidRDefault="00276C86" w:rsidP="007A2094">
            <w:pPr>
              <w:rPr>
                <w:rFonts w:cs="Arial"/>
                <w:szCs w:val="20"/>
              </w:rPr>
            </w:pPr>
          </w:p>
          <w:p w14:paraId="412E0770" w14:textId="38A374E3" w:rsidR="00276C86" w:rsidRDefault="00276C86" w:rsidP="007A2094">
            <w:pPr>
              <w:rPr>
                <w:rFonts w:cs="Arial"/>
                <w:szCs w:val="20"/>
              </w:rPr>
            </w:pPr>
          </w:p>
          <w:p w14:paraId="71C802E7" w14:textId="74E44DC7" w:rsidR="00276C86" w:rsidRDefault="00276C86" w:rsidP="007A2094">
            <w:pPr>
              <w:rPr>
                <w:rFonts w:cs="Arial"/>
                <w:szCs w:val="20"/>
              </w:rPr>
            </w:pPr>
          </w:p>
          <w:p w14:paraId="7588B949" w14:textId="7AD6A100" w:rsidR="00276C86" w:rsidRDefault="00276C86" w:rsidP="007A2094">
            <w:pPr>
              <w:rPr>
                <w:rFonts w:cs="Arial"/>
                <w:szCs w:val="20"/>
              </w:rPr>
            </w:pPr>
          </w:p>
          <w:p w14:paraId="16EB6F0B" w14:textId="0C5142F7" w:rsidR="00276C86" w:rsidRDefault="00276C86" w:rsidP="007A2094">
            <w:pPr>
              <w:rPr>
                <w:rFonts w:cs="Arial"/>
                <w:szCs w:val="20"/>
              </w:rPr>
            </w:pPr>
          </w:p>
          <w:p w14:paraId="2482C18B" w14:textId="6FE0FE55" w:rsidR="00276C86" w:rsidRDefault="00276C86" w:rsidP="007A2094">
            <w:pPr>
              <w:rPr>
                <w:rFonts w:cs="Arial"/>
                <w:szCs w:val="20"/>
              </w:rPr>
            </w:pPr>
          </w:p>
          <w:p w14:paraId="2589FEBD" w14:textId="2D1197B9" w:rsidR="00276C86" w:rsidRDefault="00276C86" w:rsidP="007A2094">
            <w:pPr>
              <w:rPr>
                <w:rFonts w:cs="Arial"/>
                <w:szCs w:val="20"/>
              </w:rPr>
            </w:pPr>
          </w:p>
          <w:p w14:paraId="16F66F79" w14:textId="5A37BBD5" w:rsidR="00276C86" w:rsidRDefault="00276C86" w:rsidP="007A2094">
            <w:pPr>
              <w:rPr>
                <w:rFonts w:cs="Arial"/>
                <w:szCs w:val="20"/>
              </w:rPr>
            </w:pPr>
          </w:p>
          <w:p w14:paraId="272DB8CA" w14:textId="5C283E9F" w:rsidR="00276C86" w:rsidRDefault="00276C86" w:rsidP="007A2094">
            <w:pPr>
              <w:rPr>
                <w:rFonts w:cs="Arial"/>
                <w:szCs w:val="20"/>
              </w:rPr>
            </w:pPr>
          </w:p>
          <w:p w14:paraId="0EF74776" w14:textId="2FEAE8CE" w:rsidR="00276C86" w:rsidRDefault="00276C86" w:rsidP="007A2094">
            <w:pPr>
              <w:rPr>
                <w:rFonts w:cs="Arial"/>
                <w:szCs w:val="20"/>
              </w:rPr>
            </w:pPr>
          </w:p>
          <w:p w14:paraId="61F1F150" w14:textId="6B29DD9D" w:rsidR="00276C86" w:rsidRDefault="00276C86" w:rsidP="007A2094">
            <w:pPr>
              <w:rPr>
                <w:rFonts w:cs="Arial"/>
                <w:szCs w:val="20"/>
              </w:rPr>
            </w:pPr>
          </w:p>
          <w:p w14:paraId="4027C466" w14:textId="4435F6A3" w:rsidR="00276C86" w:rsidRDefault="00276C86" w:rsidP="007A2094">
            <w:pPr>
              <w:rPr>
                <w:rFonts w:cs="Arial"/>
                <w:szCs w:val="20"/>
              </w:rPr>
            </w:pPr>
          </w:p>
          <w:p w14:paraId="65439D69" w14:textId="02069293" w:rsidR="00276C86" w:rsidRDefault="00276C86" w:rsidP="007A2094">
            <w:pPr>
              <w:rPr>
                <w:rFonts w:cs="Arial"/>
                <w:szCs w:val="20"/>
              </w:rPr>
            </w:pPr>
          </w:p>
          <w:p w14:paraId="5131B777" w14:textId="45F295D0" w:rsidR="00276C86" w:rsidRDefault="00276C86" w:rsidP="007A2094">
            <w:pPr>
              <w:rPr>
                <w:rFonts w:cs="Arial"/>
                <w:szCs w:val="20"/>
              </w:rPr>
            </w:pPr>
          </w:p>
          <w:p w14:paraId="066A3790" w14:textId="48F7B400" w:rsidR="00276C86" w:rsidRDefault="00276C86" w:rsidP="007A2094">
            <w:pPr>
              <w:rPr>
                <w:rFonts w:cs="Arial"/>
                <w:szCs w:val="20"/>
              </w:rPr>
            </w:pPr>
          </w:p>
          <w:p w14:paraId="61C1373E" w14:textId="623BFEE7" w:rsidR="00276C86" w:rsidRDefault="00276C86" w:rsidP="007A2094">
            <w:pPr>
              <w:rPr>
                <w:rFonts w:cs="Arial"/>
                <w:szCs w:val="20"/>
              </w:rPr>
            </w:pPr>
          </w:p>
          <w:p w14:paraId="32AEDCA1" w14:textId="200C7617" w:rsidR="00276C86" w:rsidRDefault="00276C86" w:rsidP="007A2094">
            <w:pPr>
              <w:rPr>
                <w:rFonts w:cs="Arial"/>
                <w:szCs w:val="20"/>
              </w:rPr>
            </w:pPr>
          </w:p>
          <w:p w14:paraId="191B0B54" w14:textId="6DB2D2D4" w:rsidR="00276C86" w:rsidRDefault="00276C86" w:rsidP="007A2094">
            <w:pPr>
              <w:rPr>
                <w:rFonts w:cs="Arial"/>
                <w:szCs w:val="20"/>
              </w:rPr>
            </w:pPr>
          </w:p>
          <w:p w14:paraId="004F015C" w14:textId="0C9DC7D4" w:rsidR="00276C86" w:rsidRDefault="00276C86" w:rsidP="007A2094">
            <w:pPr>
              <w:rPr>
                <w:rFonts w:cs="Arial"/>
                <w:szCs w:val="20"/>
              </w:rPr>
            </w:pPr>
          </w:p>
          <w:p w14:paraId="3222F28C" w14:textId="77777777" w:rsidR="00C12869" w:rsidRDefault="00C12869" w:rsidP="007A2094">
            <w:pPr>
              <w:rPr>
                <w:rFonts w:cs="Arial"/>
                <w:szCs w:val="20"/>
              </w:rPr>
            </w:pPr>
          </w:p>
          <w:p w14:paraId="2A3912CB" w14:textId="77777777" w:rsidR="00C12869" w:rsidRDefault="00C12869" w:rsidP="007A2094">
            <w:pPr>
              <w:rPr>
                <w:rFonts w:cs="Arial"/>
                <w:szCs w:val="20"/>
              </w:rPr>
            </w:pPr>
          </w:p>
          <w:p w14:paraId="2154CE84" w14:textId="43D05426" w:rsidR="00276C86" w:rsidRDefault="00276C86" w:rsidP="007A2094">
            <w:pPr>
              <w:rPr>
                <w:rFonts w:cs="Arial"/>
                <w:szCs w:val="20"/>
              </w:rPr>
            </w:pPr>
            <w:r>
              <w:rPr>
                <w:rFonts w:cs="Arial"/>
                <w:szCs w:val="20"/>
              </w:rPr>
              <w:t>Sept.’21</w:t>
            </w:r>
            <w:r w:rsidR="00FB501F">
              <w:rPr>
                <w:rFonts w:cs="Arial"/>
                <w:szCs w:val="20"/>
              </w:rPr>
              <w:t xml:space="preserve"> </w:t>
            </w:r>
          </w:p>
          <w:p w14:paraId="48561080" w14:textId="77777777" w:rsidR="00B15168" w:rsidRDefault="00B15168" w:rsidP="007A2094">
            <w:pPr>
              <w:rPr>
                <w:rFonts w:cs="Arial"/>
                <w:szCs w:val="20"/>
              </w:rPr>
            </w:pPr>
          </w:p>
          <w:p w14:paraId="24E24BF4" w14:textId="77777777" w:rsidR="00B15168" w:rsidRDefault="00B15168" w:rsidP="007A2094">
            <w:pPr>
              <w:rPr>
                <w:rFonts w:cs="Arial"/>
                <w:szCs w:val="20"/>
              </w:rPr>
            </w:pPr>
          </w:p>
          <w:p w14:paraId="705AA8FD" w14:textId="77777777" w:rsidR="00B15168" w:rsidRDefault="00B15168" w:rsidP="007A2094">
            <w:pPr>
              <w:rPr>
                <w:rFonts w:cs="Arial"/>
                <w:szCs w:val="20"/>
              </w:rPr>
            </w:pPr>
          </w:p>
          <w:p w14:paraId="72C76300" w14:textId="77777777" w:rsidR="00B15168" w:rsidRDefault="00B15168" w:rsidP="007A2094">
            <w:pPr>
              <w:rPr>
                <w:rFonts w:cs="Arial"/>
                <w:szCs w:val="20"/>
              </w:rPr>
            </w:pPr>
          </w:p>
          <w:p w14:paraId="3091C3E6" w14:textId="77777777" w:rsidR="00B15168" w:rsidRDefault="00B15168" w:rsidP="007A2094">
            <w:pPr>
              <w:rPr>
                <w:rFonts w:cs="Arial"/>
                <w:szCs w:val="20"/>
              </w:rPr>
            </w:pPr>
          </w:p>
          <w:p w14:paraId="0CAE77E5" w14:textId="77777777" w:rsidR="00B15168" w:rsidRDefault="00B15168" w:rsidP="007A2094">
            <w:pPr>
              <w:rPr>
                <w:rFonts w:cs="Arial"/>
                <w:szCs w:val="20"/>
              </w:rPr>
            </w:pPr>
          </w:p>
          <w:p w14:paraId="11C5139F" w14:textId="77777777" w:rsidR="00B15168" w:rsidRDefault="00B15168" w:rsidP="007A2094">
            <w:pPr>
              <w:rPr>
                <w:rFonts w:cs="Arial"/>
                <w:szCs w:val="20"/>
              </w:rPr>
            </w:pPr>
          </w:p>
          <w:p w14:paraId="7519DB13" w14:textId="77777777" w:rsidR="00015150" w:rsidRDefault="00015150" w:rsidP="007A2094">
            <w:pPr>
              <w:rPr>
                <w:rFonts w:cs="Arial"/>
                <w:szCs w:val="20"/>
              </w:rPr>
            </w:pPr>
          </w:p>
          <w:p w14:paraId="5F4268EB" w14:textId="77777777" w:rsidR="00015150" w:rsidRDefault="00015150" w:rsidP="007A2094">
            <w:pPr>
              <w:rPr>
                <w:rFonts w:cs="Arial"/>
                <w:szCs w:val="20"/>
              </w:rPr>
            </w:pPr>
          </w:p>
          <w:p w14:paraId="64D52640" w14:textId="77777777" w:rsidR="00015150" w:rsidRDefault="00015150" w:rsidP="007A2094">
            <w:pPr>
              <w:rPr>
                <w:rFonts w:cs="Arial"/>
                <w:szCs w:val="20"/>
              </w:rPr>
            </w:pPr>
          </w:p>
          <w:p w14:paraId="611B5BB4" w14:textId="77777777" w:rsidR="00015150" w:rsidRDefault="00015150" w:rsidP="007A2094">
            <w:pPr>
              <w:rPr>
                <w:rFonts w:cs="Arial"/>
                <w:szCs w:val="20"/>
              </w:rPr>
            </w:pPr>
          </w:p>
          <w:p w14:paraId="1DE4A0F6" w14:textId="3A400190" w:rsidR="00015150" w:rsidRDefault="00015150" w:rsidP="007A2094">
            <w:pPr>
              <w:rPr>
                <w:rFonts w:cs="Arial"/>
                <w:szCs w:val="20"/>
              </w:rPr>
            </w:pP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77777777" w:rsidR="007A2094" w:rsidRDefault="007A2094" w:rsidP="007A2094">
            <w:pPr>
              <w:spacing w:after="0"/>
              <w:contextualSpacing w:val="0"/>
              <w:rPr>
                <w:rFonts w:cs="Arial"/>
                <w:b/>
                <w:szCs w:val="20"/>
              </w:rPr>
            </w:pPr>
            <w:r>
              <w:rPr>
                <w:rFonts w:cs="Arial"/>
                <w:b/>
                <w:szCs w:val="20"/>
              </w:rPr>
              <w:lastRenderedPageBreak/>
              <w:t>5.</w:t>
            </w:r>
          </w:p>
        </w:tc>
        <w:tc>
          <w:tcPr>
            <w:tcW w:w="7022" w:type="dxa"/>
            <w:gridSpan w:val="5"/>
          </w:tcPr>
          <w:p w14:paraId="0D77EFAC" w14:textId="77777777" w:rsidR="002E6498" w:rsidRDefault="007A2094" w:rsidP="00FA0CDE">
            <w:pPr>
              <w:pBdr>
                <w:top w:val="nil"/>
                <w:left w:val="nil"/>
                <w:bottom w:val="nil"/>
                <w:right w:val="nil"/>
                <w:between w:val="nil"/>
              </w:pBdr>
              <w:rPr>
                <w:rFonts w:eastAsia="Arial" w:cs="Arial"/>
                <w:b/>
                <w:bCs/>
              </w:rPr>
            </w:pPr>
            <w:r w:rsidRPr="007A2094">
              <w:rPr>
                <w:rFonts w:eastAsia="Arial" w:cs="Arial"/>
                <w:b/>
                <w:bCs/>
              </w:rPr>
              <w:t>GASD-zaken</w:t>
            </w:r>
          </w:p>
          <w:p w14:paraId="40897343" w14:textId="2AD9A879" w:rsidR="00A63DF6" w:rsidRDefault="00F01B6D" w:rsidP="00161252">
            <w:pPr>
              <w:pBdr>
                <w:top w:val="nil"/>
                <w:left w:val="nil"/>
                <w:bottom w:val="nil"/>
                <w:right w:val="nil"/>
                <w:between w:val="nil"/>
              </w:pBdr>
              <w:rPr>
                <w:rFonts w:eastAsia="Arial" w:cs="Arial"/>
                <w:bCs/>
              </w:rPr>
            </w:pPr>
            <w:r>
              <w:rPr>
                <w:rFonts w:eastAsia="Arial" w:cs="Arial"/>
                <w:bCs/>
              </w:rPr>
              <w:t>Guusje</w:t>
            </w:r>
            <w:r w:rsidR="00196910">
              <w:rPr>
                <w:rFonts w:eastAsia="Arial" w:cs="Arial"/>
                <w:bCs/>
              </w:rPr>
              <w:t xml:space="preserve"> vraagt wat de GCR leden vinden van de regio Jeugdvisie? Zelf is ze</w:t>
            </w:r>
            <w:r>
              <w:rPr>
                <w:rFonts w:eastAsia="Arial" w:cs="Arial"/>
                <w:bCs/>
              </w:rPr>
              <w:t xml:space="preserve"> benieuwd naar de praktische uitwerking.</w:t>
            </w:r>
          </w:p>
          <w:p w14:paraId="67858D7B" w14:textId="13CB2032" w:rsidR="00F01B6D" w:rsidRDefault="00F01B6D" w:rsidP="00F01B6D">
            <w:pPr>
              <w:pBdr>
                <w:top w:val="nil"/>
                <w:left w:val="nil"/>
                <w:bottom w:val="nil"/>
                <w:right w:val="nil"/>
                <w:between w:val="nil"/>
              </w:pBdr>
              <w:rPr>
                <w:rFonts w:eastAsia="Arial" w:cs="Arial"/>
                <w:bCs/>
              </w:rPr>
            </w:pPr>
            <w:r>
              <w:rPr>
                <w:rFonts w:eastAsia="Arial" w:cs="Arial"/>
                <w:bCs/>
              </w:rPr>
              <w:t>Y</w:t>
            </w:r>
            <w:r w:rsidR="00196910">
              <w:rPr>
                <w:rFonts w:eastAsia="Arial" w:cs="Arial"/>
                <w:bCs/>
              </w:rPr>
              <w:t xml:space="preserve">vonne vindt het een </w:t>
            </w:r>
            <w:r>
              <w:rPr>
                <w:rFonts w:eastAsia="Arial" w:cs="Arial"/>
                <w:bCs/>
              </w:rPr>
              <w:t>goed beleidsstuk met weinig inhoud. Juridis</w:t>
            </w:r>
            <w:r w:rsidR="00196910">
              <w:rPr>
                <w:rFonts w:eastAsia="Arial" w:cs="Arial"/>
                <w:bCs/>
              </w:rPr>
              <w:t>ch gezien, klopt het volgens haar</w:t>
            </w:r>
            <w:r>
              <w:rPr>
                <w:rFonts w:eastAsia="Arial" w:cs="Arial"/>
                <w:bCs/>
              </w:rPr>
              <w:t xml:space="preserve"> niet.</w:t>
            </w:r>
            <w:r w:rsidR="00E9645A">
              <w:rPr>
                <w:rFonts w:eastAsia="Arial" w:cs="Arial"/>
                <w:bCs/>
              </w:rPr>
              <w:t xml:space="preserve"> Ketenpartners worden bijv. helemaal niet genoemd.</w:t>
            </w:r>
            <w:r w:rsidR="00B268CB">
              <w:rPr>
                <w:rFonts w:eastAsia="Arial" w:cs="Arial"/>
                <w:bCs/>
              </w:rPr>
              <w:t xml:space="preserve"> </w:t>
            </w:r>
          </w:p>
          <w:p w14:paraId="7A0DCEAE" w14:textId="2A4834AF" w:rsidR="00196910" w:rsidRDefault="00196910" w:rsidP="00196910">
            <w:pPr>
              <w:pBdr>
                <w:top w:val="nil"/>
                <w:left w:val="nil"/>
                <w:bottom w:val="nil"/>
                <w:right w:val="nil"/>
                <w:between w:val="nil"/>
              </w:pBdr>
              <w:rPr>
                <w:rFonts w:eastAsia="Arial" w:cs="Arial"/>
                <w:bCs/>
              </w:rPr>
            </w:pPr>
            <w:r>
              <w:rPr>
                <w:rFonts w:eastAsia="Arial" w:cs="Arial"/>
                <w:bCs/>
              </w:rPr>
              <w:t xml:space="preserve">Adriaan vult aan dat het </w:t>
            </w:r>
            <w:r w:rsidR="00B268CB">
              <w:rPr>
                <w:rFonts w:eastAsia="Arial" w:cs="Arial"/>
                <w:bCs/>
              </w:rPr>
              <w:t xml:space="preserve">niet op uitvoerbaarheid </w:t>
            </w:r>
            <w:r>
              <w:rPr>
                <w:rFonts w:eastAsia="Arial" w:cs="Arial"/>
                <w:bCs/>
              </w:rPr>
              <w:t xml:space="preserve">is </w:t>
            </w:r>
            <w:r w:rsidR="00B268CB">
              <w:rPr>
                <w:rFonts w:eastAsia="Arial" w:cs="Arial"/>
                <w:bCs/>
              </w:rPr>
              <w:t>getest!</w:t>
            </w:r>
            <w:r w:rsidR="009E4288">
              <w:rPr>
                <w:rFonts w:eastAsia="Arial" w:cs="Arial"/>
                <w:bCs/>
              </w:rPr>
              <w:t xml:space="preserve"> Hier moet iets aan gedaan worden en wie gaat dat doen? </w:t>
            </w:r>
            <w:r>
              <w:rPr>
                <w:rFonts w:eastAsia="Arial" w:cs="Arial"/>
                <w:bCs/>
              </w:rPr>
              <w:t>M</w:t>
            </w:r>
            <w:r w:rsidR="00B10E86">
              <w:rPr>
                <w:rFonts w:eastAsia="Arial" w:cs="Arial"/>
                <w:bCs/>
              </w:rPr>
              <w:t>isschien zou de GCR budget kunnen krijgen om onderzoek te doen?</w:t>
            </w:r>
          </w:p>
          <w:p w14:paraId="750FEA8C" w14:textId="5A6544D0" w:rsidR="0006030C" w:rsidRDefault="00196910" w:rsidP="00196910">
            <w:pPr>
              <w:pBdr>
                <w:top w:val="nil"/>
                <w:left w:val="nil"/>
                <w:bottom w:val="nil"/>
                <w:right w:val="nil"/>
                <w:between w:val="nil"/>
              </w:pBdr>
              <w:rPr>
                <w:rFonts w:eastAsia="Arial" w:cs="Arial"/>
                <w:bCs/>
              </w:rPr>
            </w:pPr>
            <w:r>
              <w:rPr>
                <w:rFonts w:eastAsia="Arial" w:cs="Arial"/>
                <w:bCs/>
              </w:rPr>
              <w:t xml:space="preserve"> </w:t>
            </w:r>
          </w:p>
          <w:p w14:paraId="3EEB0B08" w14:textId="08566EA9" w:rsidR="0006030C" w:rsidRDefault="0006030C" w:rsidP="00F01B6D">
            <w:pPr>
              <w:pBdr>
                <w:top w:val="nil"/>
                <w:left w:val="nil"/>
                <w:bottom w:val="nil"/>
                <w:right w:val="nil"/>
                <w:between w:val="nil"/>
              </w:pBdr>
              <w:rPr>
                <w:rFonts w:eastAsia="Arial" w:cs="Arial"/>
                <w:bCs/>
              </w:rPr>
            </w:pPr>
            <w:r>
              <w:rPr>
                <w:rFonts w:eastAsia="Arial" w:cs="Arial"/>
                <w:bCs/>
              </w:rPr>
              <w:t xml:space="preserve">Guusje </w:t>
            </w:r>
            <w:r w:rsidR="00196910">
              <w:rPr>
                <w:rFonts w:eastAsia="Arial" w:cs="Arial"/>
                <w:bCs/>
              </w:rPr>
              <w:t xml:space="preserve">verzoekt in het vervolg weer </w:t>
            </w:r>
            <w:r w:rsidR="00B10E86">
              <w:rPr>
                <w:rFonts w:eastAsia="Arial" w:cs="Arial"/>
                <w:bCs/>
              </w:rPr>
              <w:t>d</w:t>
            </w:r>
            <w:r w:rsidR="00196910">
              <w:rPr>
                <w:rFonts w:eastAsia="Arial" w:cs="Arial"/>
                <w:bCs/>
              </w:rPr>
              <w:t xml:space="preserve">e notulen </w:t>
            </w:r>
            <w:r>
              <w:rPr>
                <w:rFonts w:eastAsia="Arial" w:cs="Arial"/>
                <w:bCs/>
              </w:rPr>
              <w:t>van de GCR</w:t>
            </w:r>
            <w:r w:rsidR="00196910">
              <w:rPr>
                <w:rFonts w:eastAsia="Arial" w:cs="Arial"/>
                <w:bCs/>
              </w:rPr>
              <w:t xml:space="preserve"> te </w:t>
            </w:r>
            <w:r w:rsidR="00B10E86">
              <w:rPr>
                <w:rFonts w:eastAsia="Arial" w:cs="Arial"/>
                <w:bCs/>
              </w:rPr>
              <w:t xml:space="preserve">mogen </w:t>
            </w:r>
            <w:r w:rsidR="00196910">
              <w:rPr>
                <w:rFonts w:eastAsia="Arial" w:cs="Arial"/>
                <w:bCs/>
              </w:rPr>
              <w:t>ontvangen. Adriaan zal hiervoor zorgdragen.</w:t>
            </w:r>
          </w:p>
          <w:p w14:paraId="50867FEB" w14:textId="1344512E" w:rsidR="0006030C" w:rsidRPr="00A63DF6" w:rsidRDefault="0006030C" w:rsidP="00F01B6D">
            <w:pPr>
              <w:pBdr>
                <w:top w:val="nil"/>
                <w:left w:val="nil"/>
                <w:bottom w:val="nil"/>
                <w:right w:val="nil"/>
                <w:between w:val="nil"/>
              </w:pBdr>
              <w:rPr>
                <w:rFonts w:eastAsia="Arial" w:cs="Arial"/>
                <w:bCs/>
              </w:rPr>
            </w:pPr>
          </w:p>
        </w:tc>
        <w:tc>
          <w:tcPr>
            <w:tcW w:w="1363" w:type="dxa"/>
            <w:gridSpan w:val="2"/>
          </w:tcPr>
          <w:p w14:paraId="52E64332" w14:textId="77777777" w:rsidR="007A2094" w:rsidRDefault="007A2094" w:rsidP="007A2094">
            <w:pPr>
              <w:rPr>
                <w:rFonts w:cs="Arial"/>
                <w:szCs w:val="20"/>
              </w:rPr>
            </w:pPr>
          </w:p>
          <w:p w14:paraId="78D28E92" w14:textId="77777777" w:rsidR="007A2094" w:rsidRDefault="007A2094" w:rsidP="00475DF2">
            <w:pPr>
              <w:rPr>
                <w:rFonts w:cs="Arial"/>
                <w:szCs w:val="20"/>
              </w:rPr>
            </w:pPr>
          </w:p>
          <w:p w14:paraId="52A392BC" w14:textId="77777777" w:rsidR="00475DF2" w:rsidRDefault="00475DF2" w:rsidP="00475DF2">
            <w:pPr>
              <w:rPr>
                <w:rFonts w:cs="Arial"/>
                <w:szCs w:val="20"/>
              </w:rPr>
            </w:pPr>
          </w:p>
          <w:p w14:paraId="4E4A920F" w14:textId="77777777" w:rsidR="00475DF2" w:rsidRDefault="00475DF2" w:rsidP="00475DF2">
            <w:pPr>
              <w:rPr>
                <w:rFonts w:cs="Arial"/>
                <w:szCs w:val="20"/>
              </w:rPr>
            </w:pPr>
          </w:p>
          <w:p w14:paraId="12B372D4" w14:textId="77777777" w:rsidR="00475DF2" w:rsidRDefault="00475DF2" w:rsidP="00475DF2">
            <w:pPr>
              <w:rPr>
                <w:rFonts w:cs="Arial"/>
                <w:szCs w:val="20"/>
              </w:rPr>
            </w:pPr>
          </w:p>
          <w:p w14:paraId="7E1C6697" w14:textId="77777777" w:rsidR="00475DF2" w:rsidRDefault="00475DF2" w:rsidP="00475DF2">
            <w:pPr>
              <w:rPr>
                <w:rFonts w:cs="Arial"/>
                <w:szCs w:val="20"/>
              </w:rPr>
            </w:pPr>
          </w:p>
          <w:p w14:paraId="15E2D1F7" w14:textId="77777777" w:rsidR="00475DF2" w:rsidRDefault="00475DF2" w:rsidP="00475DF2">
            <w:pPr>
              <w:rPr>
                <w:rFonts w:cs="Arial"/>
                <w:szCs w:val="20"/>
              </w:rPr>
            </w:pPr>
          </w:p>
          <w:p w14:paraId="17F138A8" w14:textId="77777777" w:rsidR="00B10E86" w:rsidRDefault="00B10E86" w:rsidP="00475DF2">
            <w:pPr>
              <w:rPr>
                <w:rFonts w:cs="Arial"/>
                <w:szCs w:val="20"/>
              </w:rPr>
            </w:pPr>
          </w:p>
          <w:p w14:paraId="473EE701" w14:textId="77777777" w:rsidR="00B10E86" w:rsidRDefault="00B10E86" w:rsidP="00475DF2">
            <w:pPr>
              <w:rPr>
                <w:rFonts w:cs="Arial"/>
                <w:szCs w:val="20"/>
              </w:rPr>
            </w:pPr>
          </w:p>
          <w:p w14:paraId="01A0A4C4" w14:textId="77777777" w:rsidR="00B10E86" w:rsidRDefault="00B10E86" w:rsidP="00475DF2">
            <w:pPr>
              <w:rPr>
                <w:rFonts w:cs="Arial"/>
                <w:szCs w:val="20"/>
              </w:rPr>
            </w:pPr>
          </w:p>
          <w:p w14:paraId="2B3D4D47" w14:textId="3A559585" w:rsidR="00B10E86" w:rsidRDefault="00B10E86" w:rsidP="00475DF2">
            <w:pPr>
              <w:rPr>
                <w:rFonts w:cs="Arial"/>
                <w:szCs w:val="20"/>
              </w:rPr>
            </w:pPr>
            <w:r>
              <w:rPr>
                <w:rFonts w:cs="Arial"/>
                <w:szCs w:val="20"/>
              </w:rPr>
              <w:t>Adriaan</w:t>
            </w:r>
          </w:p>
        </w:tc>
        <w:tc>
          <w:tcPr>
            <w:tcW w:w="901" w:type="dxa"/>
          </w:tcPr>
          <w:p w14:paraId="69CA6386" w14:textId="77777777" w:rsidR="007A2094" w:rsidRDefault="007A2094" w:rsidP="007A2094">
            <w:pPr>
              <w:rPr>
                <w:rFonts w:cs="Arial"/>
                <w:szCs w:val="20"/>
              </w:rPr>
            </w:pPr>
          </w:p>
          <w:p w14:paraId="78EFC48C" w14:textId="77777777" w:rsidR="007A2094" w:rsidRDefault="007A2094" w:rsidP="007A2094">
            <w:pPr>
              <w:rPr>
                <w:rFonts w:cs="Arial"/>
                <w:szCs w:val="20"/>
              </w:rPr>
            </w:pPr>
          </w:p>
          <w:p w14:paraId="04B292A7" w14:textId="77777777" w:rsidR="007A2094" w:rsidRDefault="007A2094" w:rsidP="007A2094">
            <w:pPr>
              <w:rPr>
                <w:rFonts w:cs="Arial"/>
                <w:szCs w:val="20"/>
              </w:rPr>
            </w:pPr>
          </w:p>
          <w:p w14:paraId="28C89462" w14:textId="77777777" w:rsidR="00B10E86" w:rsidRDefault="00B10E86" w:rsidP="007A2094">
            <w:pPr>
              <w:rPr>
                <w:rFonts w:cs="Arial"/>
                <w:szCs w:val="20"/>
              </w:rPr>
            </w:pPr>
          </w:p>
          <w:p w14:paraId="46B221E6" w14:textId="77777777" w:rsidR="00B10E86" w:rsidRDefault="00B10E86" w:rsidP="007A2094">
            <w:pPr>
              <w:rPr>
                <w:rFonts w:cs="Arial"/>
                <w:szCs w:val="20"/>
              </w:rPr>
            </w:pPr>
          </w:p>
          <w:p w14:paraId="5605AF40" w14:textId="77777777" w:rsidR="00B10E86" w:rsidRDefault="00B10E86" w:rsidP="007A2094">
            <w:pPr>
              <w:rPr>
                <w:rFonts w:cs="Arial"/>
                <w:szCs w:val="20"/>
              </w:rPr>
            </w:pPr>
          </w:p>
          <w:p w14:paraId="171BE188" w14:textId="77777777" w:rsidR="00B10E86" w:rsidRDefault="00B10E86" w:rsidP="007A2094">
            <w:pPr>
              <w:rPr>
                <w:rFonts w:cs="Arial"/>
                <w:szCs w:val="20"/>
              </w:rPr>
            </w:pPr>
          </w:p>
          <w:p w14:paraId="0226E46B" w14:textId="77777777" w:rsidR="00B10E86" w:rsidRDefault="00B10E86" w:rsidP="007A2094">
            <w:pPr>
              <w:rPr>
                <w:rFonts w:cs="Arial"/>
                <w:szCs w:val="20"/>
              </w:rPr>
            </w:pPr>
          </w:p>
          <w:p w14:paraId="5F42F22D" w14:textId="77777777" w:rsidR="00B10E86" w:rsidRDefault="00B10E86" w:rsidP="007A2094">
            <w:pPr>
              <w:rPr>
                <w:rFonts w:cs="Arial"/>
                <w:szCs w:val="20"/>
              </w:rPr>
            </w:pPr>
          </w:p>
          <w:p w14:paraId="650256B1" w14:textId="77777777" w:rsidR="00B10E86" w:rsidRDefault="00B10E86" w:rsidP="007A2094">
            <w:pPr>
              <w:rPr>
                <w:rFonts w:cs="Arial"/>
                <w:szCs w:val="20"/>
              </w:rPr>
            </w:pPr>
          </w:p>
          <w:p w14:paraId="21541C2F" w14:textId="0FF03AEA" w:rsidR="00B10E86" w:rsidRDefault="00B10E86" w:rsidP="007A2094">
            <w:pPr>
              <w:rPr>
                <w:rFonts w:cs="Arial"/>
                <w:szCs w:val="20"/>
              </w:rPr>
            </w:pPr>
            <w:r>
              <w:rPr>
                <w:rFonts w:cs="Arial"/>
                <w:szCs w:val="20"/>
              </w:rPr>
              <w:t>Door- lopend</w:t>
            </w:r>
          </w:p>
        </w:tc>
      </w:tr>
      <w:tr w:rsidR="007A2094" w14:paraId="40048140"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4EF3DD" w14:textId="77777777" w:rsidR="007A2094" w:rsidRDefault="007A2094" w:rsidP="007A2094">
            <w:pPr>
              <w:spacing w:after="0"/>
              <w:contextualSpacing w:val="0"/>
              <w:rPr>
                <w:rFonts w:cs="Arial"/>
                <w:b/>
                <w:szCs w:val="20"/>
              </w:rPr>
            </w:pPr>
            <w:r>
              <w:rPr>
                <w:rFonts w:cs="Arial"/>
                <w:b/>
                <w:szCs w:val="20"/>
              </w:rPr>
              <w:t xml:space="preserve">6. </w:t>
            </w:r>
          </w:p>
        </w:tc>
        <w:tc>
          <w:tcPr>
            <w:tcW w:w="7022" w:type="dxa"/>
            <w:gridSpan w:val="5"/>
          </w:tcPr>
          <w:p w14:paraId="489434CC" w14:textId="77777777" w:rsidR="007A2094" w:rsidRDefault="00FA0CDE" w:rsidP="007A2094">
            <w:pPr>
              <w:rPr>
                <w:rFonts w:eastAsia="Arial" w:cs="Arial"/>
                <w:b/>
                <w:bCs/>
                <w:color w:val="000000"/>
              </w:rPr>
            </w:pPr>
            <w:r>
              <w:rPr>
                <w:rFonts w:eastAsia="Arial" w:cs="Arial"/>
                <w:b/>
                <w:bCs/>
                <w:color w:val="000000"/>
              </w:rPr>
              <w:t>Sluiting</w:t>
            </w:r>
          </w:p>
          <w:p w14:paraId="7AEE1DB4" w14:textId="2A56AC32" w:rsidR="00D50C46" w:rsidRPr="00D50C46" w:rsidRDefault="00D50C46" w:rsidP="008219BE">
            <w:pPr>
              <w:spacing w:after="0"/>
              <w:rPr>
                <w:rFonts w:eastAsia="Arial" w:cs="Arial"/>
                <w:bCs/>
                <w:color w:val="000000"/>
              </w:rPr>
            </w:pPr>
          </w:p>
        </w:tc>
        <w:tc>
          <w:tcPr>
            <w:tcW w:w="1363" w:type="dxa"/>
            <w:gridSpan w:val="2"/>
          </w:tcPr>
          <w:p w14:paraId="51A68D59" w14:textId="77777777" w:rsidR="007A2094" w:rsidRDefault="007A2094" w:rsidP="007A2094">
            <w:pPr>
              <w:rPr>
                <w:rFonts w:cs="Arial"/>
                <w:szCs w:val="20"/>
              </w:rPr>
            </w:pPr>
          </w:p>
          <w:p w14:paraId="097307DF" w14:textId="77777777" w:rsidR="00475DF2" w:rsidRDefault="00475DF2" w:rsidP="007A2094">
            <w:pPr>
              <w:rPr>
                <w:rFonts w:cs="Arial"/>
                <w:szCs w:val="20"/>
              </w:rPr>
            </w:pPr>
          </w:p>
          <w:p w14:paraId="1BF679FB" w14:textId="6603BB51" w:rsidR="00475DF2" w:rsidRDefault="00475DF2" w:rsidP="007A2094">
            <w:pPr>
              <w:rPr>
                <w:rFonts w:cs="Arial"/>
                <w:szCs w:val="20"/>
              </w:rPr>
            </w:pPr>
          </w:p>
        </w:tc>
        <w:tc>
          <w:tcPr>
            <w:tcW w:w="901" w:type="dxa"/>
          </w:tcPr>
          <w:p w14:paraId="59B241C3" w14:textId="77777777" w:rsidR="007A2094" w:rsidRDefault="007A2094" w:rsidP="007A2094">
            <w:pPr>
              <w:rPr>
                <w:rFonts w:cs="Arial"/>
                <w:szCs w:val="20"/>
              </w:rPr>
            </w:pPr>
          </w:p>
          <w:p w14:paraId="150F4333" w14:textId="77777777" w:rsidR="00475DF2" w:rsidRDefault="00475DF2" w:rsidP="007A2094">
            <w:pPr>
              <w:rPr>
                <w:rFonts w:cs="Arial"/>
                <w:szCs w:val="20"/>
              </w:rPr>
            </w:pPr>
          </w:p>
          <w:p w14:paraId="2691BCCB" w14:textId="3AC0D60B" w:rsidR="007A2094" w:rsidRDefault="007A2094" w:rsidP="007A2094">
            <w:pPr>
              <w:rPr>
                <w:rFonts w:cs="Arial"/>
                <w:szCs w:val="20"/>
              </w:rPr>
            </w:pPr>
          </w:p>
        </w:tc>
      </w:tr>
    </w:tbl>
    <w:p w14:paraId="07DF555C" w14:textId="4B985431" w:rsidR="006B72C4" w:rsidRDefault="006B72C4" w:rsidP="008E3294">
      <w:pPr>
        <w:spacing w:after="0"/>
        <w:rPr>
          <w:rFonts w:cs="Arial"/>
          <w:szCs w:val="20"/>
        </w:rPr>
      </w:pPr>
    </w:p>
    <w:sectPr w:rsidR="006B72C4">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2519E" w14:textId="77777777" w:rsidR="00C50154" w:rsidRDefault="00C50154">
      <w:pPr>
        <w:spacing w:after="0"/>
      </w:pPr>
      <w:r>
        <w:separator/>
      </w:r>
    </w:p>
  </w:endnote>
  <w:endnote w:type="continuationSeparator" w:id="0">
    <w:p w14:paraId="012393D6" w14:textId="77777777" w:rsidR="00C50154" w:rsidRDefault="00C50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5E0053D9" w:rsidR="006B72C4" w:rsidRDefault="00904B7D">
                          <w:pPr>
                            <w:pStyle w:val="GDAVoettekstpaginanummer"/>
                          </w:pPr>
                          <w:r>
                            <w:tab/>
                            <w:t xml:space="preserve">pagina </w:t>
                          </w:r>
                          <w:r>
                            <w:fldChar w:fldCharType="begin"/>
                          </w:r>
                          <w:r>
                            <w:instrText xml:space="preserve"> PAGE  \* Arabic  \* MERGEFORMAT </w:instrText>
                          </w:r>
                          <w:r>
                            <w:fldChar w:fldCharType="separate"/>
                          </w:r>
                          <w:r w:rsidR="00D14AF4">
                            <w:rPr>
                              <w:noProof/>
                            </w:rPr>
                            <w:t>4</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5E0053D9" w:rsidR="006B72C4" w:rsidRDefault="00904B7D">
                    <w:pPr>
                      <w:pStyle w:val="GDAVoettekstpaginanummer"/>
                    </w:pPr>
                    <w:r>
                      <w:tab/>
                      <w:t xml:space="preserve">pagina </w:t>
                    </w:r>
                    <w:r>
                      <w:fldChar w:fldCharType="begin"/>
                    </w:r>
                    <w:r>
                      <w:instrText xml:space="preserve"> PAGE  \* Arabic  \* MERGEFORMAT </w:instrText>
                    </w:r>
                    <w:r>
                      <w:fldChar w:fldCharType="separate"/>
                    </w:r>
                    <w:r w:rsidR="00D14AF4">
                      <w:rPr>
                        <w:noProof/>
                      </w:rPr>
                      <w:t>4</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4813" w14:textId="77777777" w:rsidR="00C50154" w:rsidRDefault="00C50154">
      <w:pPr>
        <w:spacing w:after="0"/>
      </w:pPr>
      <w:r>
        <w:separator/>
      </w:r>
    </w:p>
  </w:footnote>
  <w:footnote w:type="continuationSeparator" w:id="0">
    <w:p w14:paraId="281BCFA5" w14:textId="77777777" w:rsidR="00C50154" w:rsidRDefault="00C501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25"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25"/>
  </w:num>
  <w:num w:numId="11">
    <w:abstractNumId w:val="1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num>
  <w:num w:numId="17">
    <w:abstractNumId w:val="20"/>
  </w:num>
  <w:num w:numId="18">
    <w:abstractNumId w:val="9"/>
  </w:num>
  <w:num w:numId="19">
    <w:abstractNumId w:val="13"/>
  </w:num>
  <w:num w:numId="20">
    <w:abstractNumId w:val="24"/>
  </w:num>
  <w:num w:numId="21">
    <w:abstractNumId w:val="8"/>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16"/>
  </w:num>
  <w:num w:numId="27">
    <w:abstractNumId w:val="15"/>
  </w:num>
  <w:num w:numId="28">
    <w:abstractNumId w:val="22"/>
  </w:num>
  <w:num w:numId="29">
    <w:abstractNumId w:val="14"/>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E25"/>
    <w:rsid w:val="000017DD"/>
    <w:rsid w:val="00004ABF"/>
    <w:rsid w:val="00004FC5"/>
    <w:rsid w:val="00005B23"/>
    <w:rsid w:val="00006771"/>
    <w:rsid w:val="00006921"/>
    <w:rsid w:val="000078A8"/>
    <w:rsid w:val="000110FD"/>
    <w:rsid w:val="00011DB7"/>
    <w:rsid w:val="000132DE"/>
    <w:rsid w:val="00013937"/>
    <w:rsid w:val="00015150"/>
    <w:rsid w:val="0001557A"/>
    <w:rsid w:val="00017032"/>
    <w:rsid w:val="00022F2F"/>
    <w:rsid w:val="00023CC8"/>
    <w:rsid w:val="00025373"/>
    <w:rsid w:val="000266C0"/>
    <w:rsid w:val="00026BAF"/>
    <w:rsid w:val="000274A7"/>
    <w:rsid w:val="00030879"/>
    <w:rsid w:val="00031347"/>
    <w:rsid w:val="00033EB7"/>
    <w:rsid w:val="0003401A"/>
    <w:rsid w:val="00034594"/>
    <w:rsid w:val="00037514"/>
    <w:rsid w:val="00037A88"/>
    <w:rsid w:val="0004150C"/>
    <w:rsid w:val="000416AF"/>
    <w:rsid w:val="00041D26"/>
    <w:rsid w:val="00043CB5"/>
    <w:rsid w:val="00044234"/>
    <w:rsid w:val="00044647"/>
    <w:rsid w:val="00044946"/>
    <w:rsid w:val="000449D3"/>
    <w:rsid w:val="000457A0"/>
    <w:rsid w:val="00045A82"/>
    <w:rsid w:val="00045DD7"/>
    <w:rsid w:val="00046609"/>
    <w:rsid w:val="00046F58"/>
    <w:rsid w:val="000470D1"/>
    <w:rsid w:val="0005173B"/>
    <w:rsid w:val="00052B71"/>
    <w:rsid w:val="00052E7E"/>
    <w:rsid w:val="000534B4"/>
    <w:rsid w:val="0005357F"/>
    <w:rsid w:val="000542C4"/>
    <w:rsid w:val="000573D2"/>
    <w:rsid w:val="00057DCE"/>
    <w:rsid w:val="0006030C"/>
    <w:rsid w:val="0006040F"/>
    <w:rsid w:val="00061180"/>
    <w:rsid w:val="00061C37"/>
    <w:rsid w:val="00063248"/>
    <w:rsid w:val="0006506D"/>
    <w:rsid w:val="00065210"/>
    <w:rsid w:val="00066E92"/>
    <w:rsid w:val="00067AA6"/>
    <w:rsid w:val="00067C71"/>
    <w:rsid w:val="00067E5A"/>
    <w:rsid w:val="00067FB0"/>
    <w:rsid w:val="00071D2B"/>
    <w:rsid w:val="00073028"/>
    <w:rsid w:val="00073080"/>
    <w:rsid w:val="0007354E"/>
    <w:rsid w:val="00076078"/>
    <w:rsid w:val="0007611F"/>
    <w:rsid w:val="000766DC"/>
    <w:rsid w:val="000767A2"/>
    <w:rsid w:val="00081187"/>
    <w:rsid w:val="000825BC"/>
    <w:rsid w:val="00084364"/>
    <w:rsid w:val="000855A8"/>
    <w:rsid w:val="00085769"/>
    <w:rsid w:val="0008679C"/>
    <w:rsid w:val="00086F26"/>
    <w:rsid w:val="00087269"/>
    <w:rsid w:val="000873DC"/>
    <w:rsid w:val="00091BF3"/>
    <w:rsid w:val="000923B7"/>
    <w:rsid w:val="00094900"/>
    <w:rsid w:val="0009655E"/>
    <w:rsid w:val="000A4ABB"/>
    <w:rsid w:val="000A4DCF"/>
    <w:rsid w:val="000A5F72"/>
    <w:rsid w:val="000A6737"/>
    <w:rsid w:val="000A6822"/>
    <w:rsid w:val="000A6F3F"/>
    <w:rsid w:val="000B168F"/>
    <w:rsid w:val="000B4984"/>
    <w:rsid w:val="000B6745"/>
    <w:rsid w:val="000B68BB"/>
    <w:rsid w:val="000B77CB"/>
    <w:rsid w:val="000B7BBE"/>
    <w:rsid w:val="000C1D1F"/>
    <w:rsid w:val="000C1FFF"/>
    <w:rsid w:val="000C3849"/>
    <w:rsid w:val="000C489C"/>
    <w:rsid w:val="000C4B7C"/>
    <w:rsid w:val="000D003B"/>
    <w:rsid w:val="000D125D"/>
    <w:rsid w:val="000D1399"/>
    <w:rsid w:val="000D1431"/>
    <w:rsid w:val="000D19CD"/>
    <w:rsid w:val="000D334E"/>
    <w:rsid w:val="000D377D"/>
    <w:rsid w:val="000D4A19"/>
    <w:rsid w:val="000D5AEA"/>
    <w:rsid w:val="000D7070"/>
    <w:rsid w:val="000E04FF"/>
    <w:rsid w:val="000E0875"/>
    <w:rsid w:val="000E0B9D"/>
    <w:rsid w:val="000E3728"/>
    <w:rsid w:val="000E3AEE"/>
    <w:rsid w:val="000E4584"/>
    <w:rsid w:val="000E4EC9"/>
    <w:rsid w:val="000E5698"/>
    <w:rsid w:val="000E5E78"/>
    <w:rsid w:val="000E5E94"/>
    <w:rsid w:val="000E7F30"/>
    <w:rsid w:val="000F2EA4"/>
    <w:rsid w:val="000F33A2"/>
    <w:rsid w:val="000F37AC"/>
    <w:rsid w:val="000F4FD6"/>
    <w:rsid w:val="000F5303"/>
    <w:rsid w:val="000F704C"/>
    <w:rsid w:val="00100B76"/>
    <w:rsid w:val="00101623"/>
    <w:rsid w:val="00102046"/>
    <w:rsid w:val="001034D1"/>
    <w:rsid w:val="0010399B"/>
    <w:rsid w:val="0010413B"/>
    <w:rsid w:val="0010468A"/>
    <w:rsid w:val="00106253"/>
    <w:rsid w:val="00107801"/>
    <w:rsid w:val="00107886"/>
    <w:rsid w:val="00107AFD"/>
    <w:rsid w:val="00107CB1"/>
    <w:rsid w:val="00111DA8"/>
    <w:rsid w:val="0011400C"/>
    <w:rsid w:val="0011482C"/>
    <w:rsid w:val="00114994"/>
    <w:rsid w:val="00115664"/>
    <w:rsid w:val="00116503"/>
    <w:rsid w:val="00117813"/>
    <w:rsid w:val="00117F70"/>
    <w:rsid w:val="00120499"/>
    <w:rsid w:val="001206E7"/>
    <w:rsid w:val="00120F86"/>
    <w:rsid w:val="0012338F"/>
    <w:rsid w:val="00123403"/>
    <w:rsid w:val="001242E0"/>
    <w:rsid w:val="001243BE"/>
    <w:rsid w:val="0012508C"/>
    <w:rsid w:val="00126CAE"/>
    <w:rsid w:val="00126FE0"/>
    <w:rsid w:val="00130190"/>
    <w:rsid w:val="001326AC"/>
    <w:rsid w:val="00133285"/>
    <w:rsid w:val="0013410A"/>
    <w:rsid w:val="00134C46"/>
    <w:rsid w:val="00136CBA"/>
    <w:rsid w:val="00136CBC"/>
    <w:rsid w:val="001379FF"/>
    <w:rsid w:val="001406C9"/>
    <w:rsid w:val="0014080A"/>
    <w:rsid w:val="00142878"/>
    <w:rsid w:val="00144575"/>
    <w:rsid w:val="00144E15"/>
    <w:rsid w:val="001458C7"/>
    <w:rsid w:val="00146EC5"/>
    <w:rsid w:val="00150F2E"/>
    <w:rsid w:val="00153065"/>
    <w:rsid w:val="0015482E"/>
    <w:rsid w:val="00154AE5"/>
    <w:rsid w:val="00155BC1"/>
    <w:rsid w:val="00156626"/>
    <w:rsid w:val="00157F0E"/>
    <w:rsid w:val="00161252"/>
    <w:rsid w:val="0016138F"/>
    <w:rsid w:val="0016354D"/>
    <w:rsid w:val="001642CF"/>
    <w:rsid w:val="001644E4"/>
    <w:rsid w:val="00165997"/>
    <w:rsid w:val="001659EC"/>
    <w:rsid w:val="00165A79"/>
    <w:rsid w:val="00166369"/>
    <w:rsid w:val="00166447"/>
    <w:rsid w:val="00170193"/>
    <w:rsid w:val="001706B5"/>
    <w:rsid w:val="001742E6"/>
    <w:rsid w:val="00174EB5"/>
    <w:rsid w:val="00174EF1"/>
    <w:rsid w:val="0017537C"/>
    <w:rsid w:val="00176F5F"/>
    <w:rsid w:val="001774B1"/>
    <w:rsid w:val="0018017F"/>
    <w:rsid w:val="001848E8"/>
    <w:rsid w:val="001849D4"/>
    <w:rsid w:val="0018545E"/>
    <w:rsid w:val="00186C7F"/>
    <w:rsid w:val="0018764C"/>
    <w:rsid w:val="00187845"/>
    <w:rsid w:val="0018785C"/>
    <w:rsid w:val="001900BB"/>
    <w:rsid w:val="001900EA"/>
    <w:rsid w:val="0019061B"/>
    <w:rsid w:val="00190A1A"/>
    <w:rsid w:val="00192E75"/>
    <w:rsid w:val="00193F28"/>
    <w:rsid w:val="00195249"/>
    <w:rsid w:val="00196661"/>
    <w:rsid w:val="00196910"/>
    <w:rsid w:val="00196F66"/>
    <w:rsid w:val="001970E3"/>
    <w:rsid w:val="00197CF6"/>
    <w:rsid w:val="001A141E"/>
    <w:rsid w:val="001A1631"/>
    <w:rsid w:val="001A40B2"/>
    <w:rsid w:val="001B6B39"/>
    <w:rsid w:val="001B6DD8"/>
    <w:rsid w:val="001C12D1"/>
    <w:rsid w:val="001C2837"/>
    <w:rsid w:val="001C2A57"/>
    <w:rsid w:val="001C37AF"/>
    <w:rsid w:val="001C446E"/>
    <w:rsid w:val="001C47D7"/>
    <w:rsid w:val="001C50DC"/>
    <w:rsid w:val="001C5901"/>
    <w:rsid w:val="001C5E2C"/>
    <w:rsid w:val="001C70EA"/>
    <w:rsid w:val="001D0C1C"/>
    <w:rsid w:val="001D1EDF"/>
    <w:rsid w:val="001D2047"/>
    <w:rsid w:val="001D25A6"/>
    <w:rsid w:val="001D4590"/>
    <w:rsid w:val="001D480F"/>
    <w:rsid w:val="001D7C8C"/>
    <w:rsid w:val="001E05E4"/>
    <w:rsid w:val="001E0F61"/>
    <w:rsid w:val="001E264D"/>
    <w:rsid w:val="001E2B2E"/>
    <w:rsid w:val="001E48A4"/>
    <w:rsid w:val="001E4971"/>
    <w:rsid w:val="001E5ABD"/>
    <w:rsid w:val="001E69F2"/>
    <w:rsid w:val="001F0F45"/>
    <w:rsid w:val="001F2C24"/>
    <w:rsid w:val="001F2FCE"/>
    <w:rsid w:val="001F32E4"/>
    <w:rsid w:val="001F405F"/>
    <w:rsid w:val="001F53F1"/>
    <w:rsid w:val="001F58C9"/>
    <w:rsid w:val="001F5A16"/>
    <w:rsid w:val="0020069D"/>
    <w:rsid w:val="00201D05"/>
    <w:rsid w:val="0020263B"/>
    <w:rsid w:val="00206167"/>
    <w:rsid w:val="00206F90"/>
    <w:rsid w:val="002075D2"/>
    <w:rsid w:val="00207AD3"/>
    <w:rsid w:val="002127BB"/>
    <w:rsid w:val="00214540"/>
    <w:rsid w:val="00215847"/>
    <w:rsid w:val="00215D2F"/>
    <w:rsid w:val="00216C64"/>
    <w:rsid w:val="00222E54"/>
    <w:rsid w:val="00223217"/>
    <w:rsid w:val="00223F31"/>
    <w:rsid w:val="0022430F"/>
    <w:rsid w:val="00224411"/>
    <w:rsid w:val="0023305E"/>
    <w:rsid w:val="00234B51"/>
    <w:rsid w:val="00234E31"/>
    <w:rsid w:val="002353A2"/>
    <w:rsid w:val="00235FBD"/>
    <w:rsid w:val="0023621E"/>
    <w:rsid w:val="00236472"/>
    <w:rsid w:val="00236BD2"/>
    <w:rsid w:val="00236F53"/>
    <w:rsid w:val="00237020"/>
    <w:rsid w:val="00237703"/>
    <w:rsid w:val="00241E06"/>
    <w:rsid w:val="0024362E"/>
    <w:rsid w:val="00243976"/>
    <w:rsid w:val="0024594F"/>
    <w:rsid w:val="00245BF4"/>
    <w:rsid w:val="0024642E"/>
    <w:rsid w:val="00250DDD"/>
    <w:rsid w:val="00252AD7"/>
    <w:rsid w:val="002540AD"/>
    <w:rsid w:val="00261EF6"/>
    <w:rsid w:val="00264216"/>
    <w:rsid w:val="00264C0F"/>
    <w:rsid w:val="00264DA3"/>
    <w:rsid w:val="00265EB4"/>
    <w:rsid w:val="00266C3D"/>
    <w:rsid w:val="00267A0E"/>
    <w:rsid w:val="0027027A"/>
    <w:rsid w:val="0027245D"/>
    <w:rsid w:val="00274699"/>
    <w:rsid w:val="00276C86"/>
    <w:rsid w:val="00277DBB"/>
    <w:rsid w:val="00280103"/>
    <w:rsid w:val="00280A36"/>
    <w:rsid w:val="00280D53"/>
    <w:rsid w:val="002815F8"/>
    <w:rsid w:val="00282A8B"/>
    <w:rsid w:val="00282BF6"/>
    <w:rsid w:val="00282F5E"/>
    <w:rsid w:val="00283905"/>
    <w:rsid w:val="00283A0D"/>
    <w:rsid w:val="002846F2"/>
    <w:rsid w:val="00284DB1"/>
    <w:rsid w:val="0028661F"/>
    <w:rsid w:val="00291D7D"/>
    <w:rsid w:val="0029331C"/>
    <w:rsid w:val="00293D88"/>
    <w:rsid w:val="00294ACB"/>
    <w:rsid w:val="00295D29"/>
    <w:rsid w:val="00295E09"/>
    <w:rsid w:val="00297102"/>
    <w:rsid w:val="00297313"/>
    <w:rsid w:val="002A05CE"/>
    <w:rsid w:val="002A0B25"/>
    <w:rsid w:val="002A1805"/>
    <w:rsid w:val="002A2DB5"/>
    <w:rsid w:val="002A674D"/>
    <w:rsid w:val="002A68DD"/>
    <w:rsid w:val="002A6E21"/>
    <w:rsid w:val="002B19FF"/>
    <w:rsid w:val="002B1D51"/>
    <w:rsid w:val="002B63DA"/>
    <w:rsid w:val="002B6E51"/>
    <w:rsid w:val="002B74D4"/>
    <w:rsid w:val="002C0FEE"/>
    <w:rsid w:val="002C1C5B"/>
    <w:rsid w:val="002C23E8"/>
    <w:rsid w:val="002C45ED"/>
    <w:rsid w:val="002C6B52"/>
    <w:rsid w:val="002D1B5D"/>
    <w:rsid w:val="002D1FDF"/>
    <w:rsid w:val="002D381F"/>
    <w:rsid w:val="002D3E74"/>
    <w:rsid w:val="002D42D8"/>
    <w:rsid w:val="002D433D"/>
    <w:rsid w:val="002D4991"/>
    <w:rsid w:val="002D53A5"/>
    <w:rsid w:val="002D550E"/>
    <w:rsid w:val="002D6A51"/>
    <w:rsid w:val="002D7DBF"/>
    <w:rsid w:val="002E34B5"/>
    <w:rsid w:val="002E6498"/>
    <w:rsid w:val="002E66F9"/>
    <w:rsid w:val="002E76CE"/>
    <w:rsid w:val="002F02A1"/>
    <w:rsid w:val="002F0838"/>
    <w:rsid w:val="002F0BF0"/>
    <w:rsid w:val="002F1921"/>
    <w:rsid w:val="002F3AFB"/>
    <w:rsid w:val="002F6F41"/>
    <w:rsid w:val="00300D5D"/>
    <w:rsid w:val="003018CA"/>
    <w:rsid w:val="003052C7"/>
    <w:rsid w:val="0030561C"/>
    <w:rsid w:val="00310EBB"/>
    <w:rsid w:val="00311DB9"/>
    <w:rsid w:val="00312893"/>
    <w:rsid w:val="00312B03"/>
    <w:rsid w:val="00312D89"/>
    <w:rsid w:val="00313855"/>
    <w:rsid w:val="00314D2D"/>
    <w:rsid w:val="0031670E"/>
    <w:rsid w:val="00316746"/>
    <w:rsid w:val="0032336D"/>
    <w:rsid w:val="00323E90"/>
    <w:rsid w:val="00323F1A"/>
    <w:rsid w:val="00324311"/>
    <w:rsid w:val="00325BA3"/>
    <w:rsid w:val="00326250"/>
    <w:rsid w:val="00327E63"/>
    <w:rsid w:val="003301EA"/>
    <w:rsid w:val="00330B0A"/>
    <w:rsid w:val="00330D32"/>
    <w:rsid w:val="00334489"/>
    <w:rsid w:val="0033597D"/>
    <w:rsid w:val="00336C93"/>
    <w:rsid w:val="003401FE"/>
    <w:rsid w:val="0034118A"/>
    <w:rsid w:val="00343905"/>
    <w:rsid w:val="00344C19"/>
    <w:rsid w:val="00345568"/>
    <w:rsid w:val="00346306"/>
    <w:rsid w:val="00346979"/>
    <w:rsid w:val="00346C03"/>
    <w:rsid w:val="00346C5E"/>
    <w:rsid w:val="00350BAD"/>
    <w:rsid w:val="003513BB"/>
    <w:rsid w:val="00353861"/>
    <w:rsid w:val="00354750"/>
    <w:rsid w:val="003548C0"/>
    <w:rsid w:val="00357F72"/>
    <w:rsid w:val="003605E4"/>
    <w:rsid w:val="00360714"/>
    <w:rsid w:val="00360753"/>
    <w:rsid w:val="00361A89"/>
    <w:rsid w:val="00363C76"/>
    <w:rsid w:val="00364126"/>
    <w:rsid w:val="00366536"/>
    <w:rsid w:val="00367128"/>
    <w:rsid w:val="0036774C"/>
    <w:rsid w:val="00370B40"/>
    <w:rsid w:val="0037175B"/>
    <w:rsid w:val="003717C2"/>
    <w:rsid w:val="00372303"/>
    <w:rsid w:val="003723AC"/>
    <w:rsid w:val="00372CAE"/>
    <w:rsid w:val="00373109"/>
    <w:rsid w:val="00373DFE"/>
    <w:rsid w:val="00375353"/>
    <w:rsid w:val="00375396"/>
    <w:rsid w:val="0037599A"/>
    <w:rsid w:val="00375B69"/>
    <w:rsid w:val="00376037"/>
    <w:rsid w:val="0037681B"/>
    <w:rsid w:val="003815B2"/>
    <w:rsid w:val="00383334"/>
    <w:rsid w:val="00383AE1"/>
    <w:rsid w:val="0038458A"/>
    <w:rsid w:val="00384E8C"/>
    <w:rsid w:val="0038583C"/>
    <w:rsid w:val="00385D57"/>
    <w:rsid w:val="003860A3"/>
    <w:rsid w:val="003863F1"/>
    <w:rsid w:val="00387117"/>
    <w:rsid w:val="00390610"/>
    <w:rsid w:val="00390702"/>
    <w:rsid w:val="00390EEC"/>
    <w:rsid w:val="00391DE7"/>
    <w:rsid w:val="00393044"/>
    <w:rsid w:val="00393B04"/>
    <w:rsid w:val="003941F3"/>
    <w:rsid w:val="00394518"/>
    <w:rsid w:val="00395211"/>
    <w:rsid w:val="00395252"/>
    <w:rsid w:val="00395BFC"/>
    <w:rsid w:val="0039697E"/>
    <w:rsid w:val="00397425"/>
    <w:rsid w:val="00397FDB"/>
    <w:rsid w:val="003A5789"/>
    <w:rsid w:val="003A6808"/>
    <w:rsid w:val="003A6D59"/>
    <w:rsid w:val="003A79DE"/>
    <w:rsid w:val="003B041D"/>
    <w:rsid w:val="003B33CC"/>
    <w:rsid w:val="003B497A"/>
    <w:rsid w:val="003B7077"/>
    <w:rsid w:val="003B7DAF"/>
    <w:rsid w:val="003C21B0"/>
    <w:rsid w:val="003C4D82"/>
    <w:rsid w:val="003C710A"/>
    <w:rsid w:val="003D0F21"/>
    <w:rsid w:val="003D227E"/>
    <w:rsid w:val="003D2D99"/>
    <w:rsid w:val="003D3113"/>
    <w:rsid w:val="003D489D"/>
    <w:rsid w:val="003D4D48"/>
    <w:rsid w:val="003D518B"/>
    <w:rsid w:val="003D5250"/>
    <w:rsid w:val="003D567C"/>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2D49"/>
    <w:rsid w:val="003F4A44"/>
    <w:rsid w:val="003F5BCC"/>
    <w:rsid w:val="003F5C1E"/>
    <w:rsid w:val="003F6F86"/>
    <w:rsid w:val="00402BF4"/>
    <w:rsid w:val="00403261"/>
    <w:rsid w:val="00404357"/>
    <w:rsid w:val="004049BE"/>
    <w:rsid w:val="00405423"/>
    <w:rsid w:val="00407626"/>
    <w:rsid w:val="00412585"/>
    <w:rsid w:val="0041295E"/>
    <w:rsid w:val="00413DDC"/>
    <w:rsid w:val="00417204"/>
    <w:rsid w:val="00420450"/>
    <w:rsid w:val="00422208"/>
    <w:rsid w:val="00422D7A"/>
    <w:rsid w:val="00424DC6"/>
    <w:rsid w:val="00433221"/>
    <w:rsid w:val="00433481"/>
    <w:rsid w:val="0043367B"/>
    <w:rsid w:val="00433FC6"/>
    <w:rsid w:val="0043733B"/>
    <w:rsid w:val="004373D2"/>
    <w:rsid w:val="00442A6B"/>
    <w:rsid w:val="00443F8F"/>
    <w:rsid w:val="00444A01"/>
    <w:rsid w:val="00445BBC"/>
    <w:rsid w:val="00445CB5"/>
    <w:rsid w:val="00450A76"/>
    <w:rsid w:val="00450FC2"/>
    <w:rsid w:val="004514DC"/>
    <w:rsid w:val="004542B0"/>
    <w:rsid w:val="004549FA"/>
    <w:rsid w:val="00456555"/>
    <w:rsid w:val="00456EC9"/>
    <w:rsid w:val="00460DBA"/>
    <w:rsid w:val="00464867"/>
    <w:rsid w:val="0046554A"/>
    <w:rsid w:val="004662F7"/>
    <w:rsid w:val="00466CFE"/>
    <w:rsid w:val="00466E4A"/>
    <w:rsid w:val="004673DF"/>
    <w:rsid w:val="00467537"/>
    <w:rsid w:val="00470B4F"/>
    <w:rsid w:val="00471633"/>
    <w:rsid w:val="00472552"/>
    <w:rsid w:val="0047282E"/>
    <w:rsid w:val="004757A1"/>
    <w:rsid w:val="00475DF2"/>
    <w:rsid w:val="00480A3F"/>
    <w:rsid w:val="004817F1"/>
    <w:rsid w:val="004825E2"/>
    <w:rsid w:val="00483B75"/>
    <w:rsid w:val="004922F2"/>
    <w:rsid w:val="00492AB6"/>
    <w:rsid w:val="0049339F"/>
    <w:rsid w:val="00493943"/>
    <w:rsid w:val="00493FEB"/>
    <w:rsid w:val="0049415D"/>
    <w:rsid w:val="004941E5"/>
    <w:rsid w:val="00494599"/>
    <w:rsid w:val="00496779"/>
    <w:rsid w:val="00496827"/>
    <w:rsid w:val="00497409"/>
    <w:rsid w:val="004A0B31"/>
    <w:rsid w:val="004A14C4"/>
    <w:rsid w:val="004A1A33"/>
    <w:rsid w:val="004A1DF2"/>
    <w:rsid w:val="004A38C0"/>
    <w:rsid w:val="004A6283"/>
    <w:rsid w:val="004B050A"/>
    <w:rsid w:val="004B0B9A"/>
    <w:rsid w:val="004B17DA"/>
    <w:rsid w:val="004B1CEC"/>
    <w:rsid w:val="004B4E69"/>
    <w:rsid w:val="004B7738"/>
    <w:rsid w:val="004C0416"/>
    <w:rsid w:val="004C141C"/>
    <w:rsid w:val="004C2397"/>
    <w:rsid w:val="004C35D9"/>
    <w:rsid w:val="004C5E9C"/>
    <w:rsid w:val="004D0A43"/>
    <w:rsid w:val="004D2233"/>
    <w:rsid w:val="004D3838"/>
    <w:rsid w:val="004D3C85"/>
    <w:rsid w:val="004D4177"/>
    <w:rsid w:val="004D570D"/>
    <w:rsid w:val="004D5A47"/>
    <w:rsid w:val="004D5DDB"/>
    <w:rsid w:val="004D5EB0"/>
    <w:rsid w:val="004D607D"/>
    <w:rsid w:val="004D66BA"/>
    <w:rsid w:val="004D7EE6"/>
    <w:rsid w:val="004E330F"/>
    <w:rsid w:val="004E6165"/>
    <w:rsid w:val="004E6DCD"/>
    <w:rsid w:val="004E700E"/>
    <w:rsid w:val="004F0670"/>
    <w:rsid w:val="004F14B6"/>
    <w:rsid w:val="004F2ED7"/>
    <w:rsid w:val="004F35EA"/>
    <w:rsid w:val="004F63EA"/>
    <w:rsid w:val="004F70E5"/>
    <w:rsid w:val="00502DEE"/>
    <w:rsid w:val="0050346D"/>
    <w:rsid w:val="0050347F"/>
    <w:rsid w:val="00506365"/>
    <w:rsid w:val="00510FA5"/>
    <w:rsid w:val="00511265"/>
    <w:rsid w:val="00511823"/>
    <w:rsid w:val="00511F75"/>
    <w:rsid w:val="005127D6"/>
    <w:rsid w:val="0051771D"/>
    <w:rsid w:val="00521579"/>
    <w:rsid w:val="00522D07"/>
    <w:rsid w:val="005237F9"/>
    <w:rsid w:val="0052471F"/>
    <w:rsid w:val="00526DCA"/>
    <w:rsid w:val="00527648"/>
    <w:rsid w:val="00527A54"/>
    <w:rsid w:val="0053161A"/>
    <w:rsid w:val="005319BA"/>
    <w:rsid w:val="00531B51"/>
    <w:rsid w:val="005323B7"/>
    <w:rsid w:val="005323EC"/>
    <w:rsid w:val="005329A4"/>
    <w:rsid w:val="00533825"/>
    <w:rsid w:val="00534BEA"/>
    <w:rsid w:val="0053534F"/>
    <w:rsid w:val="00535A6C"/>
    <w:rsid w:val="00535E44"/>
    <w:rsid w:val="00540A9F"/>
    <w:rsid w:val="00541C54"/>
    <w:rsid w:val="005425D7"/>
    <w:rsid w:val="00543332"/>
    <w:rsid w:val="00543C85"/>
    <w:rsid w:val="0054405D"/>
    <w:rsid w:val="00544244"/>
    <w:rsid w:val="00544FCD"/>
    <w:rsid w:val="00545059"/>
    <w:rsid w:val="00545930"/>
    <w:rsid w:val="00550CE4"/>
    <w:rsid w:val="00550E3D"/>
    <w:rsid w:val="00551FB6"/>
    <w:rsid w:val="005527F0"/>
    <w:rsid w:val="00554F79"/>
    <w:rsid w:val="00555E90"/>
    <w:rsid w:val="005570C0"/>
    <w:rsid w:val="00557494"/>
    <w:rsid w:val="00557727"/>
    <w:rsid w:val="00560AA6"/>
    <w:rsid w:val="00561564"/>
    <w:rsid w:val="00561ED4"/>
    <w:rsid w:val="00562999"/>
    <w:rsid w:val="00566612"/>
    <w:rsid w:val="005674FB"/>
    <w:rsid w:val="0057042E"/>
    <w:rsid w:val="005719AE"/>
    <w:rsid w:val="0057217B"/>
    <w:rsid w:val="00572634"/>
    <w:rsid w:val="00572A8B"/>
    <w:rsid w:val="00572C17"/>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8A9"/>
    <w:rsid w:val="005938F4"/>
    <w:rsid w:val="00594CA2"/>
    <w:rsid w:val="00595173"/>
    <w:rsid w:val="0059787E"/>
    <w:rsid w:val="005A2A60"/>
    <w:rsid w:val="005A361E"/>
    <w:rsid w:val="005A4101"/>
    <w:rsid w:val="005A4739"/>
    <w:rsid w:val="005A4BB6"/>
    <w:rsid w:val="005A5B30"/>
    <w:rsid w:val="005A5BE4"/>
    <w:rsid w:val="005A5E4A"/>
    <w:rsid w:val="005A683C"/>
    <w:rsid w:val="005A753D"/>
    <w:rsid w:val="005A7C56"/>
    <w:rsid w:val="005B1B06"/>
    <w:rsid w:val="005B282F"/>
    <w:rsid w:val="005B28E2"/>
    <w:rsid w:val="005B3C7B"/>
    <w:rsid w:val="005B7610"/>
    <w:rsid w:val="005C09B7"/>
    <w:rsid w:val="005C0A03"/>
    <w:rsid w:val="005C14EF"/>
    <w:rsid w:val="005C1EEF"/>
    <w:rsid w:val="005C41BA"/>
    <w:rsid w:val="005C452C"/>
    <w:rsid w:val="005C4C42"/>
    <w:rsid w:val="005C4F16"/>
    <w:rsid w:val="005C4FE6"/>
    <w:rsid w:val="005C50AC"/>
    <w:rsid w:val="005C7866"/>
    <w:rsid w:val="005D01B7"/>
    <w:rsid w:val="005D4B92"/>
    <w:rsid w:val="005D52BD"/>
    <w:rsid w:val="005E0649"/>
    <w:rsid w:val="005E0C26"/>
    <w:rsid w:val="005E1AC1"/>
    <w:rsid w:val="005E1E4C"/>
    <w:rsid w:val="005E1F5F"/>
    <w:rsid w:val="005E235D"/>
    <w:rsid w:val="005E45DF"/>
    <w:rsid w:val="005E5AC1"/>
    <w:rsid w:val="005E6B9F"/>
    <w:rsid w:val="005E6D6B"/>
    <w:rsid w:val="005F044A"/>
    <w:rsid w:val="005F1EFB"/>
    <w:rsid w:val="005F3600"/>
    <w:rsid w:val="005F52FF"/>
    <w:rsid w:val="005F6665"/>
    <w:rsid w:val="005F69B1"/>
    <w:rsid w:val="00601819"/>
    <w:rsid w:val="00601D86"/>
    <w:rsid w:val="00601E54"/>
    <w:rsid w:val="006023C6"/>
    <w:rsid w:val="00603AF3"/>
    <w:rsid w:val="006047F5"/>
    <w:rsid w:val="00605A48"/>
    <w:rsid w:val="0060735F"/>
    <w:rsid w:val="00607BD8"/>
    <w:rsid w:val="00611695"/>
    <w:rsid w:val="00611B59"/>
    <w:rsid w:val="00612B4D"/>
    <w:rsid w:val="00614794"/>
    <w:rsid w:val="00615039"/>
    <w:rsid w:val="0061539C"/>
    <w:rsid w:val="00616289"/>
    <w:rsid w:val="0061683C"/>
    <w:rsid w:val="00620572"/>
    <w:rsid w:val="006221A6"/>
    <w:rsid w:val="006222CB"/>
    <w:rsid w:val="006228D7"/>
    <w:rsid w:val="00625C1C"/>
    <w:rsid w:val="00627EA2"/>
    <w:rsid w:val="00630FB7"/>
    <w:rsid w:val="00634E2C"/>
    <w:rsid w:val="00635D71"/>
    <w:rsid w:val="00640667"/>
    <w:rsid w:val="00641D22"/>
    <w:rsid w:val="00642589"/>
    <w:rsid w:val="0064509A"/>
    <w:rsid w:val="00645E48"/>
    <w:rsid w:val="00646D7D"/>
    <w:rsid w:val="00647733"/>
    <w:rsid w:val="00647FC5"/>
    <w:rsid w:val="00650439"/>
    <w:rsid w:val="006508AC"/>
    <w:rsid w:val="00651187"/>
    <w:rsid w:val="00651F76"/>
    <w:rsid w:val="00652A26"/>
    <w:rsid w:val="006534EA"/>
    <w:rsid w:val="00653FCA"/>
    <w:rsid w:val="006558B5"/>
    <w:rsid w:val="006558ED"/>
    <w:rsid w:val="00655BC6"/>
    <w:rsid w:val="0065625E"/>
    <w:rsid w:val="00660341"/>
    <w:rsid w:val="006607BE"/>
    <w:rsid w:val="00662AD1"/>
    <w:rsid w:val="00662F38"/>
    <w:rsid w:val="00664241"/>
    <w:rsid w:val="00665369"/>
    <w:rsid w:val="0067104A"/>
    <w:rsid w:val="00671293"/>
    <w:rsid w:val="00671743"/>
    <w:rsid w:val="00671C81"/>
    <w:rsid w:val="00672829"/>
    <w:rsid w:val="00674149"/>
    <w:rsid w:val="006756FB"/>
    <w:rsid w:val="00675CAF"/>
    <w:rsid w:val="00676C0C"/>
    <w:rsid w:val="00677200"/>
    <w:rsid w:val="00677224"/>
    <w:rsid w:val="006802A6"/>
    <w:rsid w:val="006822EF"/>
    <w:rsid w:val="00682D5E"/>
    <w:rsid w:val="006847BF"/>
    <w:rsid w:val="0068594B"/>
    <w:rsid w:val="00686D6C"/>
    <w:rsid w:val="00687FE1"/>
    <w:rsid w:val="006911D2"/>
    <w:rsid w:val="006919F7"/>
    <w:rsid w:val="00692295"/>
    <w:rsid w:val="00692491"/>
    <w:rsid w:val="00692599"/>
    <w:rsid w:val="00692F1B"/>
    <w:rsid w:val="00692F3F"/>
    <w:rsid w:val="00696AF1"/>
    <w:rsid w:val="00696E52"/>
    <w:rsid w:val="006977D8"/>
    <w:rsid w:val="006A12D7"/>
    <w:rsid w:val="006A2896"/>
    <w:rsid w:val="006A48B4"/>
    <w:rsid w:val="006A623A"/>
    <w:rsid w:val="006A6315"/>
    <w:rsid w:val="006A6D82"/>
    <w:rsid w:val="006B0073"/>
    <w:rsid w:val="006B0279"/>
    <w:rsid w:val="006B0CE3"/>
    <w:rsid w:val="006B0FC7"/>
    <w:rsid w:val="006B1423"/>
    <w:rsid w:val="006B15BD"/>
    <w:rsid w:val="006B1658"/>
    <w:rsid w:val="006B4172"/>
    <w:rsid w:val="006B56B3"/>
    <w:rsid w:val="006B64EB"/>
    <w:rsid w:val="006B72C4"/>
    <w:rsid w:val="006C1939"/>
    <w:rsid w:val="006C45AE"/>
    <w:rsid w:val="006C5890"/>
    <w:rsid w:val="006C613D"/>
    <w:rsid w:val="006D23F0"/>
    <w:rsid w:val="006D3604"/>
    <w:rsid w:val="006D3947"/>
    <w:rsid w:val="006D47D1"/>
    <w:rsid w:val="006D6159"/>
    <w:rsid w:val="006D7D37"/>
    <w:rsid w:val="006E092F"/>
    <w:rsid w:val="006E0BCA"/>
    <w:rsid w:val="006E13DB"/>
    <w:rsid w:val="006E20E0"/>
    <w:rsid w:val="006E2BE9"/>
    <w:rsid w:val="006E313C"/>
    <w:rsid w:val="006E49CD"/>
    <w:rsid w:val="006E4B97"/>
    <w:rsid w:val="006E5494"/>
    <w:rsid w:val="006E5F15"/>
    <w:rsid w:val="006E6BAE"/>
    <w:rsid w:val="006F0522"/>
    <w:rsid w:val="006F0535"/>
    <w:rsid w:val="006F070D"/>
    <w:rsid w:val="006F07C1"/>
    <w:rsid w:val="006F0928"/>
    <w:rsid w:val="006F0930"/>
    <w:rsid w:val="006F2EF1"/>
    <w:rsid w:val="006F3440"/>
    <w:rsid w:val="006F444B"/>
    <w:rsid w:val="006F527C"/>
    <w:rsid w:val="006F5690"/>
    <w:rsid w:val="006F56F9"/>
    <w:rsid w:val="006F73C6"/>
    <w:rsid w:val="006F7ABC"/>
    <w:rsid w:val="00700080"/>
    <w:rsid w:val="00700B15"/>
    <w:rsid w:val="00703040"/>
    <w:rsid w:val="0070344B"/>
    <w:rsid w:val="00703BE3"/>
    <w:rsid w:val="007053AC"/>
    <w:rsid w:val="00705C90"/>
    <w:rsid w:val="0070613D"/>
    <w:rsid w:val="00706759"/>
    <w:rsid w:val="00706A9E"/>
    <w:rsid w:val="007070F5"/>
    <w:rsid w:val="0071054A"/>
    <w:rsid w:val="007140A4"/>
    <w:rsid w:val="00715092"/>
    <w:rsid w:val="00715ED3"/>
    <w:rsid w:val="007171B1"/>
    <w:rsid w:val="0071747E"/>
    <w:rsid w:val="00717832"/>
    <w:rsid w:val="007200A6"/>
    <w:rsid w:val="0072050B"/>
    <w:rsid w:val="0072412A"/>
    <w:rsid w:val="00725084"/>
    <w:rsid w:val="007251A9"/>
    <w:rsid w:val="007252C5"/>
    <w:rsid w:val="00725D3C"/>
    <w:rsid w:val="00725EBE"/>
    <w:rsid w:val="00727503"/>
    <w:rsid w:val="00727BDC"/>
    <w:rsid w:val="007339CC"/>
    <w:rsid w:val="007367E9"/>
    <w:rsid w:val="00736812"/>
    <w:rsid w:val="007379F7"/>
    <w:rsid w:val="00741427"/>
    <w:rsid w:val="00744CB9"/>
    <w:rsid w:val="0074558C"/>
    <w:rsid w:val="0074690E"/>
    <w:rsid w:val="00746A68"/>
    <w:rsid w:val="00746C9B"/>
    <w:rsid w:val="0074781B"/>
    <w:rsid w:val="00750213"/>
    <w:rsid w:val="00752025"/>
    <w:rsid w:val="007535A2"/>
    <w:rsid w:val="00753A6D"/>
    <w:rsid w:val="00753F9E"/>
    <w:rsid w:val="00756716"/>
    <w:rsid w:val="0075799C"/>
    <w:rsid w:val="00760B53"/>
    <w:rsid w:val="00762EDC"/>
    <w:rsid w:val="007647C7"/>
    <w:rsid w:val="0076494B"/>
    <w:rsid w:val="00766A2F"/>
    <w:rsid w:val="0077113E"/>
    <w:rsid w:val="00771403"/>
    <w:rsid w:val="00774BBF"/>
    <w:rsid w:val="0077581B"/>
    <w:rsid w:val="00775C4A"/>
    <w:rsid w:val="00776605"/>
    <w:rsid w:val="00777305"/>
    <w:rsid w:val="00777323"/>
    <w:rsid w:val="0078013C"/>
    <w:rsid w:val="0078149E"/>
    <w:rsid w:val="007843F3"/>
    <w:rsid w:val="00785C39"/>
    <w:rsid w:val="007867FB"/>
    <w:rsid w:val="007918F8"/>
    <w:rsid w:val="007968E6"/>
    <w:rsid w:val="00796A2E"/>
    <w:rsid w:val="00797012"/>
    <w:rsid w:val="007A2094"/>
    <w:rsid w:val="007A2AED"/>
    <w:rsid w:val="007A42F2"/>
    <w:rsid w:val="007A5FA7"/>
    <w:rsid w:val="007A7D6E"/>
    <w:rsid w:val="007B26FE"/>
    <w:rsid w:val="007B6311"/>
    <w:rsid w:val="007B6C1F"/>
    <w:rsid w:val="007C0F59"/>
    <w:rsid w:val="007C21A2"/>
    <w:rsid w:val="007C4C88"/>
    <w:rsid w:val="007C5624"/>
    <w:rsid w:val="007C5AB0"/>
    <w:rsid w:val="007D0D0D"/>
    <w:rsid w:val="007D3C8A"/>
    <w:rsid w:val="007D3C99"/>
    <w:rsid w:val="007D3F11"/>
    <w:rsid w:val="007D6968"/>
    <w:rsid w:val="007D7DDF"/>
    <w:rsid w:val="007E1A9B"/>
    <w:rsid w:val="007E27F4"/>
    <w:rsid w:val="007E3466"/>
    <w:rsid w:val="007E5D9D"/>
    <w:rsid w:val="007E6A8B"/>
    <w:rsid w:val="007E6B7D"/>
    <w:rsid w:val="007E7D86"/>
    <w:rsid w:val="007F039C"/>
    <w:rsid w:val="007F11B1"/>
    <w:rsid w:val="007F277D"/>
    <w:rsid w:val="007F2B7F"/>
    <w:rsid w:val="007F55F5"/>
    <w:rsid w:val="007F63CC"/>
    <w:rsid w:val="007F6BF2"/>
    <w:rsid w:val="007F6C3F"/>
    <w:rsid w:val="0080013F"/>
    <w:rsid w:val="0080043C"/>
    <w:rsid w:val="00800C1D"/>
    <w:rsid w:val="0080400F"/>
    <w:rsid w:val="00804273"/>
    <w:rsid w:val="0080435D"/>
    <w:rsid w:val="0080566F"/>
    <w:rsid w:val="00807542"/>
    <w:rsid w:val="00807CB7"/>
    <w:rsid w:val="00810DEF"/>
    <w:rsid w:val="008127A3"/>
    <w:rsid w:val="00813446"/>
    <w:rsid w:val="00813C97"/>
    <w:rsid w:val="00813D55"/>
    <w:rsid w:val="00813E8B"/>
    <w:rsid w:val="00815A0B"/>
    <w:rsid w:val="00815DA2"/>
    <w:rsid w:val="0081669D"/>
    <w:rsid w:val="00816926"/>
    <w:rsid w:val="00817CD9"/>
    <w:rsid w:val="00820423"/>
    <w:rsid w:val="008211AE"/>
    <w:rsid w:val="008219BE"/>
    <w:rsid w:val="008230C4"/>
    <w:rsid w:val="008230F1"/>
    <w:rsid w:val="00825793"/>
    <w:rsid w:val="00825FEB"/>
    <w:rsid w:val="00827978"/>
    <w:rsid w:val="00827F7B"/>
    <w:rsid w:val="00831733"/>
    <w:rsid w:val="00832888"/>
    <w:rsid w:val="008336F9"/>
    <w:rsid w:val="0083432D"/>
    <w:rsid w:val="00834443"/>
    <w:rsid w:val="008365C3"/>
    <w:rsid w:val="00836902"/>
    <w:rsid w:val="00836937"/>
    <w:rsid w:val="0083698C"/>
    <w:rsid w:val="008369B8"/>
    <w:rsid w:val="00841F1B"/>
    <w:rsid w:val="0084391D"/>
    <w:rsid w:val="008476FA"/>
    <w:rsid w:val="00847BDE"/>
    <w:rsid w:val="00855515"/>
    <w:rsid w:val="00855A82"/>
    <w:rsid w:val="00855B88"/>
    <w:rsid w:val="00855D05"/>
    <w:rsid w:val="00856C37"/>
    <w:rsid w:val="008602A8"/>
    <w:rsid w:val="008604FB"/>
    <w:rsid w:val="00860F99"/>
    <w:rsid w:val="00862A40"/>
    <w:rsid w:val="0086303B"/>
    <w:rsid w:val="00863125"/>
    <w:rsid w:val="008635C9"/>
    <w:rsid w:val="00865014"/>
    <w:rsid w:val="008672B1"/>
    <w:rsid w:val="00867FE1"/>
    <w:rsid w:val="00870A1C"/>
    <w:rsid w:val="00871E0A"/>
    <w:rsid w:val="008749D1"/>
    <w:rsid w:val="00874E2F"/>
    <w:rsid w:val="008756E9"/>
    <w:rsid w:val="00882416"/>
    <w:rsid w:val="008839DE"/>
    <w:rsid w:val="0088658E"/>
    <w:rsid w:val="008903DD"/>
    <w:rsid w:val="00891C48"/>
    <w:rsid w:val="0089264F"/>
    <w:rsid w:val="00894661"/>
    <w:rsid w:val="00896985"/>
    <w:rsid w:val="008A1A0A"/>
    <w:rsid w:val="008A1D63"/>
    <w:rsid w:val="008A20DF"/>
    <w:rsid w:val="008A387B"/>
    <w:rsid w:val="008A4847"/>
    <w:rsid w:val="008A6369"/>
    <w:rsid w:val="008A756F"/>
    <w:rsid w:val="008B07B6"/>
    <w:rsid w:val="008B1793"/>
    <w:rsid w:val="008B1C58"/>
    <w:rsid w:val="008B32C2"/>
    <w:rsid w:val="008B4269"/>
    <w:rsid w:val="008B4B46"/>
    <w:rsid w:val="008B5F6E"/>
    <w:rsid w:val="008B7B8F"/>
    <w:rsid w:val="008C09AC"/>
    <w:rsid w:val="008C0BD1"/>
    <w:rsid w:val="008C121A"/>
    <w:rsid w:val="008C13E8"/>
    <w:rsid w:val="008C3BF7"/>
    <w:rsid w:val="008C4222"/>
    <w:rsid w:val="008C5251"/>
    <w:rsid w:val="008C66CA"/>
    <w:rsid w:val="008C6716"/>
    <w:rsid w:val="008C7278"/>
    <w:rsid w:val="008C78A7"/>
    <w:rsid w:val="008D0060"/>
    <w:rsid w:val="008D0D8B"/>
    <w:rsid w:val="008D1D02"/>
    <w:rsid w:val="008D2B5D"/>
    <w:rsid w:val="008D3426"/>
    <w:rsid w:val="008D4557"/>
    <w:rsid w:val="008D4FCF"/>
    <w:rsid w:val="008D5AF6"/>
    <w:rsid w:val="008D69B7"/>
    <w:rsid w:val="008D6CB1"/>
    <w:rsid w:val="008E1EED"/>
    <w:rsid w:val="008E3294"/>
    <w:rsid w:val="008E3451"/>
    <w:rsid w:val="008E6C06"/>
    <w:rsid w:val="008E7D74"/>
    <w:rsid w:val="008F0642"/>
    <w:rsid w:val="008F29EE"/>
    <w:rsid w:val="008F307F"/>
    <w:rsid w:val="008F3F1B"/>
    <w:rsid w:val="008F5469"/>
    <w:rsid w:val="008F56CF"/>
    <w:rsid w:val="008F605D"/>
    <w:rsid w:val="008F7DC0"/>
    <w:rsid w:val="009014C0"/>
    <w:rsid w:val="0090167D"/>
    <w:rsid w:val="00902A5F"/>
    <w:rsid w:val="009036A7"/>
    <w:rsid w:val="00903CAE"/>
    <w:rsid w:val="00904B7D"/>
    <w:rsid w:val="00905F10"/>
    <w:rsid w:val="00905F6C"/>
    <w:rsid w:val="00906507"/>
    <w:rsid w:val="009069D7"/>
    <w:rsid w:val="00910185"/>
    <w:rsid w:val="00912C8C"/>
    <w:rsid w:val="00914000"/>
    <w:rsid w:val="009145A2"/>
    <w:rsid w:val="00915071"/>
    <w:rsid w:val="009174EB"/>
    <w:rsid w:val="00920B01"/>
    <w:rsid w:val="00922543"/>
    <w:rsid w:val="00922970"/>
    <w:rsid w:val="00925F3B"/>
    <w:rsid w:val="0093259A"/>
    <w:rsid w:val="00932A68"/>
    <w:rsid w:val="0093557F"/>
    <w:rsid w:val="00936929"/>
    <w:rsid w:val="009410C5"/>
    <w:rsid w:val="00942534"/>
    <w:rsid w:val="00943327"/>
    <w:rsid w:val="00944B13"/>
    <w:rsid w:val="00944FC7"/>
    <w:rsid w:val="0094624D"/>
    <w:rsid w:val="0094653F"/>
    <w:rsid w:val="00946D07"/>
    <w:rsid w:val="00950138"/>
    <w:rsid w:val="009526E1"/>
    <w:rsid w:val="00953AA6"/>
    <w:rsid w:val="00954926"/>
    <w:rsid w:val="00955173"/>
    <w:rsid w:val="0095542F"/>
    <w:rsid w:val="00957CC5"/>
    <w:rsid w:val="009600F4"/>
    <w:rsid w:val="00960C2D"/>
    <w:rsid w:val="00960FCB"/>
    <w:rsid w:val="0096102F"/>
    <w:rsid w:val="00961220"/>
    <w:rsid w:val="0096265F"/>
    <w:rsid w:val="00962BE7"/>
    <w:rsid w:val="00962EEA"/>
    <w:rsid w:val="009638B7"/>
    <w:rsid w:val="00963968"/>
    <w:rsid w:val="00967987"/>
    <w:rsid w:val="00967ACD"/>
    <w:rsid w:val="00971DBD"/>
    <w:rsid w:val="009724E5"/>
    <w:rsid w:val="00973ACA"/>
    <w:rsid w:val="00973C1D"/>
    <w:rsid w:val="00973D09"/>
    <w:rsid w:val="00975274"/>
    <w:rsid w:val="0098012F"/>
    <w:rsid w:val="0098171C"/>
    <w:rsid w:val="0098356D"/>
    <w:rsid w:val="00983CF3"/>
    <w:rsid w:val="00984357"/>
    <w:rsid w:val="00984BAB"/>
    <w:rsid w:val="00985525"/>
    <w:rsid w:val="00985CCD"/>
    <w:rsid w:val="00985DEE"/>
    <w:rsid w:val="00987862"/>
    <w:rsid w:val="009906CD"/>
    <w:rsid w:val="00990C1A"/>
    <w:rsid w:val="009921D6"/>
    <w:rsid w:val="00995C4C"/>
    <w:rsid w:val="009A015E"/>
    <w:rsid w:val="009A2734"/>
    <w:rsid w:val="009A42DD"/>
    <w:rsid w:val="009A4FFC"/>
    <w:rsid w:val="009A5032"/>
    <w:rsid w:val="009A6209"/>
    <w:rsid w:val="009B11BF"/>
    <w:rsid w:val="009B3B7D"/>
    <w:rsid w:val="009B42FE"/>
    <w:rsid w:val="009B6261"/>
    <w:rsid w:val="009B7F34"/>
    <w:rsid w:val="009B7FB3"/>
    <w:rsid w:val="009C0E0A"/>
    <w:rsid w:val="009C1C53"/>
    <w:rsid w:val="009C33D7"/>
    <w:rsid w:val="009C394E"/>
    <w:rsid w:val="009C39BD"/>
    <w:rsid w:val="009C54F7"/>
    <w:rsid w:val="009C56AF"/>
    <w:rsid w:val="009C612E"/>
    <w:rsid w:val="009D15FB"/>
    <w:rsid w:val="009D35DA"/>
    <w:rsid w:val="009D4403"/>
    <w:rsid w:val="009D5DA6"/>
    <w:rsid w:val="009D630E"/>
    <w:rsid w:val="009D7597"/>
    <w:rsid w:val="009E164D"/>
    <w:rsid w:val="009E21EE"/>
    <w:rsid w:val="009E2261"/>
    <w:rsid w:val="009E3219"/>
    <w:rsid w:val="009E4288"/>
    <w:rsid w:val="009E4CAF"/>
    <w:rsid w:val="009E5A3D"/>
    <w:rsid w:val="009E6A2B"/>
    <w:rsid w:val="009F0274"/>
    <w:rsid w:val="009F20AE"/>
    <w:rsid w:val="009F2F7B"/>
    <w:rsid w:val="009F4540"/>
    <w:rsid w:val="009F5CA0"/>
    <w:rsid w:val="009F771B"/>
    <w:rsid w:val="009F7A2A"/>
    <w:rsid w:val="009F7E04"/>
    <w:rsid w:val="00A00A9D"/>
    <w:rsid w:val="00A00DFE"/>
    <w:rsid w:val="00A0100B"/>
    <w:rsid w:val="00A0236A"/>
    <w:rsid w:val="00A0372A"/>
    <w:rsid w:val="00A03BC1"/>
    <w:rsid w:val="00A05E60"/>
    <w:rsid w:val="00A0638E"/>
    <w:rsid w:val="00A06B3F"/>
    <w:rsid w:val="00A06F80"/>
    <w:rsid w:val="00A10353"/>
    <w:rsid w:val="00A11289"/>
    <w:rsid w:val="00A122B6"/>
    <w:rsid w:val="00A1260A"/>
    <w:rsid w:val="00A16545"/>
    <w:rsid w:val="00A20B13"/>
    <w:rsid w:val="00A238B5"/>
    <w:rsid w:val="00A24AF5"/>
    <w:rsid w:val="00A24CAC"/>
    <w:rsid w:val="00A26F5D"/>
    <w:rsid w:val="00A27726"/>
    <w:rsid w:val="00A31515"/>
    <w:rsid w:val="00A31792"/>
    <w:rsid w:val="00A31819"/>
    <w:rsid w:val="00A33C64"/>
    <w:rsid w:val="00A34D62"/>
    <w:rsid w:val="00A35561"/>
    <w:rsid w:val="00A35E49"/>
    <w:rsid w:val="00A36364"/>
    <w:rsid w:val="00A363B2"/>
    <w:rsid w:val="00A37834"/>
    <w:rsid w:val="00A37B9A"/>
    <w:rsid w:val="00A37ED7"/>
    <w:rsid w:val="00A40885"/>
    <w:rsid w:val="00A42E7D"/>
    <w:rsid w:val="00A434A1"/>
    <w:rsid w:val="00A43CE4"/>
    <w:rsid w:val="00A46540"/>
    <w:rsid w:val="00A506B3"/>
    <w:rsid w:val="00A548ED"/>
    <w:rsid w:val="00A550DB"/>
    <w:rsid w:val="00A55C78"/>
    <w:rsid w:val="00A60DE5"/>
    <w:rsid w:val="00A62141"/>
    <w:rsid w:val="00A63DF6"/>
    <w:rsid w:val="00A6498E"/>
    <w:rsid w:val="00A66568"/>
    <w:rsid w:val="00A66BA9"/>
    <w:rsid w:val="00A66E2A"/>
    <w:rsid w:val="00A67C4F"/>
    <w:rsid w:val="00A70352"/>
    <w:rsid w:val="00A70841"/>
    <w:rsid w:val="00A70A7D"/>
    <w:rsid w:val="00A7200F"/>
    <w:rsid w:val="00A72874"/>
    <w:rsid w:val="00A75DAB"/>
    <w:rsid w:val="00A7603D"/>
    <w:rsid w:val="00A76946"/>
    <w:rsid w:val="00A77350"/>
    <w:rsid w:val="00A8196D"/>
    <w:rsid w:val="00A81A1A"/>
    <w:rsid w:val="00A81CC9"/>
    <w:rsid w:val="00A82CDD"/>
    <w:rsid w:val="00A82F9E"/>
    <w:rsid w:val="00A858DE"/>
    <w:rsid w:val="00A86369"/>
    <w:rsid w:val="00A86BA0"/>
    <w:rsid w:val="00A90321"/>
    <w:rsid w:val="00A9096C"/>
    <w:rsid w:val="00A913AC"/>
    <w:rsid w:val="00A91E40"/>
    <w:rsid w:val="00A922FE"/>
    <w:rsid w:val="00A93F8B"/>
    <w:rsid w:val="00A94A01"/>
    <w:rsid w:val="00A95C13"/>
    <w:rsid w:val="00A95FD0"/>
    <w:rsid w:val="00A96157"/>
    <w:rsid w:val="00A967C5"/>
    <w:rsid w:val="00AA1049"/>
    <w:rsid w:val="00AA1061"/>
    <w:rsid w:val="00AA1D56"/>
    <w:rsid w:val="00AA33C8"/>
    <w:rsid w:val="00AA5148"/>
    <w:rsid w:val="00AA5533"/>
    <w:rsid w:val="00AA5B74"/>
    <w:rsid w:val="00AA5C87"/>
    <w:rsid w:val="00AA5E22"/>
    <w:rsid w:val="00AA7603"/>
    <w:rsid w:val="00AB068F"/>
    <w:rsid w:val="00AB4E00"/>
    <w:rsid w:val="00AB6FDF"/>
    <w:rsid w:val="00AC0C0B"/>
    <w:rsid w:val="00AC114D"/>
    <w:rsid w:val="00AC25A6"/>
    <w:rsid w:val="00AC409A"/>
    <w:rsid w:val="00AC7129"/>
    <w:rsid w:val="00AD0CCE"/>
    <w:rsid w:val="00AD1609"/>
    <w:rsid w:val="00AD1A1C"/>
    <w:rsid w:val="00AD31EB"/>
    <w:rsid w:val="00AD34FF"/>
    <w:rsid w:val="00AD4508"/>
    <w:rsid w:val="00AD5282"/>
    <w:rsid w:val="00AD5D84"/>
    <w:rsid w:val="00AD5FF1"/>
    <w:rsid w:val="00AD731F"/>
    <w:rsid w:val="00AE1DF6"/>
    <w:rsid w:val="00AE23A1"/>
    <w:rsid w:val="00AE2602"/>
    <w:rsid w:val="00AE32A0"/>
    <w:rsid w:val="00AE33F4"/>
    <w:rsid w:val="00AE4A48"/>
    <w:rsid w:val="00AE6910"/>
    <w:rsid w:val="00AE6FE1"/>
    <w:rsid w:val="00AE7E3A"/>
    <w:rsid w:val="00AF0634"/>
    <w:rsid w:val="00AF1C88"/>
    <w:rsid w:val="00AF4ACC"/>
    <w:rsid w:val="00AF52FE"/>
    <w:rsid w:val="00AF5B60"/>
    <w:rsid w:val="00AF72E7"/>
    <w:rsid w:val="00B00CF8"/>
    <w:rsid w:val="00B018A7"/>
    <w:rsid w:val="00B04403"/>
    <w:rsid w:val="00B047EC"/>
    <w:rsid w:val="00B07262"/>
    <w:rsid w:val="00B07760"/>
    <w:rsid w:val="00B07AC9"/>
    <w:rsid w:val="00B10E86"/>
    <w:rsid w:val="00B140D2"/>
    <w:rsid w:val="00B14134"/>
    <w:rsid w:val="00B15168"/>
    <w:rsid w:val="00B175B3"/>
    <w:rsid w:val="00B206C8"/>
    <w:rsid w:val="00B22280"/>
    <w:rsid w:val="00B2426A"/>
    <w:rsid w:val="00B24A28"/>
    <w:rsid w:val="00B26309"/>
    <w:rsid w:val="00B268CB"/>
    <w:rsid w:val="00B26E10"/>
    <w:rsid w:val="00B27023"/>
    <w:rsid w:val="00B3037B"/>
    <w:rsid w:val="00B31314"/>
    <w:rsid w:val="00B31F0B"/>
    <w:rsid w:val="00B33497"/>
    <w:rsid w:val="00B33CBC"/>
    <w:rsid w:val="00B355FE"/>
    <w:rsid w:val="00B367F8"/>
    <w:rsid w:val="00B373F0"/>
    <w:rsid w:val="00B37D75"/>
    <w:rsid w:val="00B4095E"/>
    <w:rsid w:val="00B430F1"/>
    <w:rsid w:val="00B450F6"/>
    <w:rsid w:val="00B4658D"/>
    <w:rsid w:val="00B46A58"/>
    <w:rsid w:val="00B47C62"/>
    <w:rsid w:val="00B50446"/>
    <w:rsid w:val="00B50B8E"/>
    <w:rsid w:val="00B5209C"/>
    <w:rsid w:val="00B52671"/>
    <w:rsid w:val="00B52B0E"/>
    <w:rsid w:val="00B53417"/>
    <w:rsid w:val="00B53FAC"/>
    <w:rsid w:val="00B54232"/>
    <w:rsid w:val="00B57FF8"/>
    <w:rsid w:val="00B60231"/>
    <w:rsid w:val="00B668A7"/>
    <w:rsid w:val="00B740D3"/>
    <w:rsid w:val="00B74890"/>
    <w:rsid w:val="00B75C4D"/>
    <w:rsid w:val="00B76656"/>
    <w:rsid w:val="00B767C2"/>
    <w:rsid w:val="00B80308"/>
    <w:rsid w:val="00B81D97"/>
    <w:rsid w:val="00B84D61"/>
    <w:rsid w:val="00B8541D"/>
    <w:rsid w:val="00B86CDD"/>
    <w:rsid w:val="00B900B3"/>
    <w:rsid w:val="00B90378"/>
    <w:rsid w:val="00B90B98"/>
    <w:rsid w:val="00B9262A"/>
    <w:rsid w:val="00B92B3D"/>
    <w:rsid w:val="00B931F4"/>
    <w:rsid w:val="00B94F99"/>
    <w:rsid w:val="00B95FD9"/>
    <w:rsid w:val="00BA0DFA"/>
    <w:rsid w:val="00BA3097"/>
    <w:rsid w:val="00BA3A81"/>
    <w:rsid w:val="00BA4CD2"/>
    <w:rsid w:val="00BA5A3F"/>
    <w:rsid w:val="00BA6CFB"/>
    <w:rsid w:val="00BB1D67"/>
    <w:rsid w:val="00BB2BE7"/>
    <w:rsid w:val="00BB3725"/>
    <w:rsid w:val="00BB4688"/>
    <w:rsid w:val="00BB4A4F"/>
    <w:rsid w:val="00BB4B34"/>
    <w:rsid w:val="00BB6B2D"/>
    <w:rsid w:val="00BC0D81"/>
    <w:rsid w:val="00BC100D"/>
    <w:rsid w:val="00BC2033"/>
    <w:rsid w:val="00BC2FF5"/>
    <w:rsid w:val="00BC47FD"/>
    <w:rsid w:val="00BC6697"/>
    <w:rsid w:val="00BD2487"/>
    <w:rsid w:val="00BD3F80"/>
    <w:rsid w:val="00BD5ADA"/>
    <w:rsid w:val="00BD5F98"/>
    <w:rsid w:val="00BD78E7"/>
    <w:rsid w:val="00BD7ACC"/>
    <w:rsid w:val="00BE0A83"/>
    <w:rsid w:val="00BE182C"/>
    <w:rsid w:val="00BE20CB"/>
    <w:rsid w:val="00BE22DC"/>
    <w:rsid w:val="00BE24DE"/>
    <w:rsid w:val="00BE25EF"/>
    <w:rsid w:val="00BE35D0"/>
    <w:rsid w:val="00BE55CF"/>
    <w:rsid w:val="00BE56FF"/>
    <w:rsid w:val="00BE6041"/>
    <w:rsid w:val="00BE6725"/>
    <w:rsid w:val="00BE7999"/>
    <w:rsid w:val="00BF199F"/>
    <w:rsid w:val="00BF2B68"/>
    <w:rsid w:val="00BF2EB5"/>
    <w:rsid w:val="00BF38A4"/>
    <w:rsid w:val="00BF4416"/>
    <w:rsid w:val="00BF4B5F"/>
    <w:rsid w:val="00BF4E32"/>
    <w:rsid w:val="00BF7CE1"/>
    <w:rsid w:val="00C031C4"/>
    <w:rsid w:val="00C03485"/>
    <w:rsid w:val="00C0351B"/>
    <w:rsid w:val="00C037AC"/>
    <w:rsid w:val="00C03E31"/>
    <w:rsid w:val="00C04A54"/>
    <w:rsid w:val="00C054E6"/>
    <w:rsid w:val="00C05602"/>
    <w:rsid w:val="00C05BC7"/>
    <w:rsid w:val="00C066F2"/>
    <w:rsid w:val="00C07C94"/>
    <w:rsid w:val="00C105AC"/>
    <w:rsid w:val="00C11FB9"/>
    <w:rsid w:val="00C12869"/>
    <w:rsid w:val="00C15495"/>
    <w:rsid w:val="00C15959"/>
    <w:rsid w:val="00C15A2C"/>
    <w:rsid w:val="00C16368"/>
    <w:rsid w:val="00C164A7"/>
    <w:rsid w:val="00C17855"/>
    <w:rsid w:val="00C2029B"/>
    <w:rsid w:val="00C208E7"/>
    <w:rsid w:val="00C21A7B"/>
    <w:rsid w:val="00C21EC6"/>
    <w:rsid w:val="00C222DB"/>
    <w:rsid w:val="00C231CE"/>
    <w:rsid w:val="00C23633"/>
    <w:rsid w:val="00C241EB"/>
    <w:rsid w:val="00C24C4D"/>
    <w:rsid w:val="00C2570B"/>
    <w:rsid w:val="00C25BAD"/>
    <w:rsid w:val="00C274A9"/>
    <w:rsid w:val="00C3000C"/>
    <w:rsid w:val="00C307DC"/>
    <w:rsid w:val="00C3124E"/>
    <w:rsid w:val="00C318EC"/>
    <w:rsid w:val="00C35DB7"/>
    <w:rsid w:val="00C365AB"/>
    <w:rsid w:val="00C410BC"/>
    <w:rsid w:val="00C41768"/>
    <w:rsid w:val="00C41E10"/>
    <w:rsid w:val="00C42BF2"/>
    <w:rsid w:val="00C42F59"/>
    <w:rsid w:val="00C46CB3"/>
    <w:rsid w:val="00C500C3"/>
    <w:rsid w:val="00C50154"/>
    <w:rsid w:val="00C52503"/>
    <w:rsid w:val="00C52597"/>
    <w:rsid w:val="00C5352B"/>
    <w:rsid w:val="00C536B5"/>
    <w:rsid w:val="00C53790"/>
    <w:rsid w:val="00C53A94"/>
    <w:rsid w:val="00C543CD"/>
    <w:rsid w:val="00C543DC"/>
    <w:rsid w:val="00C55794"/>
    <w:rsid w:val="00C62BC6"/>
    <w:rsid w:val="00C62D75"/>
    <w:rsid w:val="00C62ECC"/>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B9D"/>
    <w:rsid w:val="00C77490"/>
    <w:rsid w:val="00C77775"/>
    <w:rsid w:val="00C80184"/>
    <w:rsid w:val="00C8078A"/>
    <w:rsid w:val="00C82DD2"/>
    <w:rsid w:val="00C830FE"/>
    <w:rsid w:val="00C831A0"/>
    <w:rsid w:val="00C85627"/>
    <w:rsid w:val="00C9193C"/>
    <w:rsid w:val="00C920E6"/>
    <w:rsid w:val="00C9264D"/>
    <w:rsid w:val="00C93981"/>
    <w:rsid w:val="00C941D8"/>
    <w:rsid w:val="00C943C9"/>
    <w:rsid w:val="00C958B4"/>
    <w:rsid w:val="00C9629F"/>
    <w:rsid w:val="00C9676C"/>
    <w:rsid w:val="00C96CEF"/>
    <w:rsid w:val="00CA06DC"/>
    <w:rsid w:val="00CA0874"/>
    <w:rsid w:val="00CA1C2F"/>
    <w:rsid w:val="00CA24D5"/>
    <w:rsid w:val="00CA2C8E"/>
    <w:rsid w:val="00CA3114"/>
    <w:rsid w:val="00CA3F90"/>
    <w:rsid w:val="00CA509B"/>
    <w:rsid w:val="00CA53A4"/>
    <w:rsid w:val="00CA7123"/>
    <w:rsid w:val="00CB0E2B"/>
    <w:rsid w:val="00CB185A"/>
    <w:rsid w:val="00CB1DF7"/>
    <w:rsid w:val="00CB3CC1"/>
    <w:rsid w:val="00CB3F84"/>
    <w:rsid w:val="00CB44DC"/>
    <w:rsid w:val="00CB5E2F"/>
    <w:rsid w:val="00CB688C"/>
    <w:rsid w:val="00CB7095"/>
    <w:rsid w:val="00CB70F1"/>
    <w:rsid w:val="00CC3725"/>
    <w:rsid w:val="00CC462B"/>
    <w:rsid w:val="00CC63A5"/>
    <w:rsid w:val="00CC6C60"/>
    <w:rsid w:val="00CC7041"/>
    <w:rsid w:val="00CD077E"/>
    <w:rsid w:val="00CD0AEC"/>
    <w:rsid w:val="00CD14DE"/>
    <w:rsid w:val="00CD2853"/>
    <w:rsid w:val="00CD2C53"/>
    <w:rsid w:val="00CD2DDF"/>
    <w:rsid w:val="00CD43A0"/>
    <w:rsid w:val="00CD5493"/>
    <w:rsid w:val="00CD553B"/>
    <w:rsid w:val="00CD5844"/>
    <w:rsid w:val="00CD6C51"/>
    <w:rsid w:val="00CE1C46"/>
    <w:rsid w:val="00CE1EF2"/>
    <w:rsid w:val="00CE4368"/>
    <w:rsid w:val="00CE4554"/>
    <w:rsid w:val="00CE5C77"/>
    <w:rsid w:val="00CE7DAE"/>
    <w:rsid w:val="00CF14AD"/>
    <w:rsid w:val="00CF1881"/>
    <w:rsid w:val="00CF423B"/>
    <w:rsid w:val="00CF50C9"/>
    <w:rsid w:val="00CF62A0"/>
    <w:rsid w:val="00CF64DC"/>
    <w:rsid w:val="00D00C34"/>
    <w:rsid w:val="00D02816"/>
    <w:rsid w:val="00D03416"/>
    <w:rsid w:val="00D03801"/>
    <w:rsid w:val="00D046AF"/>
    <w:rsid w:val="00D05932"/>
    <w:rsid w:val="00D05939"/>
    <w:rsid w:val="00D059DE"/>
    <w:rsid w:val="00D078CC"/>
    <w:rsid w:val="00D10EE5"/>
    <w:rsid w:val="00D117DF"/>
    <w:rsid w:val="00D11B8C"/>
    <w:rsid w:val="00D11E30"/>
    <w:rsid w:val="00D14AC9"/>
    <w:rsid w:val="00D14AF4"/>
    <w:rsid w:val="00D175A8"/>
    <w:rsid w:val="00D20753"/>
    <w:rsid w:val="00D2086B"/>
    <w:rsid w:val="00D21295"/>
    <w:rsid w:val="00D2187F"/>
    <w:rsid w:val="00D22575"/>
    <w:rsid w:val="00D250A6"/>
    <w:rsid w:val="00D257EC"/>
    <w:rsid w:val="00D274A1"/>
    <w:rsid w:val="00D27DD0"/>
    <w:rsid w:val="00D31BFD"/>
    <w:rsid w:val="00D324EC"/>
    <w:rsid w:val="00D32A4B"/>
    <w:rsid w:val="00D32D51"/>
    <w:rsid w:val="00D3382C"/>
    <w:rsid w:val="00D33E80"/>
    <w:rsid w:val="00D3789E"/>
    <w:rsid w:val="00D40426"/>
    <w:rsid w:val="00D432F8"/>
    <w:rsid w:val="00D436C3"/>
    <w:rsid w:val="00D478B3"/>
    <w:rsid w:val="00D50C46"/>
    <w:rsid w:val="00D52416"/>
    <w:rsid w:val="00D5277A"/>
    <w:rsid w:val="00D52891"/>
    <w:rsid w:val="00D5340F"/>
    <w:rsid w:val="00D544A6"/>
    <w:rsid w:val="00D54BC5"/>
    <w:rsid w:val="00D54C0D"/>
    <w:rsid w:val="00D54F57"/>
    <w:rsid w:val="00D60052"/>
    <w:rsid w:val="00D6070F"/>
    <w:rsid w:val="00D616FA"/>
    <w:rsid w:val="00D61F60"/>
    <w:rsid w:val="00D61F7B"/>
    <w:rsid w:val="00D624CA"/>
    <w:rsid w:val="00D66A06"/>
    <w:rsid w:val="00D705AA"/>
    <w:rsid w:val="00D71117"/>
    <w:rsid w:val="00D71955"/>
    <w:rsid w:val="00D74192"/>
    <w:rsid w:val="00D7536E"/>
    <w:rsid w:val="00D76126"/>
    <w:rsid w:val="00D76B76"/>
    <w:rsid w:val="00D80842"/>
    <w:rsid w:val="00D86BDC"/>
    <w:rsid w:val="00D91376"/>
    <w:rsid w:val="00D94C70"/>
    <w:rsid w:val="00D9670E"/>
    <w:rsid w:val="00D96FEF"/>
    <w:rsid w:val="00DA05DC"/>
    <w:rsid w:val="00DA0B79"/>
    <w:rsid w:val="00DA218B"/>
    <w:rsid w:val="00DA5853"/>
    <w:rsid w:val="00DA5CF0"/>
    <w:rsid w:val="00DA6018"/>
    <w:rsid w:val="00DA61EE"/>
    <w:rsid w:val="00DA6902"/>
    <w:rsid w:val="00DA6F45"/>
    <w:rsid w:val="00DA76BF"/>
    <w:rsid w:val="00DB194E"/>
    <w:rsid w:val="00DB3369"/>
    <w:rsid w:val="00DB405E"/>
    <w:rsid w:val="00DB4632"/>
    <w:rsid w:val="00DB489A"/>
    <w:rsid w:val="00DB4B2F"/>
    <w:rsid w:val="00DB5B73"/>
    <w:rsid w:val="00DB7B69"/>
    <w:rsid w:val="00DC13A3"/>
    <w:rsid w:val="00DC5523"/>
    <w:rsid w:val="00DC57DC"/>
    <w:rsid w:val="00DC5ED1"/>
    <w:rsid w:val="00DC76D7"/>
    <w:rsid w:val="00DC7AC3"/>
    <w:rsid w:val="00DD0CEC"/>
    <w:rsid w:val="00DD23DF"/>
    <w:rsid w:val="00DD3174"/>
    <w:rsid w:val="00DD37CD"/>
    <w:rsid w:val="00DD3A3A"/>
    <w:rsid w:val="00DD57CE"/>
    <w:rsid w:val="00DD65C7"/>
    <w:rsid w:val="00DE068F"/>
    <w:rsid w:val="00DE112E"/>
    <w:rsid w:val="00DE11C3"/>
    <w:rsid w:val="00DE1DF6"/>
    <w:rsid w:val="00DE23A6"/>
    <w:rsid w:val="00DF0CD1"/>
    <w:rsid w:val="00DF1422"/>
    <w:rsid w:val="00DF1B81"/>
    <w:rsid w:val="00DF257D"/>
    <w:rsid w:val="00DF2D36"/>
    <w:rsid w:val="00DF76CF"/>
    <w:rsid w:val="00DF7EE0"/>
    <w:rsid w:val="00E00C12"/>
    <w:rsid w:val="00E032BB"/>
    <w:rsid w:val="00E10B16"/>
    <w:rsid w:val="00E10B32"/>
    <w:rsid w:val="00E12FF7"/>
    <w:rsid w:val="00E15083"/>
    <w:rsid w:val="00E151FC"/>
    <w:rsid w:val="00E155BF"/>
    <w:rsid w:val="00E2023A"/>
    <w:rsid w:val="00E206CA"/>
    <w:rsid w:val="00E20892"/>
    <w:rsid w:val="00E20FD1"/>
    <w:rsid w:val="00E212D3"/>
    <w:rsid w:val="00E21348"/>
    <w:rsid w:val="00E226A1"/>
    <w:rsid w:val="00E22FDD"/>
    <w:rsid w:val="00E23515"/>
    <w:rsid w:val="00E26FBA"/>
    <w:rsid w:val="00E27414"/>
    <w:rsid w:val="00E31F97"/>
    <w:rsid w:val="00E326D3"/>
    <w:rsid w:val="00E32A16"/>
    <w:rsid w:val="00E33259"/>
    <w:rsid w:val="00E335E0"/>
    <w:rsid w:val="00E37247"/>
    <w:rsid w:val="00E37327"/>
    <w:rsid w:val="00E409B0"/>
    <w:rsid w:val="00E41531"/>
    <w:rsid w:val="00E41E18"/>
    <w:rsid w:val="00E42ACB"/>
    <w:rsid w:val="00E44F15"/>
    <w:rsid w:val="00E466F9"/>
    <w:rsid w:val="00E46E3A"/>
    <w:rsid w:val="00E4776C"/>
    <w:rsid w:val="00E52F26"/>
    <w:rsid w:val="00E53AF4"/>
    <w:rsid w:val="00E54491"/>
    <w:rsid w:val="00E54ADF"/>
    <w:rsid w:val="00E5594D"/>
    <w:rsid w:val="00E55BB8"/>
    <w:rsid w:val="00E57D15"/>
    <w:rsid w:val="00E60E62"/>
    <w:rsid w:val="00E6141C"/>
    <w:rsid w:val="00E63A69"/>
    <w:rsid w:val="00E63BFF"/>
    <w:rsid w:val="00E65E72"/>
    <w:rsid w:val="00E6644F"/>
    <w:rsid w:val="00E66A9D"/>
    <w:rsid w:val="00E673DD"/>
    <w:rsid w:val="00E7046C"/>
    <w:rsid w:val="00E71EF7"/>
    <w:rsid w:val="00E74AE5"/>
    <w:rsid w:val="00E74B2A"/>
    <w:rsid w:val="00E77204"/>
    <w:rsid w:val="00E77605"/>
    <w:rsid w:val="00E810CF"/>
    <w:rsid w:val="00E828A6"/>
    <w:rsid w:val="00E83DC7"/>
    <w:rsid w:val="00E84D1B"/>
    <w:rsid w:val="00E85239"/>
    <w:rsid w:val="00E85BA4"/>
    <w:rsid w:val="00E85D87"/>
    <w:rsid w:val="00E877FA"/>
    <w:rsid w:val="00E90BBD"/>
    <w:rsid w:val="00E92A53"/>
    <w:rsid w:val="00E92C7F"/>
    <w:rsid w:val="00E938AE"/>
    <w:rsid w:val="00E93BA2"/>
    <w:rsid w:val="00E9645A"/>
    <w:rsid w:val="00E96B28"/>
    <w:rsid w:val="00E977C8"/>
    <w:rsid w:val="00EA0EE9"/>
    <w:rsid w:val="00EA4386"/>
    <w:rsid w:val="00EA4A6E"/>
    <w:rsid w:val="00EA4A88"/>
    <w:rsid w:val="00EA5B4A"/>
    <w:rsid w:val="00EA78B9"/>
    <w:rsid w:val="00EA78C3"/>
    <w:rsid w:val="00EB180E"/>
    <w:rsid w:val="00EB31E5"/>
    <w:rsid w:val="00EB35EF"/>
    <w:rsid w:val="00EB3B50"/>
    <w:rsid w:val="00EB7F8A"/>
    <w:rsid w:val="00EC072F"/>
    <w:rsid w:val="00EC16A3"/>
    <w:rsid w:val="00EC22F1"/>
    <w:rsid w:val="00EC3987"/>
    <w:rsid w:val="00EC48BA"/>
    <w:rsid w:val="00EC51AF"/>
    <w:rsid w:val="00EC639E"/>
    <w:rsid w:val="00ED1232"/>
    <w:rsid w:val="00ED286B"/>
    <w:rsid w:val="00ED3750"/>
    <w:rsid w:val="00ED3E30"/>
    <w:rsid w:val="00ED3E34"/>
    <w:rsid w:val="00ED3EE8"/>
    <w:rsid w:val="00ED69C4"/>
    <w:rsid w:val="00ED7641"/>
    <w:rsid w:val="00ED770B"/>
    <w:rsid w:val="00EE004A"/>
    <w:rsid w:val="00EE0099"/>
    <w:rsid w:val="00EE05AA"/>
    <w:rsid w:val="00EE0878"/>
    <w:rsid w:val="00EE0A98"/>
    <w:rsid w:val="00EE2720"/>
    <w:rsid w:val="00EE3A75"/>
    <w:rsid w:val="00EE6D7A"/>
    <w:rsid w:val="00EE7598"/>
    <w:rsid w:val="00EE7AB8"/>
    <w:rsid w:val="00EF4A1C"/>
    <w:rsid w:val="00EF5B5F"/>
    <w:rsid w:val="00EF5D5F"/>
    <w:rsid w:val="00EF6232"/>
    <w:rsid w:val="00EF6E80"/>
    <w:rsid w:val="00EF72CC"/>
    <w:rsid w:val="00EF7726"/>
    <w:rsid w:val="00F000F0"/>
    <w:rsid w:val="00F01720"/>
    <w:rsid w:val="00F01B6D"/>
    <w:rsid w:val="00F04790"/>
    <w:rsid w:val="00F05D71"/>
    <w:rsid w:val="00F0627D"/>
    <w:rsid w:val="00F06F68"/>
    <w:rsid w:val="00F07294"/>
    <w:rsid w:val="00F07311"/>
    <w:rsid w:val="00F07BF7"/>
    <w:rsid w:val="00F07F00"/>
    <w:rsid w:val="00F11BCB"/>
    <w:rsid w:val="00F14241"/>
    <w:rsid w:val="00F146BA"/>
    <w:rsid w:val="00F15018"/>
    <w:rsid w:val="00F16728"/>
    <w:rsid w:val="00F175C6"/>
    <w:rsid w:val="00F208E3"/>
    <w:rsid w:val="00F21643"/>
    <w:rsid w:val="00F22D37"/>
    <w:rsid w:val="00F22E8A"/>
    <w:rsid w:val="00F2301C"/>
    <w:rsid w:val="00F23671"/>
    <w:rsid w:val="00F23BBE"/>
    <w:rsid w:val="00F24241"/>
    <w:rsid w:val="00F24534"/>
    <w:rsid w:val="00F25227"/>
    <w:rsid w:val="00F303BC"/>
    <w:rsid w:val="00F30B44"/>
    <w:rsid w:val="00F31CFF"/>
    <w:rsid w:val="00F3322F"/>
    <w:rsid w:val="00F34434"/>
    <w:rsid w:val="00F36319"/>
    <w:rsid w:val="00F3674A"/>
    <w:rsid w:val="00F41566"/>
    <w:rsid w:val="00F42262"/>
    <w:rsid w:val="00F4450B"/>
    <w:rsid w:val="00F4689A"/>
    <w:rsid w:val="00F47626"/>
    <w:rsid w:val="00F50ED0"/>
    <w:rsid w:val="00F51F30"/>
    <w:rsid w:val="00F547A7"/>
    <w:rsid w:val="00F56662"/>
    <w:rsid w:val="00F57155"/>
    <w:rsid w:val="00F57F71"/>
    <w:rsid w:val="00F6014C"/>
    <w:rsid w:val="00F60AE2"/>
    <w:rsid w:val="00F63DB9"/>
    <w:rsid w:val="00F64A24"/>
    <w:rsid w:val="00F67C78"/>
    <w:rsid w:val="00F70F2E"/>
    <w:rsid w:val="00F7147C"/>
    <w:rsid w:val="00F72587"/>
    <w:rsid w:val="00F72D7D"/>
    <w:rsid w:val="00F7455A"/>
    <w:rsid w:val="00F76440"/>
    <w:rsid w:val="00F769F8"/>
    <w:rsid w:val="00F80486"/>
    <w:rsid w:val="00F806E2"/>
    <w:rsid w:val="00F825E6"/>
    <w:rsid w:val="00F83302"/>
    <w:rsid w:val="00F83BF0"/>
    <w:rsid w:val="00F841D1"/>
    <w:rsid w:val="00F8442A"/>
    <w:rsid w:val="00F85B37"/>
    <w:rsid w:val="00F865B2"/>
    <w:rsid w:val="00F96C35"/>
    <w:rsid w:val="00F97A11"/>
    <w:rsid w:val="00FA035F"/>
    <w:rsid w:val="00FA0CDE"/>
    <w:rsid w:val="00FA2674"/>
    <w:rsid w:val="00FA29D0"/>
    <w:rsid w:val="00FA33B3"/>
    <w:rsid w:val="00FA4466"/>
    <w:rsid w:val="00FA4FE9"/>
    <w:rsid w:val="00FA7B73"/>
    <w:rsid w:val="00FB36D0"/>
    <w:rsid w:val="00FB501F"/>
    <w:rsid w:val="00FB67AF"/>
    <w:rsid w:val="00FB7736"/>
    <w:rsid w:val="00FB7749"/>
    <w:rsid w:val="00FC076C"/>
    <w:rsid w:val="00FC0A05"/>
    <w:rsid w:val="00FC2146"/>
    <w:rsid w:val="00FC46B4"/>
    <w:rsid w:val="00FC4E2F"/>
    <w:rsid w:val="00FC4E76"/>
    <w:rsid w:val="00FC50F7"/>
    <w:rsid w:val="00FC5653"/>
    <w:rsid w:val="00FC6853"/>
    <w:rsid w:val="00FC77F5"/>
    <w:rsid w:val="00FD20EA"/>
    <w:rsid w:val="00FD25DF"/>
    <w:rsid w:val="00FD2787"/>
    <w:rsid w:val="00FD3285"/>
    <w:rsid w:val="00FD4B80"/>
    <w:rsid w:val="00FD4BD6"/>
    <w:rsid w:val="00FD6B73"/>
    <w:rsid w:val="00FD6C7D"/>
    <w:rsid w:val="00FD739A"/>
    <w:rsid w:val="00FD73CB"/>
    <w:rsid w:val="00FE10E4"/>
    <w:rsid w:val="00FE1626"/>
    <w:rsid w:val="00FE46D7"/>
    <w:rsid w:val="00FE72AD"/>
    <w:rsid w:val="00FF0D71"/>
    <w:rsid w:val="00FF1336"/>
    <w:rsid w:val="00FF477C"/>
    <w:rsid w:val="00FF4861"/>
    <w:rsid w:val="00FF553C"/>
    <w:rsid w:val="00FF637D"/>
    <w:rsid w:val="00FF757C"/>
    <w:rsid w:val="00FF76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rPr>
      <w:rFonts w:ascii="Arial" w:hAnsi="Arial"/>
      <w:sz w:val="20"/>
    </w:rPr>
  </w:style>
  <w:style w:type="paragraph" w:styleId="Lijstalinea">
    <w:name w:val="List Paragraph"/>
    <w:basedOn w:val="Standaard"/>
    <w:link w:val="LijstalineaChar"/>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E2C20F-B4F3-4AB7-B057-B27CE29E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7308</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2</cp:revision>
  <cp:lastPrinted>2021-04-06T15:42:00Z</cp:lastPrinted>
  <dcterms:created xsi:type="dcterms:W3CDTF">2021-09-14T14:38:00Z</dcterms:created>
  <dcterms:modified xsi:type="dcterms:W3CDTF">2021-09-14T14:38:00Z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