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rsidRPr="008458A3" w14:paraId="147BB24F" w14:textId="77777777" w:rsidTr="00F208E3">
        <w:trPr>
          <w:trHeight w:val="384"/>
        </w:trPr>
        <w:tc>
          <w:tcPr>
            <w:tcW w:w="5996" w:type="dxa"/>
            <w:gridSpan w:val="4"/>
            <w:vAlign w:val="bottom"/>
          </w:tcPr>
          <w:p w14:paraId="061DE956" w14:textId="77777777" w:rsidR="006B72C4" w:rsidRPr="008458A3" w:rsidRDefault="00A66568">
            <w:pPr>
              <w:pStyle w:val="GDAtitelGeenafstand"/>
              <w:rPr>
                <w:rFonts w:eastAsiaTheme="majorEastAsia" w:cs="Arial"/>
                <w:sz w:val="22"/>
              </w:rPr>
            </w:pPr>
            <w:r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Pr="008458A3" w:rsidRDefault="006B72C4">
            <w:pPr>
              <w:spacing w:after="0"/>
              <w:rPr>
                <w:rFonts w:eastAsiaTheme="minorEastAsia" w:cs="Arial"/>
                <w:sz w:val="22"/>
              </w:rPr>
            </w:pPr>
          </w:p>
        </w:tc>
        <w:tc>
          <w:tcPr>
            <w:tcW w:w="3879"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F208E3">
        <w:tc>
          <w:tcPr>
            <w:tcW w:w="5996" w:type="dxa"/>
            <w:gridSpan w:val="4"/>
          </w:tcPr>
          <w:p w14:paraId="68742F9A" w14:textId="77777777" w:rsidR="006B72C4" w:rsidRPr="008458A3" w:rsidRDefault="006B72C4">
            <w:pPr>
              <w:spacing w:after="0"/>
              <w:rPr>
                <w:rFonts w:eastAsiaTheme="minorEastAsia" w:cs="Arial"/>
                <w:sz w:val="22"/>
              </w:rPr>
            </w:pPr>
          </w:p>
        </w:tc>
        <w:tc>
          <w:tcPr>
            <w:tcW w:w="211" w:type="dxa"/>
          </w:tcPr>
          <w:p w14:paraId="4C531BE8" w14:textId="77777777" w:rsidR="006B72C4" w:rsidRPr="008458A3" w:rsidRDefault="006B72C4">
            <w:pPr>
              <w:spacing w:after="0"/>
              <w:rPr>
                <w:rFonts w:eastAsiaTheme="minorEastAsia" w:cs="Arial"/>
                <w:sz w:val="22"/>
              </w:rPr>
            </w:pPr>
          </w:p>
        </w:tc>
        <w:tc>
          <w:tcPr>
            <w:tcW w:w="3879"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F208E3">
        <w:trPr>
          <w:trHeight w:val="278"/>
        </w:trPr>
        <w:tc>
          <w:tcPr>
            <w:tcW w:w="1471"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241" w:type="dxa"/>
            <w:vAlign w:val="bottom"/>
          </w:tcPr>
          <w:p w14:paraId="6D05A6F5" w14:textId="77777777" w:rsidR="006B72C4" w:rsidRPr="008458A3" w:rsidRDefault="006B72C4">
            <w:pPr>
              <w:spacing w:after="0"/>
              <w:rPr>
                <w:rFonts w:eastAsia="Times New Roman" w:cs="Arial"/>
                <w:sz w:val="22"/>
                <w:u w:val="single"/>
                <w:lang w:eastAsia="nl-NL"/>
              </w:rPr>
            </w:pPr>
          </w:p>
        </w:tc>
        <w:tc>
          <w:tcPr>
            <w:tcW w:w="211" w:type="dxa"/>
          </w:tcPr>
          <w:p w14:paraId="0CE2F793" w14:textId="77777777" w:rsidR="006B72C4" w:rsidRPr="008458A3" w:rsidRDefault="006B72C4">
            <w:pPr>
              <w:spacing w:after="0"/>
              <w:rPr>
                <w:rFonts w:eastAsia="Times New Roman" w:cs="Arial"/>
                <w:sz w:val="22"/>
                <w:lang w:eastAsia="nl-NL"/>
              </w:rPr>
            </w:pPr>
          </w:p>
        </w:tc>
        <w:tc>
          <w:tcPr>
            <w:tcW w:w="3879"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F208E3">
        <w:trPr>
          <w:trHeight w:val="278"/>
        </w:trPr>
        <w:tc>
          <w:tcPr>
            <w:tcW w:w="1471"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241" w:type="dxa"/>
            <w:vAlign w:val="bottom"/>
          </w:tcPr>
          <w:p w14:paraId="104DF979" w14:textId="77777777" w:rsidR="006B72C4" w:rsidRPr="008458A3" w:rsidRDefault="006B72C4">
            <w:pPr>
              <w:spacing w:after="0"/>
              <w:rPr>
                <w:rFonts w:eastAsia="Times New Roman" w:cs="Arial"/>
                <w:sz w:val="22"/>
                <w:lang w:eastAsia="nl-NL"/>
              </w:rPr>
            </w:pPr>
          </w:p>
        </w:tc>
        <w:tc>
          <w:tcPr>
            <w:tcW w:w="211" w:type="dxa"/>
          </w:tcPr>
          <w:p w14:paraId="1A684139" w14:textId="77777777" w:rsidR="006B72C4" w:rsidRPr="008458A3" w:rsidRDefault="006B72C4">
            <w:pPr>
              <w:spacing w:after="0"/>
              <w:rPr>
                <w:rFonts w:eastAsia="Times New Roman" w:cs="Arial"/>
                <w:sz w:val="22"/>
                <w:lang w:eastAsia="nl-NL"/>
              </w:rPr>
            </w:pPr>
          </w:p>
        </w:tc>
        <w:tc>
          <w:tcPr>
            <w:tcW w:w="3879"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82C41">
        <w:trPr>
          <w:trHeight w:val="567"/>
        </w:trPr>
        <w:tc>
          <w:tcPr>
            <w:tcW w:w="1471"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241" w:type="dxa"/>
          </w:tcPr>
          <w:p w14:paraId="56C4828E" w14:textId="3AA3233E" w:rsidR="006B72C4" w:rsidRPr="00082F2A" w:rsidRDefault="00850B28">
            <w:pPr>
              <w:pStyle w:val="GDASubreferentiekop"/>
              <w:rPr>
                <w:rFonts w:eastAsiaTheme="minorEastAsia" w:cs="Arial"/>
                <w:bCs/>
                <w:sz w:val="22"/>
              </w:rPr>
            </w:pPr>
            <w:r>
              <w:rPr>
                <w:rStyle w:val="GDAReferentiekopChar"/>
                <w:rFonts w:eastAsiaTheme="minorEastAsia" w:cs="Arial"/>
                <w:b/>
                <w:sz w:val="22"/>
              </w:rPr>
              <w:t>26 januari 2023</w:t>
            </w:r>
            <w:r w:rsidR="00FE7DA7" w:rsidRPr="00082F2A">
              <w:rPr>
                <w:rStyle w:val="GDAReferentiekopChar"/>
                <w:rFonts w:eastAsiaTheme="minorEastAsia" w:cs="Arial"/>
                <w:sz w:val="22"/>
              </w:rPr>
              <w:t>, 1</w:t>
            </w:r>
            <w:r w:rsidR="0034200C">
              <w:rPr>
                <w:rStyle w:val="GDAReferentiekopChar"/>
                <w:rFonts w:eastAsiaTheme="minorEastAsia" w:cs="Arial"/>
                <w:sz w:val="22"/>
              </w:rPr>
              <w:t>0:30</w:t>
            </w:r>
            <w:r w:rsidR="00904B7D" w:rsidRPr="00082F2A">
              <w:rPr>
                <w:rStyle w:val="GDAReferentiekopChar"/>
                <w:rFonts w:eastAsiaTheme="minorEastAsia" w:cs="Arial"/>
                <w:sz w:val="22"/>
              </w:rPr>
              <w:t xml:space="preserve">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708D4DE2" w:rsidR="00813F33" w:rsidRPr="00813F33" w:rsidRDefault="00904B7D" w:rsidP="000D1B90">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proofErr w:type="spellStart"/>
            <w:r w:rsidR="008C6A3F">
              <w:rPr>
                <w:rFonts w:eastAsiaTheme="minorEastAsia" w:cs="Arial"/>
                <w:sz w:val="22"/>
              </w:rPr>
              <w:t>HvdS</w:t>
            </w:r>
            <w:proofErr w:type="spellEnd"/>
            <w:r w:rsidR="008C6A3F">
              <w:rPr>
                <w:rFonts w:eastAsiaTheme="minorEastAsia" w:cs="Arial"/>
                <w:sz w:val="22"/>
              </w:rPr>
              <w:t>/</w:t>
            </w:r>
            <w:r w:rsidR="000D1B90">
              <w:rPr>
                <w:rFonts w:eastAsiaTheme="minorEastAsia" w:cs="Arial"/>
                <w:sz w:val="22"/>
              </w:rPr>
              <w:t>ruimte 02.2 (</w:t>
            </w:r>
            <w:proofErr w:type="spellStart"/>
            <w:r w:rsidR="000D1B90">
              <w:rPr>
                <w:rFonts w:eastAsiaTheme="minorEastAsia" w:cs="Arial"/>
                <w:sz w:val="22"/>
              </w:rPr>
              <w:t>Achterwillens</w:t>
            </w:r>
            <w:r w:rsidR="00850B28">
              <w:rPr>
                <w:rFonts w:eastAsiaTheme="minorEastAsia" w:cs="Arial"/>
                <w:sz w:val="22"/>
              </w:rPr>
              <w:t>zaal</w:t>
            </w:r>
            <w:proofErr w:type="spellEnd"/>
            <w:r w:rsidR="00850B28">
              <w:rPr>
                <w:rFonts w:eastAsiaTheme="minorEastAsia" w:cs="Arial"/>
                <w:sz w:val="22"/>
              </w:rPr>
              <w:t>)</w:t>
            </w:r>
          </w:p>
        </w:tc>
        <w:tc>
          <w:tcPr>
            <w:tcW w:w="211"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879"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F208E3">
        <w:trPr>
          <w:trHeight w:val="278"/>
        </w:trPr>
        <w:tc>
          <w:tcPr>
            <w:tcW w:w="1471"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241" w:type="dxa"/>
            <w:vAlign w:val="bottom"/>
          </w:tcPr>
          <w:p w14:paraId="22B94A76" w14:textId="77777777" w:rsidR="006B72C4" w:rsidRPr="008458A3" w:rsidRDefault="006B72C4">
            <w:pPr>
              <w:pStyle w:val="GDASubreferentiekop"/>
              <w:rPr>
                <w:rFonts w:cs="Arial"/>
                <w:sz w:val="22"/>
                <w:lang w:eastAsia="nl-NL"/>
              </w:rPr>
            </w:pPr>
          </w:p>
        </w:tc>
        <w:tc>
          <w:tcPr>
            <w:tcW w:w="211" w:type="dxa"/>
          </w:tcPr>
          <w:p w14:paraId="396A4E4F" w14:textId="77777777" w:rsidR="006B72C4" w:rsidRPr="008458A3" w:rsidRDefault="006B72C4">
            <w:pPr>
              <w:pStyle w:val="GDASubreferentiekop"/>
              <w:rPr>
                <w:rFonts w:cs="Arial"/>
                <w:sz w:val="22"/>
                <w:lang w:eastAsia="nl-NL"/>
              </w:rPr>
            </w:pPr>
          </w:p>
        </w:tc>
        <w:tc>
          <w:tcPr>
            <w:tcW w:w="3879" w:type="dxa"/>
            <w:gridSpan w:val="5"/>
          </w:tcPr>
          <w:p w14:paraId="3E4B0471" w14:textId="77777777" w:rsidR="006B72C4" w:rsidRPr="008458A3" w:rsidRDefault="006B72C4">
            <w:pPr>
              <w:pStyle w:val="GDASubreferentiekop"/>
              <w:rPr>
                <w:rFonts w:eastAsiaTheme="minorEastAsia" w:cs="Arial"/>
                <w:sz w:val="22"/>
              </w:rPr>
            </w:pPr>
          </w:p>
        </w:tc>
      </w:tr>
      <w:tr w:rsidR="006B72C4" w:rsidRPr="008458A3" w14:paraId="134DDDA4" w14:textId="77777777" w:rsidTr="00F208E3">
        <w:trPr>
          <w:trHeight w:val="334"/>
        </w:trPr>
        <w:tc>
          <w:tcPr>
            <w:tcW w:w="1471" w:type="dxa"/>
            <w:gridSpan w:val="2"/>
          </w:tcPr>
          <w:p w14:paraId="171C02A9" w14:textId="1E043811" w:rsidR="006B72C4"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289EB928" w14:textId="77777777" w:rsidR="006B72C4" w:rsidRPr="008458A3" w:rsidRDefault="006B72C4">
            <w:pPr>
              <w:pStyle w:val="GDAGeenafstandBold"/>
              <w:rPr>
                <w:rFonts w:eastAsiaTheme="minorEastAsia" w:cs="Arial"/>
                <w:sz w:val="22"/>
              </w:rPr>
            </w:pPr>
          </w:p>
          <w:p w14:paraId="7238967D" w14:textId="1AF6C583" w:rsidR="00CB0E2B" w:rsidRPr="008458A3" w:rsidRDefault="00CB0E2B">
            <w:pPr>
              <w:pStyle w:val="GDAGeenafstandBold"/>
              <w:rPr>
                <w:rFonts w:eastAsiaTheme="minorEastAsia" w:cs="Arial"/>
                <w:sz w:val="22"/>
              </w:rPr>
            </w:pP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73111865" w14:textId="77777777" w:rsidR="008C6A3F" w:rsidRDefault="008C6A3F">
            <w:pPr>
              <w:pStyle w:val="GDAGeenafstandBold"/>
              <w:rPr>
                <w:rFonts w:eastAsiaTheme="minorEastAsia" w:cs="Arial"/>
                <w:sz w:val="22"/>
              </w:rPr>
            </w:pPr>
          </w:p>
          <w:p w14:paraId="7164E31E" w14:textId="186A7A38" w:rsidR="002909FC" w:rsidRDefault="002909FC">
            <w:pPr>
              <w:pStyle w:val="GDAGeenafstandBold"/>
              <w:rPr>
                <w:rFonts w:eastAsiaTheme="minorEastAsia" w:cs="Arial"/>
                <w:sz w:val="22"/>
              </w:rPr>
            </w:pPr>
          </w:p>
          <w:p w14:paraId="47DF86AB" w14:textId="77777777" w:rsidR="004E33AE" w:rsidRDefault="004E33AE">
            <w:pPr>
              <w:pStyle w:val="GDAGeenafstandBold"/>
              <w:rPr>
                <w:rFonts w:eastAsiaTheme="minorEastAsia" w:cs="Arial"/>
                <w:sz w:val="22"/>
              </w:rPr>
            </w:pPr>
          </w:p>
          <w:p w14:paraId="0C383D13" w14:textId="5798DE7D" w:rsidR="0035710F" w:rsidRPr="008458A3" w:rsidRDefault="00BC70C3">
            <w:pPr>
              <w:pStyle w:val="GDAGeenafstandBold"/>
              <w:rPr>
                <w:rFonts w:eastAsiaTheme="minorEastAsia" w:cs="Arial"/>
                <w:sz w:val="22"/>
              </w:rPr>
            </w:pPr>
            <w:r w:rsidRPr="008458A3">
              <w:rPr>
                <w:rFonts w:eastAsiaTheme="minorEastAsia" w:cs="Arial"/>
                <w:sz w:val="22"/>
              </w:rPr>
              <w:t>Gast</w:t>
            </w:r>
          </w:p>
          <w:p w14:paraId="6DD1001E" w14:textId="57528505" w:rsidR="00B10C4A" w:rsidRDefault="00B10C4A">
            <w:pPr>
              <w:pStyle w:val="GDAGeenafstandBold"/>
              <w:rPr>
                <w:rFonts w:eastAsiaTheme="minorEastAsia" w:cs="Arial"/>
                <w:sz w:val="22"/>
              </w:rPr>
            </w:pPr>
          </w:p>
          <w:p w14:paraId="7AA63EDF" w14:textId="77777777" w:rsidR="000912E3" w:rsidRDefault="00EB0E04">
            <w:pPr>
              <w:pStyle w:val="GDAGeenafstandBold"/>
              <w:rPr>
                <w:rFonts w:eastAsiaTheme="minorEastAsia" w:cs="Arial"/>
                <w:sz w:val="22"/>
              </w:rPr>
            </w:pPr>
            <w:r w:rsidRPr="008458A3">
              <w:rPr>
                <w:rFonts w:eastAsiaTheme="minorEastAsia" w:cs="Arial"/>
                <w:sz w:val="22"/>
              </w:rPr>
              <w:t>Verhinderd</w:t>
            </w:r>
          </w:p>
          <w:p w14:paraId="0EFEC62A" w14:textId="5E65D02B" w:rsidR="005323EC" w:rsidRPr="008458A3" w:rsidRDefault="00EB0E04">
            <w:pPr>
              <w:pStyle w:val="GDAGeenafstandBold"/>
              <w:rPr>
                <w:rFonts w:eastAsiaTheme="minorEastAsia" w:cs="Arial"/>
                <w:sz w:val="22"/>
              </w:rPr>
            </w:pPr>
            <w:r w:rsidRPr="008458A3">
              <w:rPr>
                <w:rFonts w:eastAsiaTheme="minorEastAsia" w:cs="Arial"/>
                <w:sz w:val="22"/>
              </w:rPr>
              <w:t xml:space="preserve"> </w:t>
            </w:r>
          </w:p>
          <w:p w14:paraId="3E239275" w14:textId="77777777" w:rsidR="000D1B90" w:rsidRDefault="000D1B90">
            <w:pPr>
              <w:pStyle w:val="GDAGeenafstandBold"/>
              <w:rPr>
                <w:rFonts w:eastAsiaTheme="minorEastAsia" w:cs="Arial"/>
                <w:sz w:val="22"/>
              </w:rPr>
            </w:pPr>
          </w:p>
          <w:p w14:paraId="09235E99" w14:textId="19ED42AC" w:rsidR="00045DD7" w:rsidRPr="008458A3" w:rsidRDefault="004C2397">
            <w:pPr>
              <w:pStyle w:val="GDAGeenafstandBold"/>
              <w:rPr>
                <w:rFonts w:eastAsiaTheme="minorEastAsia" w:cs="Arial"/>
                <w:sz w:val="22"/>
              </w:rPr>
            </w:pPr>
            <w:r w:rsidRPr="008458A3">
              <w:rPr>
                <w:rFonts w:eastAsiaTheme="minorEastAsia" w:cs="Arial"/>
                <w:sz w:val="22"/>
              </w:rPr>
              <w:t>GASD</w:t>
            </w:r>
          </w:p>
          <w:p w14:paraId="2CF0CC4E" w14:textId="77777777" w:rsidR="005C1EEF" w:rsidRPr="008458A3" w:rsidRDefault="005C1EEF">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27" w:type="dxa"/>
            <w:gridSpan w:val="4"/>
          </w:tcPr>
          <w:p w14:paraId="50C6A5CC" w14:textId="1AFE6D0D" w:rsidR="008C6A3F" w:rsidRPr="008458A3" w:rsidRDefault="008C6A3F">
            <w:pPr>
              <w:pStyle w:val="GDASubreferentiekop"/>
              <w:rPr>
                <w:rFonts w:eastAsiaTheme="minorEastAsia" w:cs="Arial"/>
                <w:sz w:val="22"/>
              </w:rPr>
            </w:pPr>
            <w:r>
              <w:rPr>
                <w:rFonts w:eastAsiaTheme="minorEastAsia" w:cs="Arial"/>
                <w:sz w:val="22"/>
              </w:rPr>
              <w:t>Adriaan Horrevorts (</w:t>
            </w:r>
            <w:proofErr w:type="spellStart"/>
            <w:r w:rsidR="00850B28">
              <w:rPr>
                <w:rFonts w:eastAsiaTheme="minorEastAsia" w:cs="Arial"/>
                <w:sz w:val="22"/>
              </w:rPr>
              <w:t>plv</w:t>
            </w:r>
            <w:proofErr w:type="spellEnd"/>
            <w:r w:rsidR="00850B28">
              <w:rPr>
                <w:rFonts w:eastAsiaTheme="minorEastAsia" w:cs="Arial"/>
                <w:sz w:val="22"/>
              </w:rPr>
              <w:t>. voorzitter/</w:t>
            </w:r>
            <w:r>
              <w:rPr>
                <w:rFonts w:eastAsiaTheme="minorEastAsia" w:cs="Arial"/>
                <w:sz w:val="22"/>
              </w:rPr>
              <w:t>secretaris)</w:t>
            </w:r>
          </w:p>
          <w:p w14:paraId="5E3C4095" w14:textId="78E065F0" w:rsidR="002909FC" w:rsidRPr="008458A3" w:rsidRDefault="006F3E91">
            <w:pPr>
              <w:pStyle w:val="GDASubreferentiekop"/>
              <w:rPr>
                <w:rFonts w:eastAsiaTheme="minorEastAsia" w:cs="Arial"/>
                <w:sz w:val="22"/>
              </w:rPr>
            </w:pPr>
            <w:r>
              <w:rPr>
                <w:rFonts w:eastAsiaTheme="minorEastAsia" w:cs="Arial"/>
                <w:sz w:val="22"/>
              </w:rPr>
              <w:t>Lucia Liefaart (penningmeester)</w:t>
            </w:r>
          </w:p>
          <w:p w14:paraId="640BD401" w14:textId="729A7117" w:rsidR="009B3F23" w:rsidRDefault="00946D07">
            <w:pPr>
              <w:pStyle w:val="GDASubreferentiekop"/>
              <w:rPr>
                <w:rFonts w:eastAsiaTheme="minorEastAsia" w:cs="Arial"/>
                <w:sz w:val="22"/>
              </w:rPr>
            </w:pPr>
            <w:r w:rsidRPr="004E5E1D">
              <w:rPr>
                <w:rFonts w:eastAsiaTheme="minorEastAsia" w:cs="Arial"/>
                <w:sz w:val="22"/>
              </w:rPr>
              <w:t>Carla Weller</w:t>
            </w:r>
            <w:r w:rsidR="00850B28">
              <w:rPr>
                <w:rFonts w:eastAsiaTheme="minorEastAsia" w:cs="Arial"/>
                <w:sz w:val="22"/>
              </w:rPr>
              <w:t xml:space="preserve"> (via Zoom)</w:t>
            </w:r>
          </w:p>
          <w:p w14:paraId="7E07D2B9" w14:textId="27192D56"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0BED0F44" w14:textId="7FFB0FE1" w:rsidR="004E5E1D" w:rsidRPr="004E5E1D" w:rsidRDefault="004E5E1D">
            <w:pPr>
              <w:pStyle w:val="GDASubreferentiekop"/>
              <w:rPr>
                <w:rFonts w:eastAsiaTheme="minorEastAsia" w:cs="Arial"/>
                <w:sz w:val="22"/>
              </w:rPr>
            </w:pPr>
            <w:r>
              <w:rPr>
                <w:rFonts w:eastAsiaTheme="minorEastAsia" w:cs="Arial"/>
                <w:sz w:val="22"/>
              </w:rPr>
              <w:t>Jon van Langeveld</w:t>
            </w:r>
          </w:p>
          <w:p w14:paraId="4C091640" w14:textId="4689A849" w:rsidR="00DA7F77" w:rsidRDefault="00DA7F77" w:rsidP="00DA7F77">
            <w:pPr>
              <w:pStyle w:val="GDASubreferentiekop"/>
              <w:rPr>
                <w:rFonts w:eastAsiaTheme="minorEastAsia" w:cs="Arial"/>
                <w:sz w:val="22"/>
              </w:rPr>
            </w:pPr>
            <w:r w:rsidRPr="00800C36">
              <w:rPr>
                <w:rFonts w:eastAsiaTheme="minorEastAsia" w:cs="Arial"/>
                <w:sz w:val="22"/>
              </w:rPr>
              <w:t>Paul Wiltenburg</w:t>
            </w:r>
          </w:p>
          <w:p w14:paraId="5DDAC061" w14:textId="22BE3643" w:rsidR="00DA7F77" w:rsidRDefault="00D046AF">
            <w:pPr>
              <w:pStyle w:val="GDASubreferentiekop"/>
              <w:rPr>
                <w:rFonts w:eastAsiaTheme="minorEastAsia" w:cs="Arial"/>
                <w:sz w:val="22"/>
              </w:rPr>
            </w:pPr>
            <w:r w:rsidRPr="008458A3">
              <w:rPr>
                <w:rFonts w:eastAsiaTheme="minorEastAsia" w:cs="Arial"/>
                <w:sz w:val="22"/>
              </w:rPr>
              <w:t>Aleida Huisman</w:t>
            </w:r>
            <w:r w:rsidR="0079732A">
              <w:rPr>
                <w:rFonts w:eastAsiaTheme="minorEastAsia" w:cs="Arial"/>
                <w:sz w:val="22"/>
              </w:rPr>
              <w:t xml:space="preserve"> </w:t>
            </w:r>
          </w:p>
          <w:p w14:paraId="2BCDCA15" w14:textId="7C7C2B6A" w:rsidR="006F3E91" w:rsidRDefault="006F3E91" w:rsidP="00274B38">
            <w:pPr>
              <w:pStyle w:val="GDASubreferentiekop"/>
              <w:rPr>
                <w:rFonts w:eastAsiaTheme="minorEastAsia" w:cs="Arial"/>
                <w:sz w:val="22"/>
              </w:rPr>
            </w:pPr>
          </w:p>
          <w:p w14:paraId="077E68FF" w14:textId="1D82449B" w:rsidR="009526D6" w:rsidRDefault="00BE593A" w:rsidP="00274B38">
            <w:pPr>
              <w:pStyle w:val="GDASubreferentiekop"/>
              <w:rPr>
                <w:rFonts w:eastAsiaTheme="minorEastAsia" w:cs="Arial"/>
                <w:sz w:val="22"/>
              </w:rPr>
            </w:pPr>
            <w:r>
              <w:rPr>
                <w:rFonts w:eastAsiaTheme="minorEastAsia" w:cs="Arial"/>
                <w:sz w:val="22"/>
              </w:rPr>
              <w:t xml:space="preserve">CAG </w:t>
            </w:r>
            <w:r w:rsidR="000D1B90">
              <w:rPr>
                <w:rFonts w:eastAsiaTheme="minorEastAsia" w:cs="Arial"/>
                <w:sz w:val="22"/>
              </w:rPr>
              <w:t xml:space="preserve">en beleidsambtenaren </w:t>
            </w:r>
            <w:r w:rsidR="008D2616">
              <w:rPr>
                <w:rFonts w:eastAsiaTheme="minorEastAsia" w:cs="Arial"/>
                <w:sz w:val="22"/>
              </w:rPr>
              <w:t>i.v.m. agendapunt 2</w:t>
            </w:r>
          </w:p>
          <w:p w14:paraId="5F4FA3D3" w14:textId="47A76C1E" w:rsidR="00FF58B1" w:rsidRDefault="00FF58B1" w:rsidP="008C6A3F">
            <w:pPr>
              <w:pStyle w:val="GDASubreferentiekop"/>
              <w:rPr>
                <w:rFonts w:eastAsiaTheme="minorEastAsia" w:cs="Arial"/>
                <w:sz w:val="22"/>
              </w:rPr>
            </w:pPr>
          </w:p>
          <w:p w14:paraId="6A42E41E" w14:textId="6B1EE164" w:rsidR="00850B28" w:rsidRDefault="001D1371" w:rsidP="00850B28">
            <w:pPr>
              <w:pStyle w:val="GDASubreferentiekop"/>
              <w:rPr>
                <w:rFonts w:eastAsiaTheme="minorEastAsia" w:cs="Arial"/>
                <w:sz w:val="22"/>
              </w:rPr>
            </w:pPr>
            <w:r>
              <w:rPr>
                <w:rFonts w:eastAsiaTheme="minorEastAsia" w:cs="Arial"/>
                <w:sz w:val="22"/>
              </w:rPr>
              <w:t>Ton de Korte (voorzitter)</w:t>
            </w:r>
            <w:r w:rsidR="00850B28">
              <w:rPr>
                <w:rFonts w:eastAsiaTheme="minorEastAsia" w:cs="Arial"/>
                <w:sz w:val="22"/>
              </w:rPr>
              <w:t xml:space="preserve">, </w:t>
            </w:r>
            <w:r w:rsidR="00850B28" w:rsidRPr="004E5E1D">
              <w:rPr>
                <w:rFonts w:eastAsiaTheme="minorEastAsia" w:cs="Arial"/>
                <w:sz w:val="22"/>
              </w:rPr>
              <w:t>Cora Boxma</w:t>
            </w:r>
            <w:r w:rsidR="000D1B90">
              <w:rPr>
                <w:rFonts w:eastAsiaTheme="minorEastAsia" w:cs="Arial"/>
                <w:sz w:val="22"/>
              </w:rPr>
              <w:t>,</w:t>
            </w:r>
            <w:r w:rsidR="00850B28">
              <w:rPr>
                <w:rFonts w:eastAsiaTheme="minorEastAsia" w:cs="Arial"/>
                <w:sz w:val="22"/>
              </w:rPr>
              <w:t xml:space="preserve"> Paula de Waal</w:t>
            </w:r>
          </w:p>
          <w:p w14:paraId="7BA5B035" w14:textId="6620F894" w:rsidR="000D1B90" w:rsidRPr="00800C36" w:rsidRDefault="000D1B90" w:rsidP="00850B28">
            <w:pPr>
              <w:pStyle w:val="GDASubreferentiekop"/>
              <w:rPr>
                <w:rFonts w:eastAsiaTheme="minorEastAsia" w:cs="Arial"/>
                <w:sz w:val="22"/>
              </w:rPr>
            </w:pPr>
            <w:r>
              <w:rPr>
                <w:rFonts w:eastAsiaTheme="minorEastAsia" w:cs="Arial"/>
                <w:sz w:val="22"/>
              </w:rPr>
              <w:t>Colette van der Wees en Yvonne Muijs</w:t>
            </w:r>
          </w:p>
          <w:p w14:paraId="1F487BB1" w14:textId="380D1DF4" w:rsidR="00850B28" w:rsidRPr="004E5E1D" w:rsidRDefault="00850B28" w:rsidP="00850B28">
            <w:pPr>
              <w:pStyle w:val="GDASubreferentiekop"/>
              <w:rPr>
                <w:rFonts w:eastAsiaTheme="minorEastAsia" w:cs="Arial"/>
                <w:sz w:val="22"/>
              </w:rPr>
            </w:pPr>
          </w:p>
          <w:p w14:paraId="5641BAB4" w14:textId="6EA206B3" w:rsidR="004E33AE" w:rsidRPr="004E5E1D" w:rsidRDefault="00850B28" w:rsidP="004E5E1D">
            <w:pPr>
              <w:pStyle w:val="GDASubreferentiekop"/>
              <w:rPr>
                <w:rFonts w:eastAsiaTheme="minorEastAsia" w:cs="Arial"/>
                <w:sz w:val="22"/>
              </w:rPr>
            </w:pPr>
            <w:r>
              <w:rPr>
                <w:rFonts w:eastAsiaTheme="minorEastAsia" w:cs="Arial"/>
                <w:sz w:val="22"/>
              </w:rPr>
              <w:t>Liz</w:t>
            </w:r>
            <w:r w:rsidR="000D1B90">
              <w:rPr>
                <w:rFonts w:eastAsiaTheme="minorEastAsia" w:cs="Arial"/>
                <w:sz w:val="22"/>
              </w:rPr>
              <w:t xml:space="preserve"> Kramer</w:t>
            </w:r>
          </w:p>
          <w:p w14:paraId="676D7E5F" w14:textId="77777777" w:rsidR="004E33AE" w:rsidRPr="00D46B71" w:rsidRDefault="004E33AE" w:rsidP="0021095B">
            <w:pPr>
              <w:pStyle w:val="GDASubreferentiekop"/>
              <w:rPr>
                <w:rFonts w:eastAsiaTheme="minorEastAsia" w:cs="Arial"/>
                <w:sz w:val="22"/>
              </w:rPr>
            </w:pPr>
          </w:p>
          <w:p w14:paraId="175F3DCC" w14:textId="543553B5" w:rsidR="00CC6C60" w:rsidRPr="00D46B71" w:rsidRDefault="005938A9" w:rsidP="0021095B">
            <w:pPr>
              <w:pStyle w:val="GDASubreferentiekop"/>
              <w:rPr>
                <w:rFonts w:eastAsiaTheme="minorEastAsia" w:cs="Arial"/>
                <w:sz w:val="22"/>
              </w:rPr>
            </w:pPr>
            <w:r w:rsidRPr="00D46B71">
              <w:rPr>
                <w:rFonts w:eastAsiaTheme="minorEastAsia" w:cs="Arial"/>
                <w:sz w:val="22"/>
              </w:rPr>
              <w:t>Tonny Sluijs</w:t>
            </w:r>
          </w:p>
        </w:tc>
        <w:tc>
          <w:tcPr>
            <w:tcW w:w="1304" w:type="dxa"/>
            <w:gridSpan w:val="3"/>
          </w:tcPr>
          <w:p w14:paraId="3BD27135" w14:textId="77777777" w:rsidR="006B72C4" w:rsidRPr="00D46B71" w:rsidRDefault="006B72C4">
            <w:pPr>
              <w:pStyle w:val="GDASubreferentiekop"/>
              <w:rPr>
                <w:rFonts w:eastAsiaTheme="minorEastAsia" w:cs="Arial"/>
                <w:sz w:val="22"/>
              </w:rPr>
            </w:pPr>
          </w:p>
        </w:tc>
      </w:tr>
      <w:tr w:rsidR="006B72C4" w:rsidRPr="008458A3" w14:paraId="4CFDFA4D" w14:textId="77777777" w:rsidTr="00F208E3">
        <w:trPr>
          <w:trHeight w:val="334"/>
        </w:trPr>
        <w:tc>
          <w:tcPr>
            <w:tcW w:w="1471" w:type="dxa"/>
            <w:gridSpan w:val="2"/>
          </w:tcPr>
          <w:p w14:paraId="2D3C98D2" w14:textId="77777777" w:rsidR="006B72C4" w:rsidRPr="00D46B71" w:rsidRDefault="006B72C4">
            <w:pPr>
              <w:pStyle w:val="GDAGeenafstandBold"/>
              <w:spacing w:after="240"/>
              <w:rPr>
                <w:rFonts w:eastAsiaTheme="minorEastAsia" w:cs="Arial"/>
                <w:sz w:val="22"/>
              </w:rPr>
            </w:pPr>
          </w:p>
        </w:tc>
        <w:tc>
          <w:tcPr>
            <w:tcW w:w="284" w:type="dxa"/>
          </w:tcPr>
          <w:p w14:paraId="08BF8BA1" w14:textId="77777777" w:rsidR="006B72C4" w:rsidRPr="00D46B71" w:rsidRDefault="006B72C4">
            <w:pPr>
              <w:pStyle w:val="GDASubreferentiekop"/>
              <w:spacing w:after="240"/>
              <w:rPr>
                <w:rFonts w:eastAsiaTheme="minorEastAsia" w:cs="Arial"/>
                <w:sz w:val="22"/>
              </w:rPr>
            </w:pPr>
          </w:p>
        </w:tc>
        <w:tc>
          <w:tcPr>
            <w:tcW w:w="7027" w:type="dxa"/>
            <w:gridSpan w:val="4"/>
          </w:tcPr>
          <w:p w14:paraId="375C6313" w14:textId="77777777" w:rsidR="006B72C4" w:rsidRPr="00D46B71" w:rsidRDefault="006B72C4">
            <w:pPr>
              <w:pStyle w:val="GDASubreferentiekop"/>
              <w:spacing w:after="240"/>
              <w:rPr>
                <w:rFonts w:eastAsiaTheme="minorEastAsia" w:cs="Arial"/>
                <w:sz w:val="22"/>
              </w:rPr>
            </w:pPr>
          </w:p>
        </w:tc>
        <w:tc>
          <w:tcPr>
            <w:tcW w:w="1304" w:type="dxa"/>
            <w:gridSpan w:val="3"/>
          </w:tcPr>
          <w:p w14:paraId="6E51A398" w14:textId="77777777" w:rsidR="006B72C4" w:rsidRPr="00D46B71" w:rsidRDefault="006B72C4">
            <w:pPr>
              <w:pStyle w:val="GDASubreferentiekop"/>
              <w:spacing w:after="240"/>
              <w:rPr>
                <w:rFonts w:eastAsiaTheme="minorEastAsia" w:cs="Arial"/>
                <w:sz w:val="22"/>
              </w:rPr>
            </w:pPr>
          </w:p>
        </w:tc>
      </w:tr>
      <w:tr w:rsidR="006B72C4" w:rsidRPr="008458A3"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proofErr w:type="spellStart"/>
            <w:r w:rsidRPr="008458A3">
              <w:rPr>
                <w:rFonts w:cs="Arial"/>
                <w:b/>
                <w:bCs/>
                <w:sz w:val="22"/>
              </w:rPr>
              <w:t>Nr</w:t>
            </w:r>
            <w:proofErr w:type="spellEnd"/>
          </w:p>
        </w:tc>
        <w:tc>
          <w:tcPr>
            <w:tcW w:w="7022"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363"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265DC4" w:rsidRPr="00964874" w14:paraId="5F2B5268"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0BA0676" w14:textId="6F6AB7D7" w:rsidR="00265DC4" w:rsidRDefault="0034200C" w:rsidP="00760DBA">
            <w:pPr>
              <w:spacing w:after="0"/>
              <w:contextualSpacing w:val="0"/>
              <w:jc w:val="center"/>
              <w:rPr>
                <w:rFonts w:cs="Arial"/>
                <w:b/>
                <w:sz w:val="22"/>
              </w:rPr>
            </w:pPr>
            <w:r>
              <w:rPr>
                <w:rFonts w:cs="Arial"/>
                <w:b/>
                <w:sz w:val="22"/>
              </w:rPr>
              <w:t>1</w:t>
            </w:r>
            <w:r w:rsidR="00265DC4">
              <w:rPr>
                <w:rFonts w:cs="Arial"/>
                <w:b/>
                <w:sz w:val="22"/>
              </w:rPr>
              <w:t>.</w:t>
            </w:r>
          </w:p>
        </w:tc>
        <w:tc>
          <w:tcPr>
            <w:tcW w:w="7022" w:type="dxa"/>
            <w:gridSpan w:val="5"/>
          </w:tcPr>
          <w:p w14:paraId="251ACCF8" w14:textId="3126B5D3" w:rsidR="0034200C" w:rsidRDefault="0034200C" w:rsidP="0034200C">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Vaststellen agenda</w:t>
            </w:r>
          </w:p>
          <w:p w14:paraId="73E209BD" w14:textId="47D23164" w:rsidR="00D62509" w:rsidRDefault="0034200C" w:rsidP="0034200C">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Verslag en afspraken- en besluitenlijst vorige GCR-vergadering d.d. 15 december 2022. Ter vaststelling. </w:t>
            </w:r>
          </w:p>
          <w:p w14:paraId="65BDAB4B" w14:textId="512B3F5B" w:rsidR="00BB29DA" w:rsidRDefault="00BB29DA" w:rsidP="0034200C">
            <w:pPr>
              <w:pBdr>
                <w:top w:val="nil"/>
                <w:left w:val="nil"/>
                <w:bottom w:val="nil"/>
                <w:right w:val="nil"/>
                <w:between w:val="nil"/>
              </w:pBdr>
              <w:suppressAutoHyphens/>
              <w:spacing w:after="0"/>
              <w:textDirection w:val="btLr"/>
              <w:textAlignment w:val="top"/>
              <w:outlineLvl w:val="0"/>
              <w:rPr>
                <w:rFonts w:eastAsia="Arial" w:cs="Arial"/>
                <w:b/>
                <w:sz w:val="22"/>
              </w:rPr>
            </w:pPr>
          </w:p>
          <w:p w14:paraId="032A7269" w14:textId="47786DC7" w:rsidR="00BB29DA" w:rsidRDefault="00BB29DA"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Adriaan deelt mede dat agendapunt 3 “Kennismaking met Martine Breedveld (lokale inclusieagenda)” komt te vervallen.</w:t>
            </w:r>
          </w:p>
          <w:p w14:paraId="7218485A" w14:textId="40FE3A1B" w:rsidR="00BB29DA" w:rsidRDefault="00BB29DA"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Agendapunt 5 “Terugblik acht jaar GCR en GASD” wordt verplaatst naar de volgende GCR vergadering op 23 februari aanstaande.</w:t>
            </w:r>
          </w:p>
          <w:p w14:paraId="7407FE63" w14:textId="7E0973AB" w:rsidR="00BB29DA" w:rsidRDefault="00BB29DA" w:rsidP="0034200C">
            <w:pPr>
              <w:pBdr>
                <w:top w:val="nil"/>
                <w:left w:val="nil"/>
                <w:bottom w:val="nil"/>
                <w:right w:val="nil"/>
                <w:between w:val="nil"/>
              </w:pBdr>
              <w:suppressAutoHyphens/>
              <w:spacing w:after="0"/>
              <w:textDirection w:val="btLr"/>
              <w:textAlignment w:val="top"/>
              <w:outlineLvl w:val="0"/>
              <w:rPr>
                <w:rFonts w:eastAsia="Arial" w:cs="Arial"/>
                <w:sz w:val="22"/>
              </w:rPr>
            </w:pPr>
          </w:p>
          <w:p w14:paraId="4BA76766" w14:textId="7F5AA23D" w:rsidR="00BB29DA" w:rsidRDefault="00BB29DA"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CAG deelt </w:t>
            </w:r>
            <w:r w:rsidR="001D1371">
              <w:rPr>
                <w:rFonts w:eastAsia="Arial" w:cs="Arial"/>
                <w:sz w:val="22"/>
              </w:rPr>
              <w:t>mede dat BenW op 24/1 akkoord zijn</w:t>
            </w:r>
            <w:r>
              <w:rPr>
                <w:rFonts w:eastAsia="Arial" w:cs="Arial"/>
                <w:sz w:val="22"/>
              </w:rPr>
              <w:t xml:space="preserve"> gegaan met het aanstellen van 3 nieuwe GCR leden</w:t>
            </w:r>
            <w:r w:rsidR="002A45A9">
              <w:rPr>
                <w:rFonts w:eastAsia="Arial" w:cs="Arial"/>
                <w:sz w:val="22"/>
              </w:rPr>
              <w:t xml:space="preserve"> per 1 februari</w:t>
            </w:r>
            <w:r>
              <w:rPr>
                <w:rFonts w:eastAsia="Arial" w:cs="Arial"/>
                <w:sz w:val="22"/>
              </w:rPr>
              <w:t xml:space="preserve"> te weten: </w:t>
            </w:r>
            <w:proofErr w:type="spellStart"/>
            <w:r w:rsidR="00824E9F">
              <w:rPr>
                <w:rFonts w:eastAsia="Arial" w:cs="Arial"/>
                <w:sz w:val="22"/>
              </w:rPr>
              <w:t>Arjola</w:t>
            </w:r>
            <w:proofErr w:type="spellEnd"/>
            <w:r>
              <w:rPr>
                <w:rFonts w:eastAsia="Arial" w:cs="Arial"/>
                <w:sz w:val="22"/>
              </w:rPr>
              <w:t xml:space="preserve"> Ketting</w:t>
            </w:r>
            <w:r w:rsidR="00824E9F">
              <w:rPr>
                <w:rFonts w:eastAsia="Arial" w:cs="Arial"/>
                <w:sz w:val="22"/>
              </w:rPr>
              <w:t xml:space="preserve">, Anouk van der </w:t>
            </w:r>
            <w:proofErr w:type="spellStart"/>
            <w:r w:rsidR="00824E9F">
              <w:rPr>
                <w:rFonts w:eastAsia="Arial" w:cs="Arial"/>
                <w:sz w:val="22"/>
              </w:rPr>
              <w:t>Vijgh</w:t>
            </w:r>
            <w:proofErr w:type="spellEnd"/>
            <w:r w:rsidR="00824E9F">
              <w:rPr>
                <w:rFonts w:eastAsia="Arial" w:cs="Arial"/>
                <w:sz w:val="22"/>
              </w:rPr>
              <w:t xml:space="preserve"> en Thijs</w:t>
            </w:r>
            <w:r>
              <w:rPr>
                <w:rFonts w:eastAsia="Arial" w:cs="Arial"/>
                <w:sz w:val="22"/>
              </w:rPr>
              <w:t xml:space="preserve"> Zuidam.</w:t>
            </w:r>
            <w:r w:rsidR="002A45A9">
              <w:rPr>
                <w:rFonts w:eastAsia="Arial" w:cs="Arial"/>
                <w:sz w:val="22"/>
              </w:rPr>
              <w:t xml:space="preserve"> De nieuwe leden zullen deelnemen aan de volgende GCR vergadering.</w:t>
            </w:r>
          </w:p>
          <w:p w14:paraId="0C109E30" w14:textId="3D92F06D" w:rsidR="007B270C" w:rsidRDefault="007B270C" w:rsidP="0034200C">
            <w:pPr>
              <w:pBdr>
                <w:top w:val="nil"/>
                <w:left w:val="nil"/>
                <w:bottom w:val="nil"/>
                <w:right w:val="nil"/>
                <w:between w:val="nil"/>
              </w:pBdr>
              <w:suppressAutoHyphens/>
              <w:spacing w:after="0"/>
              <w:textDirection w:val="btLr"/>
              <w:textAlignment w:val="top"/>
              <w:outlineLvl w:val="0"/>
              <w:rPr>
                <w:rFonts w:eastAsia="Arial" w:cs="Arial"/>
                <w:sz w:val="22"/>
              </w:rPr>
            </w:pPr>
          </w:p>
          <w:p w14:paraId="491E5938" w14:textId="2AC7A166" w:rsidR="007B270C" w:rsidRDefault="007B270C"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Guido deelt mede dat de brief voor de website vanmiddag na de GASD vergadering, alsnog zal worden verspreid.</w:t>
            </w:r>
          </w:p>
          <w:p w14:paraId="4787A2AA" w14:textId="10C11E02" w:rsidR="007B270C" w:rsidRDefault="007B270C"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Bij de rondvraag de sessie over normaliseren bespreken. </w:t>
            </w:r>
          </w:p>
          <w:p w14:paraId="474470D2" w14:textId="77777777" w:rsidR="00AC7BE8" w:rsidRDefault="00AC7BE8" w:rsidP="0034200C">
            <w:pPr>
              <w:pBdr>
                <w:top w:val="nil"/>
                <w:left w:val="nil"/>
                <w:bottom w:val="nil"/>
                <w:right w:val="nil"/>
                <w:between w:val="nil"/>
              </w:pBdr>
              <w:suppressAutoHyphens/>
              <w:spacing w:after="0"/>
              <w:textDirection w:val="btLr"/>
              <w:textAlignment w:val="top"/>
              <w:outlineLvl w:val="0"/>
              <w:rPr>
                <w:rFonts w:eastAsia="Arial" w:cs="Arial"/>
                <w:sz w:val="22"/>
              </w:rPr>
            </w:pPr>
          </w:p>
          <w:p w14:paraId="2955A9F2" w14:textId="4876E577" w:rsidR="00AC7BE8" w:rsidRDefault="00AC7BE8"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Verslag d.d. 15-12-2022</w:t>
            </w:r>
            <w:r w:rsidR="00824E9F">
              <w:rPr>
                <w:rFonts w:eastAsia="Arial" w:cs="Arial"/>
                <w:sz w:val="22"/>
              </w:rPr>
              <w:t xml:space="preserve"> </w:t>
            </w:r>
          </w:p>
          <w:p w14:paraId="144DDBF4" w14:textId="106CA87B" w:rsidR="00824E9F" w:rsidRDefault="00824E9F"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Carla heeft een paar tekstuele wijzigingen toegestuurd aan </w:t>
            </w:r>
            <w:r w:rsidR="007B270C">
              <w:rPr>
                <w:rFonts w:eastAsia="Arial" w:cs="Arial"/>
                <w:sz w:val="22"/>
              </w:rPr>
              <w:t>Tonny die verwerkt zullen worden in het verslag.</w:t>
            </w:r>
          </w:p>
          <w:p w14:paraId="7138F1B7" w14:textId="77777777" w:rsidR="00AC7BE8" w:rsidRDefault="00AC7BE8" w:rsidP="0034200C">
            <w:pPr>
              <w:pBdr>
                <w:top w:val="nil"/>
                <w:left w:val="nil"/>
                <w:bottom w:val="nil"/>
                <w:right w:val="nil"/>
                <w:between w:val="nil"/>
              </w:pBdr>
              <w:suppressAutoHyphens/>
              <w:spacing w:after="0"/>
              <w:textDirection w:val="btLr"/>
              <w:textAlignment w:val="top"/>
              <w:outlineLvl w:val="0"/>
              <w:rPr>
                <w:rFonts w:eastAsia="Arial" w:cs="Arial"/>
                <w:sz w:val="22"/>
              </w:rPr>
            </w:pPr>
          </w:p>
          <w:p w14:paraId="034F0FF2" w14:textId="77777777" w:rsidR="00AC7BE8" w:rsidRDefault="00AC7BE8" w:rsidP="003420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lastRenderedPageBreak/>
              <w:t>De A&amp;B lijst d.d. 15-12-2022 wordt nog bijgewerkt.</w:t>
            </w:r>
          </w:p>
          <w:p w14:paraId="5B96D92C" w14:textId="530F0C13" w:rsidR="001D1371" w:rsidRPr="00AC7BE8" w:rsidRDefault="001D1371" w:rsidP="0034200C">
            <w:pPr>
              <w:pBdr>
                <w:top w:val="nil"/>
                <w:left w:val="nil"/>
                <w:bottom w:val="nil"/>
                <w:right w:val="nil"/>
                <w:between w:val="nil"/>
              </w:pBdr>
              <w:suppressAutoHyphens/>
              <w:spacing w:after="0"/>
              <w:textDirection w:val="btLr"/>
              <w:textAlignment w:val="top"/>
              <w:outlineLvl w:val="0"/>
              <w:rPr>
                <w:rFonts w:eastAsia="Arial" w:cs="Arial"/>
                <w:sz w:val="22"/>
              </w:rPr>
            </w:pPr>
          </w:p>
        </w:tc>
        <w:tc>
          <w:tcPr>
            <w:tcW w:w="1363" w:type="dxa"/>
            <w:gridSpan w:val="2"/>
          </w:tcPr>
          <w:p w14:paraId="129AD1D6" w14:textId="77777777" w:rsidR="00265DC4" w:rsidRDefault="00265DC4" w:rsidP="00265DC4">
            <w:pPr>
              <w:rPr>
                <w:rFonts w:cs="Arial"/>
                <w:sz w:val="22"/>
              </w:rPr>
            </w:pPr>
          </w:p>
          <w:p w14:paraId="456CF484" w14:textId="77777777" w:rsidR="00127F7F" w:rsidRDefault="00127F7F" w:rsidP="00265DC4">
            <w:pPr>
              <w:rPr>
                <w:rFonts w:cs="Arial"/>
                <w:sz w:val="22"/>
              </w:rPr>
            </w:pPr>
          </w:p>
          <w:p w14:paraId="4EE9CB4D" w14:textId="77777777" w:rsidR="00127F7F" w:rsidRDefault="00127F7F" w:rsidP="00265DC4">
            <w:pPr>
              <w:rPr>
                <w:rFonts w:cs="Arial"/>
                <w:sz w:val="22"/>
              </w:rPr>
            </w:pPr>
          </w:p>
          <w:p w14:paraId="451653F0" w14:textId="599EAD5A" w:rsidR="00127F7F" w:rsidRPr="00964874" w:rsidRDefault="00127F7F" w:rsidP="0034200C">
            <w:pPr>
              <w:rPr>
                <w:rFonts w:cs="Arial"/>
                <w:sz w:val="22"/>
              </w:rPr>
            </w:pPr>
          </w:p>
        </w:tc>
        <w:tc>
          <w:tcPr>
            <w:tcW w:w="901" w:type="dxa"/>
          </w:tcPr>
          <w:p w14:paraId="049EE7B2" w14:textId="5C031E1B" w:rsidR="00633285" w:rsidRPr="00964874" w:rsidRDefault="00633285">
            <w:pPr>
              <w:rPr>
                <w:rFonts w:cs="Arial"/>
                <w:sz w:val="22"/>
              </w:rPr>
            </w:pPr>
          </w:p>
        </w:tc>
      </w:tr>
      <w:tr w:rsidR="00A91E76" w:rsidRPr="008458A3" w14:paraId="28062D04"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2B0321C" w14:textId="47328927" w:rsidR="00A91E76" w:rsidRDefault="0034200C" w:rsidP="00760DBA">
            <w:pPr>
              <w:spacing w:after="0"/>
              <w:contextualSpacing w:val="0"/>
              <w:jc w:val="center"/>
              <w:rPr>
                <w:rFonts w:cs="Arial"/>
                <w:b/>
                <w:sz w:val="22"/>
              </w:rPr>
            </w:pPr>
            <w:r>
              <w:rPr>
                <w:rFonts w:cs="Arial"/>
                <w:b/>
                <w:sz w:val="22"/>
              </w:rPr>
              <w:t>2.</w:t>
            </w:r>
            <w:r w:rsidR="00265DC4">
              <w:rPr>
                <w:rFonts w:cs="Arial"/>
                <w:b/>
                <w:sz w:val="22"/>
              </w:rPr>
              <w:t xml:space="preserve"> </w:t>
            </w:r>
          </w:p>
        </w:tc>
        <w:tc>
          <w:tcPr>
            <w:tcW w:w="7022" w:type="dxa"/>
            <w:gridSpan w:val="5"/>
          </w:tcPr>
          <w:p w14:paraId="5C1DABF2" w14:textId="53362B92" w:rsidR="00A91E76" w:rsidRDefault="0034200C" w:rsidP="00FA0CDE">
            <w:pPr>
              <w:pBdr>
                <w:top w:val="nil"/>
                <w:left w:val="nil"/>
                <w:bottom w:val="nil"/>
                <w:right w:val="nil"/>
                <w:between w:val="nil"/>
              </w:pBdr>
              <w:suppressAutoHyphens/>
              <w:spacing w:after="0"/>
              <w:textDirection w:val="btLr"/>
              <w:textAlignment w:val="top"/>
              <w:outlineLvl w:val="0"/>
              <w:rPr>
                <w:rFonts w:eastAsia="Arial" w:cs="Arial"/>
                <w:b/>
                <w:sz w:val="22"/>
              </w:rPr>
            </w:pPr>
            <w:proofErr w:type="spellStart"/>
            <w:r>
              <w:rPr>
                <w:rFonts w:eastAsia="Arial" w:cs="Arial"/>
                <w:b/>
                <w:sz w:val="22"/>
              </w:rPr>
              <w:t>Cliëntervaringsonderzoeken</w:t>
            </w:r>
            <w:proofErr w:type="spellEnd"/>
            <w:r>
              <w:rPr>
                <w:rFonts w:eastAsia="Arial" w:cs="Arial"/>
                <w:b/>
                <w:sz w:val="22"/>
              </w:rPr>
              <w:t xml:space="preserve"> (</w:t>
            </w:r>
            <w:proofErr w:type="spellStart"/>
            <w:r>
              <w:rPr>
                <w:rFonts w:eastAsia="Arial" w:cs="Arial"/>
                <w:b/>
                <w:sz w:val="22"/>
              </w:rPr>
              <w:t>CEO’s</w:t>
            </w:r>
            <w:proofErr w:type="spellEnd"/>
            <w:r>
              <w:rPr>
                <w:rFonts w:eastAsia="Arial" w:cs="Arial"/>
                <w:b/>
                <w:sz w:val="22"/>
              </w:rPr>
              <w:t>)</w:t>
            </w:r>
          </w:p>
          <w:p w14:paraId="60325D2C" w14:textId="15D6FE46" w:rsidR="0034200C" w:rsidRDefault="00AC7BE8" w:rsidP="00FA0CDE">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De gemeente Gouda is bezig met de actualisatie van de vragenlijsten van de ervaringsonderzoeken. Presentatie door beleidsambtenaar over de aanpak van de </w:t>
            </w:r>
            <w:proofErr w:type="spellStart"/>
            <w:r>
              <w:rPr>
                <w:rFonts w:eastAsia="Arial" w:cs="Arial"/>
                <w:sz w:val="22"/>
              </w:rPr>
              <w:t>CEO’s</w:t>
            </w:r>
            <w:proofErr w:type="spellEnd"/>
            <w:r>
              <w:rPr>
                <w:rFonts w:eastAsia="Arial" w:cs="Arial"/>
                <w:sz w:val="22"/>
              </w:rPr>
              <w:t xml:space="preserve"> in 2023.</w:t>
            </w:r>
          </w:p>
          <w:p w14:paraId="73E56E36" w14:textId="4C41D6A8" w:rsidR="007B270C" w:rsidRDefault="007B270C" w:rsidP="00FA0CDE">
            <w:pPr>
              <w:pBdr>
                <w:top w:val="nil"/>
                <w:left w:val="nil"/>
                <w:bottom w:val="nil"/>
                <w:right w:val="nil"/>
                <w:between w:val="nil"/>
              </w:pBdr>
              <w:suppressAutoHyphens/>
              <w:spacing w:after="0"/>
              <w:textDirection w:val="btLr"/>
              <w:textAlignment w:val="top"/>
              <w:outlineLvl w:val="0"/>
              <w:rPr>
                <w:rFonts w:eastAsia="Arial" w:cs="Arial"/>
                <w:sz w:val="22"/>
              </w:rPr>
            </w:pPr>
          </w:p>
          <w:p w14:paraId="1C7F3A36" w14:textId="77EA8B6C" w:rsidR="00022A14" w:rsidRPr="00AB7D5D" w:rsidRDefault="007B270C" w:rsidP="008C6D8D">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Beleidsambtenaren geven een </w:t>
            </w:r>
            <w:r w:rsidR="008C6D8D">
              <w:rPr>
                <w:rFonts w:eastAsia="Arial" w:cs="Arial"/>
                <w:sz w:val="22"/>
              </w:rPr>
              <w:t>korte</w:t>
            </w:r>
            <w:r>
              <w:rPr>
                <w:rFonts w:eastAsia="Arial" w:cs="Arial"/>
                <w:sz w:val="22"/>
              </w:rPr>
              <w:t xml:space="preserve"> toelichting aan de hand van een PowerPoint presentatie.</w:t>
            </w:r>
            <w:r w:rsidR="008C6D8D">
              <w:rPr>
                <w:rFonts w:eastAsia="Arial" w:cs="Arial"/>
                <w:sz w:val="22"/>
              </w:rPr>
              <w:t xml:space="preserve"> </w:t>
            </w:r>
            <w:r>
              <w:rPr>
                <w:rFonts w:eastAsia="Arial" w:cs="Arial"/>
                <w:sz w:val="22"/>
              </w:rPr>
              <w:t>Hierbij</w:t>
            </w:r>
            <w:r w:rsidR="008C6D8D">
              <w:rPr>
                <w:rFonts w:eastAsia="Arial" w:cs="Arial"/>
                <w:sz w:val="22"/>
              </w:rPr>
              <w:t xml:space="preserve"> wordt uitgebreid ingegaan op vragen van de GCR leden.</w:t>
            </w:r>
            <w:r>
              <w:rPr>
                <w:rFonts w:eastAsia="Arial" w:cs="Arial"/>
                <w:sz w:val="22"/>
              </w:rPr>
              <w:t xml:space="preserve"> </w:t>
            </w:r>
            <w:r w:rsidR="008C6D8D">
              <w:rPr>
                <w:rFonts w:eastAsia="Arial" w:cs="Arial"/>
                <w:sz w:val="22"/>
              </w:rPr>
              <w:t xml:space="preserve">De </w:t>
            </w:r>
            <w:r>
              <w:rPr>
                <w:rFonts w:eastAsia="Arial" w:cs="Arial"/>
                <w:sz w:val="22"/>
              </w:rPr>
              <w:t>presentat</w:t>
            </w:r>
            <w:r w:rsidR="008C6D8D">
              <w:rPr>
                <w:rFonts w:eastAsia="Arial" w:cs="Arial"/>
                <w:sz w:val="22"/>
              </w:rPr>
              <w:t>ie zal worden toegevoegd aan het v</w:t>
            </w:r>
            <w:r>
              <w:rPr>
                <w:rFonts w:eastAsia="Arial" w:cs="Arial"/>
                <w:sz w:val="22"/>
              </w:rPr>
              <w:t xml:space="preserve">erslag. </w:t>
            </w:r>
          </w:p>
        </w:tc>
        <w:tc>
          <w:tcPr>
            <w:tcW w:w="1363" w:type="dxa"/>
            <w:gridSpan w:val="2"/>
          </w:tcPr>
          <w:p w14:paraId="2CD61935" w14:textId="77777777" w:rsidR="00A91E76" w:rsidRDefault="00A91E76" w:rsidP="007333BD">
            <w:pPr>
              <w:rPr>
                <w:rFonts w:cs="Arial"/>
                <w:sz w:val="22"/>
              </w:rPr>
            </w:pPr>
          </w:p>
          <w:p w14:paraId="57E8DB85" w14:textId="64A26BE4" w:rsidR="00AF4B25" w:rsidRPr="008458A3" w:rsidRDefault="00F95560" w:rsidP="00F95560">
            <w:pPr>
              <w:rPr>
                <w:rFonts w:cs="Arial"/>
                <w:sz w:val="22"/>
              </w:rPr>
            </w:pPr>
            <w:r>
              <w:rPr>
                <w:rFonts w:cs="Arial"/>
                <w:sz w:val="22"/>
              </w:rPr>
              <w:t xml:space="preserve"> </w:t>
            </w:r>
          </w:p>
        </w:tc>
        <w:tc>
          <w:tcPr>
            <w:tcW w:w="901" w:type="dxa"/>
          </w:tcPr>
          <w:p w14:paraId="2262E7F2" w14:textId="77777777" w:rsidR="00A91E76" w:rsidRDefault="00A91E76">
            <w:pPr>
              <w:rPr>
                <w:rFonts w:cs="Arial"/>
                <w:sz w:val="22"/>
              </w:rPr>
            </w:pPr>
          </w:p>
          <w:p w14:paraId="6062677D" w14:textId="77777777" w:rsidR="00924BB0" w:rsidRDefault="00924BB0">
            <w:pPr>
              <w:rPr>
                <w:rFonts w:cs="Arial"/>
                <w:sz w:val="22"/>
              </w:rPr>
            </w:pPr>
          </w:p>
          <w:p w14:paraId="2BBE758D" w14:textId="77777777" w:rsidR="00924BB0" w:rsidRDefault="00924BB0">
            <w:pPr>
              <w:rPr>
                <w:rFonts w:cs="Arial"/>
                <w:sz w:val="22"/>
              </w:rPr>
            </w:pPr>
          </w:p>
          <w:p w14:paraId="1B3A561C" w14:textId="59372822" w:rsidR="00924BB0" w:rsidRPr="008458A3" w:rsidRDefault="00924BB0">
            <w:pPr>
              <w:rPr>
                <w:rFonts w:cs="Arial"/>
                <w:sz w:val="22"/>
              </w:rPr>
            </w:pPr>
          </w:p>
        </w:tc>
      </w:tr>
      <w:tr w:rsidR="00F95560" w:rsidRPr="008458A3" w14:paraId="057D2D31"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D34B52C" w14:textId="3B49C095" w:rsidR="00F95560" w:rsidRDefault="00F95560" w:rsidP="00027EFB">
            <w:pPr>
              <w:spacing w:after="0"/>
              <w:contextualSpacing w:val="0"/>
              <w:jc w:val="center"/>
              <w:rPr>
                <w:rFonts w:cs="Arial"/>
                <w:b/>
                <w:sz w:val="22"/>
              </w:rPr>
            </w:pPr>
            <w:r>
              <w:rPr>
                <w:rFonts w:cs="Arial"/>
                <w:b/>
                <w:sz w:val="22"/>
              </w:rPr>
              <w:t>3.</w:t>
            </w:r>
          </w:p>
        </w:tc>
        <w:tc>
          <w:tcPr>
            <w:tcW w:w="7022" w:type="dxa"/>
            <w:gridSpan w:val="5"/>
          </w:tcPr>
          <w:p w14:paraId="6A3F2727" w14:textId="77777777" w:rsidR="00F95560" w:rsidRDefault="00F95560" w:rsidP="00F836FA">
            <w:pPr>
              <w:suppressAutoHyphens/>
              <w:spacing w:after="0"/>
              <w:outlineLvl w:val="0"/>
              <w:rPr>
                <w:rFonts w:eastAsia="Arial" w:cs="Arial"/>
                <w:b/>
                <w:sz w:val="22"/>
              </w:rPr>
            </w:pPr>
            <w:r>
              <w:rPr>
                <w:rFonts w:eastAsia="Arial" w:cs="Arial"/>
                <w:b/>
                <w:sz w:val="22"/>
              </w:rPr>
              <w:t xml:space="preserve">Kennismaking met Martine Breedveld </w:t>
            </w:r>
            <w:r w:rsidR="00027EFB">
              <w:rPr>
                <w:rFonts w:eastAsia="Arial" w:cs="Arial"/>
                <w:b/>
                <w:sz w:val="22"/>
              </w:rPr>
              <w:t>(lokale inclusieagenda)</w:t>
            </w:r>
          </w:p>
          <w:p w14:paraId="3A171980" w14:textId="00AABE28" w:rsidR="00301B5A" w:rsidRPr="00301B5A" w:rsidRDefault="00301B5A" w:rsidP="00F836FA">
            <w:pPr>
              <w:suppressAutoHyphens/>
              <w:spacing w:after="0"/>
              <w:outlineLvl w:val="0"/>
              <w:rPr>
                <w:rFonts w:eastAsia="Arial" w:cs="Arial"/>
                <w:sz w:val="22"/>
              </w:rPr>
            </w:pPr>
            <w:r>
              <w:rPr>
                <w:rFonts w:eastAsia="Arial" w:cs="Arial"/>
                <w:sz w:val="22"/>
              </w:rPr>
              <w:t>Dit agendapunt komt te vervallen.</w:t>
            </w:r>
          </w:p>
        </w:tc>
        <w:tc>
          <w:tcPr>
            <w:tcW w:w="1363" w:type="dxa"/>
            <w:gridSpan w:val="2"/>
          </w:tcPr>
          <w:p w14:paraId="233A060A" w14:textId="77777777" w:rsidR="00F95560" w:rsidRDefault="00F95560" w:rsidP="003941F3">
            <w:pPr>
              <w:rPr>
                <w:rFonts w:cs="Arial"/>
                <w:sz w:val="22"/>
              </w:rPr>
            </w:pPr>
          </w:p>
        </w:tc>
        <w:tc>
          <w:tcPr>
            <w:tcW w:w="901" w:type="dxa"/>
          </w:tcPr>
          <w:p w14:paraId="04066C80" w14:textId="77777777" w:rsidR="00F95560" w:rsidRDefault="00F95560" w:rsidP="007A2094">
            <w:pPr>
              <w:rPr>
                <w:rFonts w:cs="Arial"/>
                <w:sz w:val="22"/>
              </w:rPr>
            </w:pPr>
          </w:p>
        </w:tc>
      </w:tr>
      <w:tr w:rsidR="00027EFB" w:rsidRPr="008458A3" w14:paraId="4CF4435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1BE88BD" w14:textId="74DE71EF" w:rsidR="00027EFB" w:rsidRDefault="00027EFB" w:rsidP="00760DBA">
            <w:pPr>
              <w:spacing w:after="0"/>
              <w:contextualSpacing w:val="0"/>
              <w:jc w:val="center"/>
              <w:rPr>
                <w:rFonts w:cs="Arial"/>
                <w:b/>
                <w:sz w:val="22"/>
              </w:rPr>
            </w:pPr>
            <w:r>
              <w:rPr>
                <w:rFonts w:cs="Arial"/>
                <w:b/>
                <w:sz w:val="22"/>
              </w:rPr>
              <w:t xml:space="preserve">4. </w:t>
            </w:r>
          </w:p>
        </w:tc>
        <w:tc>
          <w:tcPr>
            <w:tcW w:w="7022" w:type="dxa"/>
            <w:gridSpan w:val="5"/>
          </w:tcPr>
          <w:p w14:paraId="3E1B81C3" w14:textId="77777777" w:rsidR="00027EFB" w:rsidRDefault="00027EFB" w:rsidP="00F836FA">
            <w:pPr>
              <w:suppressAutoHyphens/>
              <w:spacing w:after="0"/>
              <w:outlineLvl w:val="0"/>
              <w:rPr>
                <w:rFonts w:eastAsia="Arial" w:cs="Arial"/>
                <w:b/>
                <w:sz w:val="22"/>
              </w:rPr>
            </w:pPr>
            <w:r>
              <w:rPr>
                <w:rFonts w:eastAsia="Arial" w:cs="Arial"/>
                <w:b/>
                <w:sz w:val="22"/>
              </w:rPr>
              <w:t>Wijziging Huishoudelijk Reglement GCR als gevolg van wijziging vacatiegelden GCR</w:t>
            </w:r>
          </w:p>
          <w:p w14:paraId="48724D63" w14:textId="192897DD" w:rsidR="00301B5A" w:rsidRDefault="00301B5A" w:rsidP="00F836FA">
            <w:pPr>
              <w:suppressAutoHyphens/>
              <w:spacing w:after="0"/>
              <w:outlineLvl w:val="0"/>
              <w:rPr>
                <w:rFonts w:eastAsia="Arial" w:cs="Arial"/>
                <w:sz w:val="22"/>
              </w:rPr>
            </w:pPr>
            <w:r>
              <w:rPr>
                <w:rFonts w:eastAsia="Arial" w:cs="Arial"/>
                <w:sz w:val="22"/>
              </w:rPr>
              <w:t>Adriaan vraagt of hier opmerkingen over zijn?</w:t>
            </w:r>
          </w:p>
          <w:p w14:paraId="4556C9D5" w14:textId="4D5EBF09" w:rsidR="009A0968" w:rsidRDefault="009A0968" w:rsidP="00F836FA">
            <w:pPr>
              <w:suppressAutoHyphens/>
              <w:spacing w:after="0"/>
              <w:outlineLvl w:val="0"/>
              <w:rPr>
                <w:rFonts w:eastAsia="Arial" w:cs="Arial"/>
                <w:sz w:val="22"/>
              </w:rPr>
            </w:pPr>
            <w:r>
              <w:rPr>
                <w:rFonts w:eastAsia="Arial" w:cs="Arial"/>
                <w:sz w:val="22"/>
              </w:rPr>
              <w:t xml:space="preserve">Vanuit de GCR wordt geconcludeerd dat het verschil tussen </w:t>
            </w:r>
            <w:r w:rsidR="007C5B14">
              <w:rPr>
                <w:rFonts w:eastAsia="Arial" w:cs="Arial"/>
                <w:sz w:val="22"/>
              </w:rPr>
              <w:t xml:space="preserve">de vergoedingen voor de </w:t>
            </w:r>
            <w:r>
              <w:rPr>
                <w:rFonts w:eastAsia="Arial" w:cs="Arial"/>
                <w:sz w:val="22"/>
              </w:rPr>
              <w:t xml:space="preserve">GCR </w:t>
            </w:r>
            <w:r w:rsidR="007C5B14">
              <w:rPr>
                <w:rFonts w:eastAsia="Arial" w:cs="Arial"/>
                <w:sz w:val="22"/>
              </w:rPr>
              <w:t xml:space="preserve">en GASD </w:t>
            </w:r>
            <w:r w:rsidR="004B1A27">
              <w:rPr>
                <w:rFonts w:eastAsia="Arial" w:cs="Arial"/>
                <w:sz w:val="22"/>
              </w:rPr>
              <w:t>-</w:t>
            </w:r>
            <w:r>
              <w:rPr>
                <w:rFonts w:eastAsia="Arial" w:cs="Arial"/>
                <w:sz w:val="22"/>
              </w:rPr>
              <w:t xml:space="preserve">leden </w:t>
            </w:r>
            <w:r w:rsidR="003B12D6">
              <w:rPr>
                <w:rFonts w:eastAsia="Arial" w:cs="Arial"/>
                <w:sz w:val="22"/>
              </w:rPr>
              <w:t>erg groot is. In de loop der tijd is de samenwerking tussen beide raden enorm toegenomen en zou het verschil in vergoedingen minder groot moeten zijn. Dit is het moment om de positie van de GCR en GASD te heroverwegen.</w:t>
            </w:r>
          </w:p>
          <w:p w14:paraId="6590A6B4" w14:textId="3BAD61DA" w:rsidR="00301B5A" w:rsidRPr="00301B5A" w:rsidRDefault="003B12D6" w:rsidP="007C5B14">
            <w:pPr>
              <w:suppressAutoHyphens/>
              <w:spacing w:after="0"/>
              <w:outlineLvl w:val="0"/>
              <w:rPr>
                <w:rFonts w:eastAsia="Arial" w:cs="Arial"/>
                <w:sz w:val="22"/>
              </w:rPr>
            </w:pPr>
            <w:r>
              <w:rPr>
                <w:rFonts w:eastAsia="Arial" w:cs="Arial"/>
                <w:b/>
                <w:sz w:val="22"/>
                <w:u w:val="single"/>
              </w:rPr>
              <w:t>Afspraak</w:t>
            </w:r>
            <w:r>
              <w:rPr>
                <w:rFonts w:eastAsia="Arial" w:cs="Arial"/>
                <w:b/>
                <w:sz w:val="22"/>
              </w:rPr>
              <w:t xml:space="preserve">: </w:t>
            </w:r>
            <w:r>
              <w:rPr>
                <w:rFonts w:eastAsia="Arial" w:cs="Arial"/>
                <w:sz w:val="22"/>
              </w:rPr>
              <w:t xml:space="preserve">Afgesproken wordt om dit onderwerp een keer gezamenlijk met de GCR en GASD te bespreken. </w:t>
            </w:r>
          </w:p>
        </w:tc>
        <w:tc>
          <w:tcPr>
            <w:tcW w:w="1363" w:type="dxa"/>
            <w:gridSpan w:val="2"/>
          </w:tcPr>
          <w:p w14:paraId="7C452B89" w14:textId="77777777" w:rsidR="00027EFB" w:rsidRDefault="00027EFB" w:rsidP="003941F3">
            <w:pPr>
              <w:rPr>
                <w:rFonts w:cs="Arial"/>
                <w:sz w:val="22"/>
              </w:rPr>
            </w:pPr>
          </w:p>
          <w:p w14:paraId="4BEF799B" w14:textId="77777777" w:rsidR="004B1A27" w:rsidRDefault="004B1A27" w:rsidP="003941F3">
            <w:pPr>
              <w:rPr>
                <w:rFonts w:cs="Arial"/>
                <w:sz w:val="22"/>
              </w:rPr>
            </w:pPr>
          </w:p>
          <w:p w14:paraId="5E4792B2" w14:textId="77777777" w:rsidR="004B1A27" w:rsidRDefault="004B1A27" w:rsidP="003941F3">
            <w:pPr>
              <w:rPr>
                <w:rFonts w:cs="Arial"/>
                <w:sz w:val="22"/>
              </w:rPr>
            </w:pPr>
          </w:p>
          <w:p w14:paraId="0E0D1917" w14:textId="77777777" w:rsidR="004B1A27" w:rsidRDefault="004B1A27" w:rsidP="003941F3">
            <w:pPr>
              <w:rPr>
                <w:rFonts w:cs="Arial"/>
                <w:sz w:val="22"/>
              </w:rPr>
            </w:pPr>
          </w:p>
          <w:p w14:paraId="5BD93238" w14:textId="77777777" w:rsidR="004B1A27" w:rsidRDefault="004B1A27" w:rsidP="003941F3">
            <w:pPr>
              <w:rPr>
                <w:rFonts w:cs="Arial"/>
                <w:sz w:val="22"/>
              </w:rPr>
            </w:pPr>
          </w:p>
          <w:p w14:paraId="5F5AAE33" w14:textId="77777777" w:rsidR="004B1A27" w:rsidRDefault="004B1A27" w:rsidP="003941F3">
            <w:pPr>
              <w:rPr>
                <w:rFonts w:cs="Arial"/>
                <w:sz w:val="22"/>
              </w:rPr>
            </w:pPr>
          </w:p>
          <w:p w14:paraId="71C9FE2E" w14:textId="77777777" w:rsidR="004B1A27" w:rsidRDefault="004B1A27" w:rsidP="003941F3">
            <w:pPr>
              <w:rPr>
                <w:rFonts w:cs="Arial"/>
                <w:sz w:val="22"/>
              </w:rPr>
            </w:pPr>
          </w:p>
          <w:p w14:paraId="75270EAD" w14:textId="77777777" w:rsidR="004B1A27" w:rsidRDefault="004B1A27" w:rsidP="003941F3">
            <w:pPr>
              <w:rPr>
                <w:rFonts w:cs="Arial"/>
                <w:sz w:val="22"/>
              </w:rPr>
            </w:pPr>
          </w:p>
          <w:p w14:paraId="795844BE" w14:textId="64B6DEBA" w:rsidR="004B1A27" w:rsidRDefault="004B1A27" w:rsidP="003941F3">
            <w:pPr>
              <w:rPr>
                <w:rFonts w:cs="Arial"/>
                <w:sz w:val="22"/>
              </w:rPr>
            </w:pPr>
            <w:r>
              <w:rPr>
                <w:rFonts w:cs="Arial"/>
                <w:sz w:val="22"/>
              </w:rPr>
              <w:t>Voorzitter/ secretaris</w:t>
            </w:r>
          </w:p>
        </w:tc>
        <w:tc>
          <w:tcPr>
            <w:tcW w:w="901" w:type="dxa"/>
          </w:tcPr>
          <w:p w14:paraId="63A19F65" w14:textId="77777777" w:rsidR="00027EFB" w:rsidRDefault="00027EFB" w:rsidP="007A2094">
            <w:pPr>
              <w:rPr>
                <w:rFonts w:cs="Arial"/>
                <w:sz w:val="22"/>
              </w:rPr>
            </w:pPr>
          </w:p>
          <w:p w14:paraId="1C29EA7F" w14:textId="77777777" w:rsidR="004B1A27" w:rsidRDefault="004B1A27" w:rsidP="007A2094">
            <w:pPr>
              <w:rPr>
                <w:rFonts w:cs="Arial"/>
                <w:sz w:val="22"/>
              </w:rPr>
            </w:pPr>
          </w:p>
          <w:p w14:paraId="375E6B65" w14:textId="77777777" w:rsidR="004B1A27" w:rsidRDefault="004B1A27" w:rsidP="007A2094">
            <w:pPr>
              <w:rPr>
                <w:rFonts w:cs="Arial"/>
                <w:sz w:val="22"/>
              </w:rPr>
            </w:pPr>
          </w:p>
          <w:p w14:paraId="66CA8D06" w14:textId="77777777" w:rsidR="004B1A27" w:rsidRDefault="004B1A27" w:rsidP="007A2094">
            <w:pPr>
              <w:rPr>
                <w:rFonts w:cs="Arial"/>
                <w:sz w:val="22"/>
              </w:rPr>
            </w:pPr>
          </w:p>
          <w:p w14:paraId="268E2EDF" w14:textId="77777777" w:rsidR="004B1A27" w:rsidRDefault="004B1A27" w:rsidP="007A2094">
            <w:pPr>
              <w:rPr>
                <w:rFonts w:cs="Arial"/>
                <w:sz w:val="22"/>
              </w:rPr>
            </w:pPr>
          </w:p>
          <w:p w14:paraId="77036D59" w14:textId="77777777" w:rsidR="004B1A27" w:rsidRDefault="004B1A27" w:rsidP="007A2094">
            <w:pPr>
              <w:rPr>
                <w:rFonts w:cs="Arial"/>
                <w:sz w:val="22"/>
              </w:rPr>
            </w:pPr>
          </w:p>
          <w:p w14:paraId="53285202" w14:textId="77777777" w:rsidR="004B1A27" w:rsidRDefault="004B1A27" w:rsidP="007A2094">
            <w:pPr>
              <w:rPr>
                <w:rFonts w:cs="Arial"/>
                <w:sz w:val="22"/>
              </w:rPr>
            </w:pPr>
          </w:p>
          <w:p w14:paraId="35498E6E" w14:textId="77777777" w:rsidR="004B1A27" w:rsidRDefault="004B1A27" w:rsidP="007A2094">
            <w:pPr>
              <w:rPr>
                <w:rFonts w:cs="Arial"/>
                <w:sz w:val="22"/>
              </w:rPr>
            </w:pPr>
          </w:p>
          <w:p w14:paraId="4A5228CE" w14:textId="5792A3C7" w:rsidR="004B1A27" w:rsidRDefault="004B1A27" w:rsidP="007A2094">
            <w:pPr>
              <w:rPr>
                <w:rFonts w:cs="Arial"/>
                <w:sz w:val="22"/>
              </w:rPr>
            </w:pPr>
            <w:r>
              <w:rPr>
                <w:rFonts w:cs="Arial"/>
                <w:sz w:val="22"/>
              </w:rPr>
              <w:t>Feb.’23</w:t>
            </w:r>
          </w:p>
        </w:tc>
      </w:tr>
      <w:tr w:rsidR="00027EFB" w:rsidRPr="008458A3" w14:paraId="5CDB6BA4"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1AEA2A76" w14:textId="01814AA2" w:rsidR="00027EFB" w:rsidRDefault="00027EFB" w:rsidP="00760DBA">
            <w:pPr>
              <w:spacing w:after="0"/>
              <w:contextualSpacing w:val="0"/>
              <w:jc w:val="center"/>
              <w:rPr>
                <w:rFonts w:cs="Arial"/>
                <w:b/>
                <w:sz w:val="22"/>
              </w:rPr>
            </w:pPr>
            <w:r>
              <w:rPr>
                <w:rFonts w:cs="Arial"/>
                <w:b/>
                <w:sz w:val="22"/>
              </w:rPr>
              <w:t xml:space="preserve">5. </w:t>
            </w:r>
          </w:p>
        </w:tc>
        <w:tc>
          <w:tcPr>
            <w:tcW w:w="7022" w:type="dxa"/>
            <w:gridSpan w:val="5"/>
          </w:tcPr>
          <w:p w14:paraId="1448CAAC" w14:textId="77777777" w:rsidR="00027EFB" w:rsidRDefault="00027EFB" w:rsidP="00F836FA">
            <w:pPr>
              <w:suppressAutoHyphens/>
              <w:spacing w:after="0"/>
              <w:outlineLvl w:val="0"/>
              <w:rPr>
                <w:rFonts w:eastAsia="Arial" w:cs="Arial"/>
                <w:b/>
                <w:sz w:val="22"/>
              </w:rPr>
            </w:pPr>
            <w:r>
              <w:rPr>
                <w:rFonts w:eastAsia="Arial" w:cs="Arial"/>
                <w:b/>
                <w:sz w:val="22"/>
              </w:rPr>
              <w:t>Terugblik acht jaar GCR en GASD</w:t>
            </w:r>
          </w:p>
          <w:p w14:paraId="246BA23F" w14:textId="32367BE7" w:rsidR="007C5B14" w:rsidRPr="007C5B14" w:rsidRDefault="007C5B14" w:rsidP="00F836FA">
            <w:pPr>
              <w:suppressAutoHyphens/>
              <w:spacing w:after="0"/>
              <w:outlineLvl w:val="0"/>
              <w:rPr>
                <w:rFonts w:eastAsia="Arial" w:cs="Arial"/>
                <w:sz w:val="22"/>
              </w:rPr>
            </w:pPr>
            <w:r>
              <w:rPr>
                <w:rFonts w:eastAsia="Arial" w:cs="Arial"/>
                <w:sz w:val="22"/>
              </w:rPr>
              <w:t xml:space="preserve">Dit agendapunt </w:t>
            </w:r>
            <w:r w:rsidR="00FD157D">
              <w:rPr>
                <w:rFonts w:eastAsia="Arial" w:cs="Arial"/>
                <w:sz w:val="22"/>
              </w:rPr>
              <w:t xml:space="preserve">wordt verplaatst naar de volgende GCR vergadering. </w:t>
            </w:r>
          </w:p>
        </w:tc>
        <w:tc>
          <w:tcPr>
            <w:tcW w:w="1363" w:type="dxa"/>
            <w:gridSpan w:val="2"/>
          </w:tcPr>
          <w:p w14:paraId="503C1943" w14:textId="77777777" w:rsidR="00027EFB" w:rsidRDefault="00027EFB" w:rsidP="003941F3">
            <w:pPr>
              <w:rPr>
                <w:rFonts w:cs="Arial"/>
                <w:sz w:val="22"/>
              </w:rPr>
            </w:pPr>
          </w:p>
        </w:tc>
        <w:tc>
          <w:tcPr>
            <w:tcW w:w="901" w:type="dxa"/>
          </w:tcPr>
          <w:p w14:paraId="2CA1F908" w14:textId="77777777" w:rsidR="00027EFB" w:rsidRDefault="00027EFB" w:rsidP="007A2094">
            <w:pPr>
              <w:rPr>
                <w:rFonts w:cs="Arial"/>
                <w:sz w:val="22"/>
              </w:rPr>
            </w:pPr>
          </w:p>
        </w:tc>
      </w:tr>
      <w:tr w:rsidR="00B73111" w:rsidRPr="008458A3"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3CC97EA8" w:rsidR="00B73111" w:rsidRPr="008458A3" w:rsidRDefault="00027EFB" w:rsidP="00760DBA">
            <w:pPr>
              <w:spacing w:after="0"/>
              <w:contextualSpacing w:val="0"/>
              <w:jc w:val="center"/>
              <w:rPr>
                <w:rFonts w:cs="Arial"/>
                <w:b/>
                <w:sz w:val="22"/>
              </w:rPr>
            </w:pPr>
            <w:r>
              <w:rPr>
                <w:rFonts w:cs="Arial"/>
                <w:b/>
                <w:sz w:val="22"/>
              </w:rPr>
              <w:t>6</w:t>
            </w:r>
            <w:r w:rsidR="00773513">
              <w:rPr>
                <w:rFonts w:cs="Arial"/>
                <w:b/>
                <w:sz w:val="22"/>
              </w:rPr>
              <w:t>.</w:t>
            </w:r>
          </w:p>
        </w:tc>
        <w:tc>
          <w:tcPr>
            <w:tcW w:w="7022" w:type="dxa"/>
            <w:gridSpan w:val="5"/>
          </w:tcPr>
          <w:p w14:paraId="1DBC9401" w14:textId="77777777" w:rsidR="00027EFB" w:rsidRDefault="00937BA8" w:rsidP="00356AEE">
            <w:pPr>
              <w:suppressAutoHyphens/>
              <w:spacing w:after="0"/>
              <w:outlineLvl w:val="0"/>
              <w:rPr>
                <w:rFonts w:eastAsia="Arial" w:cs="Arial"/>
                <w:b/>
                <w:sz w:val="22"/>
              </w:rPr>
            </w:pPr>
            <w:r>
              <w:rPr>
                <w:rFonts w:eastAsia="Arial" w:cs="Arial"/>
                <w:b/>
                <w:sz w:val="22"/>
              </w:rPr>
              <w:t>GCR lopende zaken</w:t>
            </w:r>
          </w:p>
          <w:p w14:paraId="556212C7" w14:textId="77777777" w:rsidR="00937BA8" w:rsidRDefault="00937BA8" w:rsidP="00356AEE">
            <w:pPr>
              <w:suppressAutoHyphens/>
              <w:spacing w:after="0"/>
              <w:outlineLvl w:val="0"/>
              <w:rPr>
                <w:rFonts w:eastAsia="Arial" w:cs="Arial"/>
                <w:b/>
                <w:sz w:val="22"/>
              </w:rPr>
            </w:pPr>
          </w:p>
          <w:p w14:paraId="343CE449" w14:textId="4071BF2E" w:rsidR="00937BA8" w:rsidRDefault="00937BA8" w:rsidP="00356AEE">
            <w:pPr>
              <w:suppressAutoHyphens/>
              <w:spacing w:after="0"/>
              <w:outlineLvl w:val="0"/>
              <w:rPr>
                <w:rFonts w:eastAsia="Arial" w:cs="Arial"/>
                <w:i/>
                <w:sz w:val="22"/>
              </w:rPr>
            </w:pPr>
            <w:r>
              <w:rPr>
                <w:rFonts w:eastAsia="Arial" w:cs="Arial"/>
                <w:i/>
                <w:sz w:val="22"/>
              </w:rPr>
              <w:t>Benoeming van nieuwe GCR leden</w:t>
            </w:r>
          </w:p>
          <w:p w14:paraId="66C01662" w14:textId="42CBF224" w:rsidR="00FD157D" w:rsidRDefault="00FD157D" w:rsidP="00356AEE">
            <w:pPr>
              <w:suppressAutoHyphens/>
              <w:spacing w:after="0"/>
              <w:outlineLvl w:val="0"/>
              <w:rPr>
                <w:rFonts w:eastAsia="Arial" w:cs="Arial"/>
                <w:sz w:val="22"/>
              </w:rPr>
            </w:pPr>
            <w:r>
              <w:rPr>
                <w:rFonts w:eastAsia="Arial" w:cs="Arial"/>
                <w:sz w:val="22"/>
              </w:rPr>
              <w:t xml:space="preserve">Adriaan merkt op dat de voorzitter het idee heeft geopperd om </w:t>
            </w:r>
            <w:r w:rsidR="004B1A27">
              <w:rPr>
                <w:rFonts w:eastAsia="Arial" w:cs="Arial"/>
                <w:sz w:val="22"/>
              </w:rPr>
              <w:t>elk nieuw lid te koppelen aan een</w:t>
            </w:r>
            <w:r>
              <w:rPr>
                <w:rFonts w:eastAsia="Arial" w:cs="Arial"/>
                <w:sz w:val="22"/>
              </w:rPr>
              <w:t xml:space="preserve"> huidig GCR lid, als een soort “buddy”. Wie wil dit doen?</w:t>
            </w:r>
          </w:p>
          <w:p w14:paraId="24FF3169" w14:textId="10418FC4" w:rsidR="00FD157D" w:rsidRPr="00FD157D" w:rsidRDefault="00FD157D" w:rsidP="00356AEE">
            <w:pPr>
              <w:suppressAutoHyphens/>
              <w:spacing w:after="0"/>
              <w:outlineLvl w:val="0"/>
              <w:rPr>
                <w:rFonts w:eastAsia="Arial" w:cs="Arial"/>
                <w:sz w:val="22"/>
              </w:rPr>
            </w:pPr>
            <w:r>
              <w:rPr>
                <w:rFonts w:eastAsia="Arial" w:cs="Arial"/>
                <w:b/>
                <w:sz w:val="22"/>
                <w:u w:val="single"/>
              </w:rPr>
              <w:t>Afspraak</w:t>
            </w:r>
            <w:r>
              <w:rPr>
                <w:rFonts w:eastAsia="Arial" w:cs="Arial"/>
                <w:b/>
                <w:sz w:val="22"/>
              </w:rPr>
              <w:t xml:space="preserve">: </w:t>
            </w:r>
            <w:r>
              <w:rPr>
                <w:rFonts w:eastAsia="Arial" w:cs="Arial"/>
                <w:sz w:val="22"/>
              </w:rPr>
              <w:t>Anouk wordt gekoppeld aan Adriaan omdat zij interes</w:t>
            </w:r>
            <w:r w:rsidR="00451C68">
              <w:rPr>
                <w:rFonts w:eastAsia="Arial" w:cs="Arial"/>
                <w:sz w:val="22"/>
              </w:rPr>
              <w:t xml:space="preserve">se heeft in het secretarisschap, </w:t>
            </w:r>
            <w:r>
              <w:rPr>
                <w:rFonts w:eastAsia="Arial" w:cs="Arial"/>
                <w:sz w:val="22"/>
              </w:rPr>
              <w:t xml:space="preserve">Thijs wordt gekoppeld aan Carla, en </w:t>
            </w:r>
            <w:proofErr w:type="spellStart"/>
            <w:r>
              <w:rPr>
                <w:rFonts w:eastAsia="Arial" w:cs="Arial"/>
                <w:sz w:val="22"/>
              </w:rPr>
              <w:t>Arjola</w:t>
            </w:r>
            <w:proofErr w:type="spellEnd"/>
            <w:r>
              <w:rPr>
                <w:rFonts w:eastAsia="Arial" w:cs="Arial"/>
                <w:sz w:val="22"/>
              </w:rPr>
              <w:t xml:space="preserve"> wordt gekoppeld aan Paul.</w:t>
            </w:r>
          </w:p>
          <w:p w14:paraId="0E5CBDEB" w14:textId="77777777" w:rsidR="00937BA8" w:rsidRDefault="00937BA8" w:rsidP="00356AEE">
            <w:pPr>
              <w:suppressAutoHyphens/>
              <w:spacing w:after="0"/>
              <w:outlineLvl w:val="0"/>
              <w:rPr>
                <w:rFonts w:eastAsia="Arial" w:cs="Arial"/>
                <w:i/>
                <w:sz w:val="22"/>
              </w:rPr>
            </w:pPr>
          </w:p>
          <w:p w14:paraId="10B86FE5" w14:textId="64C4EC4C" w:rsidR="00937BA8" w:rsidRDefault="00937BA8" w:rsidP="00356AEE">
            <w:pPr>
              <w:suppressAutoHyphens/>
              <w:spacing w:after="0"/>
              <w:outlineLvl w:val="0"/>
              <w:rPr>
                <w:rFonts w:eastAsia="Arial" w:cs="Arial"/>
                <w:i/>
                <w:sz w:val="22"/>
              </w:rPr>
            </w:pPr>
            <w:r>
              <w:rPr>
                <w:rFonts w:eastAsia="Arial" w:cs="Arial"/>
                <w:i/>
                <w:sz w:val="22"/>
              </w:rPr>
              <w:t>Terugkoppeling halfjaarlijks overleg GASD, GCR, gemeente Gouda</w:t>
            </w:r>
          </w:p>
          <w:p w14:paraId="71AA1AB7" w14:textId="3D896DA2" w:rsidR="007B1286" w:rsidRDefault="007B1286" w:rsidP="00356AEE">
            <w:pPr>
              <w:suppressAutoHyphens/>
              <w:spacing w:after="0"/>
              <w:outlineLvl w:val="0"/>
              <w:rPr>
                <w:rFonts w:eastAsia="Arial" w:cs="Arial"/>
                <w:sz w:val="22"/>
              </w:rPr>
            </w:pPr>
            <w:r>
              <w:rPr>
                <w:rFonts w:eastAsia="Arial" w:cs="Arial"/>
                <w:sz w:val="22"/>
              </w:rPr>
              <w:t>De GCR leden hebben een verslag ontvangen van dit overleg waarbij vooral is gesproken over normalisering.</w:t>
            </w:r>
            <w:r w:rsidR="00AE2E5F">
              <w:rPr>
                <w:rFonts w:eastAsia="Arial" w:cs="Arial"/>
                <w:sz w:val="22"/>
              </w:rPr>
              <w:t xml:space="preserve"> Normalisering is een hot item en uit de discussie blijkt dat men verschillend denkt over </w:t>
            </w:r>
            <w:r w:rsidR="007179FF">
              <w:rPr>
                <w:rFonts w:eastAsia="Arial" w:cs="Arial"/>
                <w:sz w:val="22"/>
              </w:rPr>
              <w:t>deze term.</w:t>
            </w:r>
            <w:r w:rsidR="00AE2E5F">
              <w:rPr>
                <w:rFonts w:eastAsia="Arial" w:cs="Arial"/>
                <w:sz w:val="22"/>
              </w:rPr>
              <w:t xml:space="preserve"> De gemeente dient duidelijk aan te geven wat hiermee wordt bedoeld, en wat zij hiermee wil bereiken.</w:t>
            </w:r>
          </w:p>
          <w:p w14:paraId="265D9751" w14:textId="799C8228" w:rsidR="00AE2E5F" w:rsidRDefault="00AE2E5F" w:rsidP="00356AEE">
            <w:pPr>
              <w:suppressAutoHyphens/>
              <w:spacing w:after="0"/>
              <w:outlineLvl w:val="0"/>
              <w:rPr>
                <w:rFonts w:eastAsia="Arial" w:cs="Arial"/>
                <w:sz w:val="22"/>
              </w:rPr>
            </w:pPr>
            <w:r>
              <w:rPr>
                <w:rFonts w:eastAsia="Arial" w:cs="Arial"/>
                <w:sz w:val="22"/>
              </w:rPr>
              <w:t>Binnen de GCR en GASD zal dit nader worden besproken.</w:t>
            </w:r>
          </w:p>
          <w:p w14:paraId="043A40FB" w14:textId="79499BDA" w:rsidR="00AE2E5F" w:rsidRDefault="00AE2E5F" w:rsidP="00356AEE">
            <w:pPr>
              <w:suppressAutoHyphens/>
              <w:spacing w:after="0"/>
              <w:outlineLvl w:val="0"/>
              <w:rPr>
                <w:rFonts w:eastAsia="Arial" w:cs="Arial"/>
                <w:sz w:val="22"/>
              </w:rPr>
            </w:pPr>
            <w:r>
              <w:rPr>
                <w:rFonts w:eastAsia="Arial" w:cs="Arial"/>
                <w:sz w:val="22"/>
              </w:rPr>
              <w:t>Carla zal een artikel over dit onderwerp verspreiden onder de GCR leden.</w:t>
            </w:r>
          </w:p>
          <w:p w14:paraId="3AC0611D" w14:textId="164F99A6" w:rsidR="00FA6913" w:rsidRDefault="00FA6913" w:rsidP="00356AEE">
            <w:pPr>
              <w:suppressAutoHyphens/>
              <w:spacing w:after="0"/>
              <w:outlineLvl w:val="0"/>
              <w:rPr>
                <w:rFonts w:eastAsia="Arial" w:cs="Arial"/>
                <w:sz w:val="22"/>
              </w:rPr>
            </w:pPr>
            <w:r>
              <w:rPr>
                <w:rFonts w:eastAsia="Arial" w:cs="Arial"/>
                <w:sz w:val="22"/>
              </w:rPr>
              <w:t>Paul verwijst naar de website “</w:t>
            </w:r>
            <w:proofErr w:type="spellStart"/>
            <w:r>
              <w:rPr>
                <w:rFonts w:eastAsia="Arial" w:cs="Arial"/>
                <w:sz w:val="22"/>
              </w:rPr>
              <w:t>Zorg&amp;Sociaalweb</w:t>
            </w:r>
            <w:proofErr w:type="spellEnd"/>
            <w:r>
              <w:rPr>
                <w:rFonts w:eastAsia="Arial" w:cs="Arial"/>
                <w:sz w:val="22"/>
              </w:rPr>
              <w:t xml:space="preserve">” waar interessante </w:t>
            </w:r>
            <w:r w:rsidR="00E55A30">
              <w:rPr>
                <w:rFonts w:eastAsia="Arial" w:cs="Arial"/>
                <w:sz w:val="22"/>
              </w:rPr>
              <w:t xml:space="preserve">adviezen staan over ggz in de wijk. Hij zal de link verspreiden. </w:t>
            </w:r>
          </w:p>
          <w:p w14:paraId="7E907490" w14:textId="77777777" w:rsidR="00AE2E5F" w:rsidRPr="007B1286" w:rsidRDefault="00AE2E5F" w:rsidP="00356AEE">
            <w:pPr>
              <w:suppressAutoHyphens/>
              <w:spacing w:after="0"/>
              <w:outlineLvl w:val="0"/>
              <w:rPr>
                <w:rFonts w:eastAsia="Arial" w:cs="Arial"/>
                <w:sz w:val="22"/>
              </w:rPr>
            </w:pPr>
          </w:p>
          <w:p w14:paraId="42FF38B9" w14:textId="77777777" w:rsidR="00937BA8" w:rsidRDefault="00937BA8" w:rsidP="00356AEE">
            <w:pPr>
              <w:suppressAutoHyphens/>
              <w:spacing w:after="0"/>
              <w:outlineLvl w:val="0"/>
              <w:rPr>
                <w:rFonts w:eastAsia="Arial" w:cs="Arial"/>
                <w:i/>
                <w:sz w:val="22"/>
              </w:rPr>
            </w:pPr>
            <w:r>
              <w:rPr>
                <w:rFonts w:eastAsia="Arial" w:cs="Arial"/>
                <w:i/>
                <w:sz w:val="22"/>
              </w:rPr>
              <w:t>Terugkoppeling Sirenelunches</w:t>
            </w:r>
          </w:p>
          <w:p w14:paraId="1A8EB34A" w14:textId="66EE4133" w:rsidR="00E55A30" w:rsidRDefault="00E55A30" w:rsidP="00356AEE">
            <w:pPr>
              <w:suppressAutoHyphens/>
              <w:spacing w:after="0"/>
              <w:outlineLvl w:val="0"/>
              <w:rPr>
                <w:rFonts w:eastAsia="Arial" w:cs="Arial"/>
                <w:sz w:val="22"/>
              </w:rPr>
            </w:pPr>
            <w:r>
              <w:rPr>
                <w:rFonts w:eastAsia="Arial" w:cs="Arial"/>
                <w:sz w:val="22"/>
              </w:rPr>
              <w:t>Er zijn geen bijzonderheden vanuit de Sirenelunches.</w:t>
            </w:r>
          </w:p>
          <w:p w14:paraId="5D483537" w14:textId="28BC32DD" w:rsidR="00E55A30" w:rsidRDefault="00E55A30" w:rsidP="00356AEE">
            <w:pPr>
              <w:suppressAutoHyphens/>
              <w:spacing w:after="0"/>
              <w:outlineLvl w:val="0"/>
              <w:rPr>
                <w:rFonts w:eastAsia="Arial" w:cs="Arial"/>
                <w:sz w:val="22"/>
              </w:rPr>
            </w:pPr>
          </w:p>
          <w:p w14:paraId="56F82006" w14:textId="74415C2B" w:rsidR="00E55A30" w:rsidRDefault="00E55A30" w:rsidP="00356AEE">
            <w:pPr>
              <w:suppressAutoHyphens/>
              <w:spacing w:after="0"/>
              <w:outlineLvl w:val="0"/>
              <w:rPr>
                <w:rFonts w:eastAsia="Arial" w:cs="Arial"/>
                <w:sz w:val="22"/>
              </w:rPr>
            </w:pPr>
            <w:r>
              <w:rPr>
                <w:rFonts w:eastAsia="Arial" w:cs="Arial"/>
                <w:sz w:val="22"/>
              </w:rPr>
              <w:t>Carla deelt mede dat de adviesaanvraag inzake de verordening WMO + Jeugd eraan komt, voorbereid door Yvonne, Lucia en Carla.</w:t>
            </w:r>
          </w:p>
          <w:p w14:paraId="0A79CF11" w14:textId="408A40BC" w:rsidR="00E55A30" w:rsidRDefault="00E55A30" w:rsidP="00356AEE">
            <w:pPr>
              <w:suppressAutoHyphens/>
              <w:spacing w:after="0"/>
              <w:outlineLvl w:val="0"/>
              <w:rPr>
                <w:rFonts w:eastAsia="Arial" w:cs="Arial"/>
                <w:sz w:val="22"/>
              </w:rPr>
            </w:pPr>
            <w:r>
              <w:rPr>
                <w:rFonts w:eastAsia="Arial" w:cs="Arial"/>
                <w:sz w:val="22"/>
              </w:rPr>
              <w:lastRenderedPageBreak/>
              <w:t xml:space="preserve">Of er adviesaanvraag komt over de </w:t>
            </w:r>
            <w:r w:rsidR="00E42C4A">
              <w:rPr>
                <w:rFonts w:eastAsia="Arial" w:cs="Arial"/>
                <w:sz w:val="22"/>
              </w:rPr>
              <w:t>leidraad voor inburgering</w:t>
            </w:r>
            <w:r>
              <w:rPr>
                <w:rFonts w:eastAsia="Arial" w:cs="Arial"/>
                <w:sz w:val="22"/>
              </w:rPr>
              <w:t xml:space="preserve">, wordt vanmiddag in de GASD besproken. </w:t>
            </w:r>
          </w:p>
          <w:p w14:paraId="12E23A27" w14:textId="727E94B5" w:rsidR="00785F5F" w:rsidRDefault="00785F5F" w:rsidP="00356AEE">
            <w:pPr>
              <w:suppressAutoHyphens/>
              <w:spacing w:after="0"/>
              <w:outlineLvl w:val="0"/>
              <w:rPr>
                <w:rFonts w:eastAsia="Arial" w:cs="Arial"/>
                <w:sz w:val="22"/>
              </w:rPr>
            </w:pPr>
            <w:r>
              <w:rPr>
                <w:rFonts w:eastAsia="Arial" w:cs="Arial"/>
                <w:sz w:val="22"/>
              </w:rPr>
              <w:t>Wat is de stand van zaken m.b.t. het jaarverslag 2022</w:t>
            </w:r>
            <w:r w:rsidR="004B1A27">
              <w:rPr>
                <w:rFonts w:eastAsia="Arial" w:cs="Arial"/>
                <w:sz w:val="22"/>
              </w:rPr>
              <w:t xml:space="preserve"> van de GCR?</w:t>
            </w:r>
          </w:p>
          <w:p w14:paraId="11C5BBE2" w14:textId="1AB6DBCB" w:rsidR="00785F5F" w:rsidRDefault="00785F5F" w:rsidP="00356AEE">
            <w:pPr>
              <w:suppressAutoHyphens/>
              <w:spacing w:after="0"/>
              <w:outlineLvl w:val="0"/>
              <w:rPr>
                <w:rFonts w:eastAsia="Arial" w:cs="Arial"/>
                <w:sz w:val="22"/>
              </w:rPr>
            </w:pPr>
            <w:r>
              <w:rPr>
                <w:rFonts w:eastAsia="Arial" w:cs="Arial"/>
                <w:b/>
                <w:sz w:val="22"/>
                <w:u w:val="single"/>
              </w:rPr>
              <w:t>Afspraak</w:t>
            </w:r>
            <w:r>
              <w:rPr>
                <w:rFonts w:eastAsia="Arial" w:cs="Arial"/>
                <w:b/>
                <w:sz w:val="22"/>
              </w:rPr>
              <w:t>:</w:t>
            </w:r>
            <w:r>
              <w:rPr>
                <w:rFonts w:eastAsia="Arial" w:cs="Arial"/>
                <w:sz w:val="22"/>
              </w:rPr>
              <w:t xml:space="preserve"> Adriaan zal een concept jaarverslag opstellen en deze, ter becommentariëring, verspreiden onder de GCR leden. </w:t>
            </w:r>
          </w:p>
          <w:p w14:paraId="741AC3B9" w14:textId="3ADEFC62" w:rsidR="005C55D5" w:rsidRDefault="005C55D5" w:rsidP="00356AEE">
            <w:pPr>
              <w:suppressAutoHyphens/>
              <w:spacing w:after="0"/>
              <w:outlineLvl w:val="0"/>
              <w:rPr>
                <w:rFonts w:eastAsia="Arial" w:cs="Arial"/>
                <w:sz w:val="22"/>
              </w:rPr>
            </w:pPr>
          </w:p>
          <w:p w14:paraId="6E62D8DB" w14:textId="6BE6E479" w:rsidR="005C55D5" w:rsidRDefault="005C55D5" w:rsidP="005C55D5">
            <w:pPr>
              <w:suppressAutoHyphens/>
              <w:spacing w:after="0"/>
              <w:outlineLvl w:val="0"/>
              <w:rPr>
                <w:rFonts w:eastAsia="Arial" w:cs="Arial"/>
                <w:sz w:val="22"/>
              </w:rPr>
            </w:pPr>
            <w:r>
              <w:rPr>
                <w:rFonts w:eastAsia="Arial" w:cs="Arial"/>
                <w:sz w:val="22"/>
              </w:rPr>
              <w:t>Guido is betrokken bij de huisvestingsverordening en de advisering hieromtrent. Hij heeft twee punten van kritiek:</w:t>
            </w:r>
          </w:p>
          <w:p w14:paraId="3A6EED5D" w14:textId="6787ABCA" w:rsidR="005C55D5" w:rsidRDefault="005C55D5" w:rsidP="005C55D5">
            <w:pPr>
              <w:suppressAutoHyphens/>
              <w:spacing w:after="0"/>
              <w:outlineLvl w:val="0"/>
              <w:rPr>
                <w:rFonts w:eastAsia="Arial" w:cs="Arial"/>
                <w:sz w:val="22"/>
              </w:rPr>
            </w:pPr>
            <w:r>
              <w:rPr>
                <w:rFonts w:eastAsia="Arial" w:cs="Arial"/>
                <w:sz w:val="22"/>
              </w:rPr>
              <w:t xml:space="preserve">1.Bij de gemeente Gouda is dit een nogal technische verordening en voor de gewone burger heel moeilijk te volgen. Vragen </w:t>
            </w:r>
            <w:r w:rsidR="00ED5025">
              <w:rPr>
                <w:rFonts w:eastAsia="Arial" w:cs="Arial"/>
                <w:sz w:val="22"/>
              </w:rPr>
              <w:t>om helderheid bij communicatie.</w:t>
            </w:r>
          </w:p>
          <w:p w14:paraId="5AD64F3B" w14:textId="343E7386" w:rsidR="00ED5025" w:rsidRDefault="00ED5025" w:rsidP="005C55D5">
            <w:pPr>
              <w:suppressAutoHyphens/>
              <w:spacing w:after="0"/>
              <w:outlineLvl w:val="0"/>
              <w:rPr>
                <w:rFonts w:eastAsia="Arial" w:cs="Arial"/>
                <w:sz w:val="22"/>
              </w:rPr>
            </w:pPr>
            <w:r>
              <w:rPr>
                <w:rFonts w:eastAsia="Arial" w:cs="Arial"/>
                <w:sz w:val="22"/>
              </w:rPr>
              <w:t xml:space="preserve">2.Met name het gedeelte van urgentie-opsommingen. Een politieke opsomming dat elke vorm van kiezen ontwijkt. Vanuit welke visie is de verordening gemaakt? </w:t>
            </w:r>
          </w:p>
          <w:p w14:paraId="5AE2ADE0" w14:textId="4765A371" w:rsidR="00ED5025" w:rsidRDefault="00ED5025" w:rsidP="005C55D5">
            <w:pPr>
              <w:suppressAutoHyphens/>
              <w:spacing w:after="0"/>
              <w:outlineLvl w:val="0"/>
              <w:rPr>
                <w:rFonts w:eastAsia="Arial" w:cs="Arial"/>
                <w:sz w:val="22"/>
              </w:rPr>
            </w:pPr>
            <w:r>
              <w:rPr>
                <w:rFonts w:eastAsia="Arial" w:cs="Arial"/>
                <w:sz w:val="22"/>
              </w:rPr>
              <w:t>Liz vraagt, als er een publieksvriendelijke versie komt, zijn er dan nog vragen over de inhoud?</w:t>
            </w:r>
          </w:p>
          <w:p w14:paraId="213BF806" w14:textId="7B0F8E39" w:rsidR="00ED5025" w:rsidRDefault="00ED5025" w:rsidP="005C55D5">
            <w:pPr>
              <w:suppressAutoHyphens/>
              <w:spacing w:after="0"/>
              <w:outlineLvl w:val="0"/>
              <w:rPr>
                <w:rFonts w:eastAsia="Arial" w:cs="Arial"/>
                <w:sz w:val="22"/>
              </w:rPr>
            </w:pPr>
          </w:p>
          <w:p w14:paraId="1ED017C5" w14:textId="46B8A04E" w:rsidR="001B1331" w:rsidRDefault="001B1331" w:rsidP="005C55D5">
            <w:pPr>
              <w:suppressAutoHyphens/>
              <w:spacing w:after="0"/>
              <w:outlineLvl w:val="0"/>
              <w:rPr>
                <w:rFonts w:eastAsia="Arial" w:cs="Arial"/>
                <w:sz w:val="22"/>
              </w:rPr>
            </w:pPr>
            <w:r>
              <w:rPr>
                <w:rFonts w:eastAsia="Arial" w:cs="Arial"/>
                <w:sz w:val="22"/>
              </w:rPr>
              <w:t>Adriaan deelt mede dat op 21 maart aanstaande een bijeenkomst is gepland van de Sociaal Teams. Wie wil hierbij aansluiten?</w:t>
            </w:r>
          </w:p>
          <w:p w14:paraId="33EAA72E" w14:textId="79217C05" w:rsidR="001B1331" w:rsidRDefault="001B1331" w:rsidP="005C55D5">
            <w:pPr>
              <w:suppressAutoHyphens/>
              <w:spacing w:after="0"/>
              <w:outlineLvl w:val="0"/>
              <w:rPr>
                <w:rFonts w:eastAsia="Arial" w:cs="Arial"/>
                <w:sz w:val="22"/>
              </w:rPr>
            </w:pPr>
            <w:r>
              <w:rPr>
                <w:rFonts w:eastAsia="Arial" w:cs="Arial"/>
                <w:sz w:val="22"/>
              </w:rPr>
              <w:t xml:space="preserve">Paul </w:t>
            </w:r>
            <w:r w:rsidR="00F04B5A">
              <w:rPr>
                <w:rFonts w:eastAsia="Arial" w:cs="Arial"/>
                <w:sz w:val="22"/>
              </w:rPr>
              <w:t>zal hier</w:t>
            </w:r>
            <w:r>
              <w:rPr>
                <w:rFonts w:eastAsia="Arial" w:cs="Arial"/>
                <w:sz w:val="22"/>
              </w:rPr>
              <w:t>aan deelnemen namens de GCR.</w:t>
            </w:r>
          </w:p>
          <w:p w14:paraId="62B1BB7F" w14:textId="792764F7" w:rsidR="001B1331" w:rsidRDefault="001B1331" w:rsidP="005C55D5">
            <w:pPr>
              <w:suppressAutoHyphens/>
              <w:spacing w:after="0"/>
              <w:outlineLvl w:val="0"/>
              <w:rPr>
                <w:rFonts w:eastAsia="Arial" w:cs="Arial"/>
                <w:sz w:val="22"/>
              </w:rPr>
            </w:pPr>
          </w:p>
          <w:p w14:paraId="0DF0BFC4" w14:textId="37399445" w:rsidR="00E55A30" w:rsidRPr="00E55A30" w:rsidRDefault="001B1331" w:rsidP="001B1331">
            <w:pPr>
              <w:suppressAutoHyphens/>
              <w:spacing w:after="0"/>
              <w:outlineLvl w:val="0"/>
              <w:rPr>
                <w:rFonts w:eastAsia="Arial" w:cs="Arial"/>
                <w:sz w:val="22"/>
              </w:rPr>
            </w:pPr>
            <w:r>
              <w:rPr>
                <w:rFonts w:eastAsia="Arial" w:cs="Arial"/>
                <w:sz w:val="22"/>
              </w:rPr>
              <w:t>Vanmiddag zal Guido aansluiten bij de GASD in plaats van Lucia.</w:t>
            </w:r>
          </w:p>
        </w:tc>
        <w:tc>
          <w:tcPr>
            <w:tcW w:w="1363" w:type="dxa"/>
            <w:gridSpan w:val="2"/>
          </w:tcPr>
          <w:p w14:paraId="17B22ACD" w14:textId="77777777" w:rsidR="001F3C83" w:rsidRDefault="001F3C83" w:rsidP="003941F3">
            <w:pPr>
              <w:rPr>
                <w:rFonts w:cs="Arial"/>
                <w:sz w:val="22"/>
              </w:rPr>
            </w:pPr>
          </w:p>
          <w:p w14:paraId="302E61B9" w14:textId="77777777" w:rsidR="004B1A27" w:rsidRDefault="004B1A27" w:rsidP="003941F3">
            <w:pPr>
              <w:rPr>
                <w:rFonts w:cs="Arial"/>
                <w:sz w:val="22"/>
              </w:rPr>
            </w:pPr>
          </w:p>
          <w:p w14:paraId="6F16D7C5" w14:textId="77777777" w:rsidR="004B1A27" w:rsidRDefault="004B1A27" w:rsidP="003941F3">
            <w:pPr>
              <w:rPr>
                <w:rFonts w:cs="Arial"/>
                <w:sz w:val="22"/>
              </w:rPr>
            </w:pPr>
          </w:p>
          <w:p w14:paraId="282F5DC3" w14:textId="77777777" w:rsidR="004B1A27" w:rsidRDefault="004B1A27" w:rsidP="003941F3">
            <w:pPr>
              <w:rPr>
                <w:rFonts w:cs="Arial"/>
                <w:sz w:val="22"/>
              </w:rPr>
            </w:pPr>
          </w:p>
          <w:p w14:paraId="1F97EB7E" w14:textId="77777777" w:rsidR="004B1A27" w:rsidRDefault="004B1A27" w:rsidP="003941F3">
            <w:pPr>
              <w:rPr>
                <w:rFonts w:cs="Arial"/>
                <w:sz w:val="22"/>
              </w:rPr>
            </w:pPr>
          </w:p>
          <w:p w14:paraId="2D8EB410" w14:textId="77777777" w:rsidR="004B1A27" w:rsidRDefault="004B1A27" w:rsidP="003941F3">
            <w:pPr>
              <w:rPr>
                <w:rFonts w:cs="Arial"/>
                <w:sz w:val="22"/>
              </w:rPr>
            </w:pPr>
          </w:p>
          <w:p w14:paraId="160BCE97" w14:textId="77777777" w:rsidR="004B1A27" w:rsidRDefault="004B1A27" w:rsidP="003941F3">
            <w:pPr>
              <w:rPr>
                <w:rFonts w:cs="Arial"/>
                <w:sz w:val="22"/>
              </w:rPr>
            </w:pPr>
          </w:p>
          <w:p w14:paraId="149923A6" w14:textId="77777777" w:rsidR="004B1A27" w:rsidRDefault="004B1A27" w:rsidP="003941F3">
            <w:pPr>
              <w:rPr>
                <w:rFonts w:cs="Arial"/>
                <w:sz w:val="22"/>
              </w:rPr>
            </w:pPr>
          </w:p>
          <w:p w14:paraId="0D7E1FBE" w14:textId="77777777" w:rsidR="004B1A27" w:rsidRDefault="004B1A27" w:rsidP="003941F3">
            <w:pPr>
              <w:rPr>
                <w:rFonts w:cs="Arial"/>
                <w:sz w:val="22"/>
              </w:rPr>
            </w:pPr>
          </w:p>
          <w:p w14:paraId="4766CDBC" w14:textId="77777777" w:rsidR="004B1A27" w:rsidRDefault="004B1A27" w:rsidP="003941F3">
            <w:pPr>
              <w:rPr>
                <w:rFonts w:cs="Arial"/>
                <w:sz w:val="22"/>
              </w:rPr>
            </w:pPr>
          </w:p>
          <w:p w14:paraId="15FA9B11" w14:textId="77777777" w:rsidR="004B1A27" w:rsidRDefault="004B1A27" w:rsidP="003941F3">
            <w:pPr>
              <w:rPr>
                <w:rFonts w:cs="Arial"/>
                <w:sz w:val="22"/>
              </w:rPr>
            </w:pPr>
          </w:p>
          <w:p w14:paraId="7DB37D9C" w14:textId="77777777" w:rsidR="004B1A27" w:rsidRDefault="004B1A27" w:rsidP="003941F3">
            <w:pPr>
              <w:rPr>
                <w:rFonts w:cs="Arial"/>
                <w:sz w:val="22"/>
              </w:rPr>
            </w:pPr>
          </w:p>
          <w:p w14:paraId="06375666" w14:textId="77777777" w:rsidR="004B1A27" w:rsidRDefault="004B1A27" w:rsidP="003941F3">
            <w:pPr>
              <w:rPr>
                <w:rFonts w:cs="Arial"/>
                <w:sz w:val="22"/>
              </w:rPr>
            </w:pPr>
          </w:p>
          <w:p w14:paraId="26BF193D" w14:textId="77777777" w:rsidR="004B1A27" w:rsidRDefault="004B1A27" w:rsidP="003941F3">
            <w:pPr>
              <w:rPr>
                <w:rFonts w:cs="Arial"/>
                <w:sz w:val="22"/>
              </w:rPr>
            </w:pPr>
          </w:p>
          <w:p w14:paraId="6CFC8789" w14:textId="77777777" w:rsidR="004B1A27" w:rsidRDefault="004B1A27" w:rsidP="003941F3">
            <w:pPr>
              <w:rPr>
                <w:rFonts w:cs="Arial"/>
                <w:sz w:val="22"/>
              </w:rPr>
            </w:pPr>
          </w:p>
          <w:p w14:paraId="54C9891F" w14:textId="6F2B26F4" w:rsidR="004B1A27" w:rsidRDefault="004B1A27" w:rsidP="003941F3">
            <w:pPr>
              <w:rPr>
                <w:rFonts w:cs="Arial"/>
                <w:sz w:val="22"/>
              </w:rPr>
            </w:pPr>
            <w:r>
              <w:rPr>
                <w:rFonts w:cs="Arial"/>
                <w:sz w:val="22"/>
              </w:rPr>
              <w:t>Voorzitter/</w:t>
            </w:r>
          </w:p>
          <w:p w14:paraId="65824EE2" w14:textId="47E83B3A" w:rsidR="004B1A27" w:rsidRDefault="004B1A27" w:rsidP="003941F3">
            <w:pPr>
              <w:rPr>
                <w:rFonts w:cs="Arial"/>
                <w:sz w:val="22"/>
              </w:rPr>
            </w:pPr>
            <w:r>
              <w:rPr>
                <w:rFonts w:cs="Arial"/>
                <w:sz w:val="22"/>
              </w:rPr>
              <w:t>secretaris</w:t>
            </w:r>
          </w:p>
          <w:p w14:paraId="3D76AE88" w14:textId="77777777" w:rsidR="004B1A27" w:rsidRDefault="004B1A27" w:rsidP="003941F3">
            <w:pPr>
              <w:rPr>
                <w:rFonts w:cs="Arial"/>
                <w:sz w:val="22"/>
              </w:rPr>
            </w:pPr>
            <w:r>
              <w:rPr>
                <w:rFonts w:cs="Arial"/>
                <w:sz w:val="22"/>
              </w:rPr>
              <w:t>Carla</w:t>
            </w:r>
          </w:p>
          <w:p w14:paraId="3F6BBCAD" w14:textId="77777777" w:rsidR="004B1A27" w:rsidRDefault="004B1A27" w:rsidP="003941F3">
            <w:pPr>
              <w:rPr>
                <w:rFonts w:cs="Arial"/>
                <w:sz w:val="22"/>
              </w:rPr>
            </w:pPr>
          </w:p>
          <w:p w14:paraId="0260E8D3" w14:textId="77777777" w:rsidR="004B1A27" w:rsidRDefault="004B1A27" w:rsidP="003941F3">
            <w:pPr>
              <w:rPr>
                <w:rFonts w:cs="Arial"/>
                <w:sz w:val="22"/>
              </w:rPr>
            </w:pPr>
            <w:r>
              <w:rPr>
                <w:rFonts w:cs="Arial"/>
                <w:sz w:val="22"/>
              </w:rPr>
              <w:t>Paul</w:t>
            </w:r>
          </w:p>
          <w:p w14:paraId="48E39555" w14:textId="77777777" w:rsidR="004B1A27" w:rsidRDefault="004B1A27" w:rsidP="003941F3">
            <w:pPr>
              <w:rPr>
                <w:rFonts w:cs="Arial"/>
                <w:sz w:val="22"/>
              </w:rPr>
            </w:pPr>
          </w:p>
          <w:p w14:paraId="6D3A75B8" w14:textId="77777777" w:rsidR="004B1A27" w:rsidRDefault="004B1A27" w:rsidP="003941F3">
            <w:pPr>
              <w:rPr>
                <w:rFonts w:cs="Arial"/>
                <w:sz w:val="22"/>
              </w:rPr>
            </w:pPr>
          </w:p>
          <w:p w14:paraId="25A17E07" w14:textId="77777777" w:rsidR="004B1A27" w:rsidRDefault="004B1A27" w:rsidP="003941F3">
            <w:pPr>
              <w:rPr>
                <w:rFonts w:cs="Arial"/>
                <w:sz w:val="22"/>
              </w:rPr>
            </w:pPr>
          </w:p>
          <w:p w14:paraId="52C36F99" w14:textId="77777777" w:rsidR="004B1A27" w:rsidRDefault="004B1A27" w:rsidP="003941F3">
            <w:pPr>
              <w:rPr>
                <w:rFonts w:cs="Arial"/>
                <w:sz w:val="22"/>
              </w:rPr>
            </w:pPr>
          </w:p>
          <w:p w14:paraId="42B318EC" w14:textId="77777777" w:rsidR="004B1A27" w:rsidRDefault="004B1A27" w:rsidP="003941F3">
            <w:pPr>
              <w:rPr>
                <w:rFonts w:cs="Arial"/>
                <w:sz w:val="22"/>
              </w:rPr>
            </w:pPr>
          </w:p>
          <w:p w14:paraId="64673457" w14:textId="77777777" w:rsidR="004B1A27" w:rsidRDefault="004B1A27" w:rsidP="003941F3">
            <w:pPr>
              <w:rPr>
                <w:rFonts w:cs="Arial"/>
                <w:sz w:val="22"/>
              </w:rPr>
            </w:pPr>
          </w:p>
          <w:p w14:paraId="70E62245" w14:textId="77777777" w:rsidR="004B1A27" w:rsidRDefault="004B1A27" w:rsidP="003941F3">
            <w:pPr>
              <w:rPr>
                <w:rFonts w:cs="Arial"/>
                <w:sz w:val="22"/>
              </w:rPr>
            </w:pPr>
          </w:p>
          <w:p w14:paraId="0DC46D54" w14:textId="77777777" w:rsidR="004B1A27" w:rsidRDefault="004B1A27" w:rsidP="003941F3">
            <w:pPr>
              <w:rPr>
                <w:rFonts w:cs="Arial"/>
                <w:sz w:val="22"/>
              </w:rPr>
            </w:pPr>
          </w:p>
          <w:p w14:paraId="5FEC4B7B" w14:textId="77777777" w:rsidR="004B1A27" w:rsidRDefault="004B1A27" w:rsidP="003941F3">
            <w:pPr>
              <w:rPr>
                <w:rFonts w:cs="Arial"/>
                <w:sz w:val="22"/>
              </w:rPr>
            </w:pPr>
          </w:p>
          <w:p w14:paraId="1084F18C" w14:textId="77777777" w:rsidR="004B1A27" w:rsidRDefault="004B1A27" w:rsidP="003941F3">
            <w:pPr>
              <w:rPr>
                <w:rFonts w:cs="Arial"/>
                <w:sz w:val="22"/>
              </w:rPr>
            </w:pPr>
          </w:p>
          <w:p w14:paraId="6ECBEDD2" w14:textId="77777777" w:rsidR="004B1A27" w:rsidRDefault="004B1A27" w:rsidP="003941F3">
            <w:pPr>
              <w:rPr>
                <w:rFonts w:cs="Arial"/>
                <w:sz w:val="22"/>
              </w:rPr>
            </w:pPr>
          </w:p>
          <w:p w14:paraId="67F968F0" w14:textId="3CB14AD7" w:rsidR="004B1A27" w:rsidRPr="008458A3" w:rsidRDefault="004B1A27" w:rsidP="003941F3">
            <w:pPr>
              <w:rPr>
                <w:rFonts w:cs="Arial"/>
                <w:sz w:val="22"/>
              </w:rPr>
            </w:pPr>
            <w:r>
              <w:rPr>
                <w:rFonts w:cs="Arial"/>
                <w:sz w:val="22"/>
              </w:rPr>
              <w:t>Secretaris</w:t>
            </w:r>
          </w:p>
        </w:tc>
        <w:tc>
          <w:tcPr>
            <w:tcW w:w="901" w:type="dxa"/>
          </w:tcPr>
          <w:p w14:paraId="1C042583" w14:textId="77777777" w:rsidR="00B90C8B" w:rsidRDefault="00B90C8B" w:rsidP="007A2094">
            <w:pPr>
              <w:rPr>
                <w:rFonts w:cs="Arial"/>
                <w:sz w:val="22"/>
              </w:rPr>
            </w:pPr>
          </w:p>
          <w:p w14:paraId="6699BA4C" w14:textId="464B14B8" w:rsidR="00172FAD" w:rsidRDefault="00172FAD" w:rsidP="007A2094">
            <w:pPr>
              <w:rPr>
                <w:rFonts w:cs="Arial"/>
                <w:sz w:val="22"/>
              </w:rPr>
            </w:pPr>
          </w:p>
          <w:p w14:paraId="4966B9F9" w14:textId="75076471" w:rsidR="004B1A27" w:rsidRDefault="004B1A27" w:rsidP="007A2094">
            <w:pPr>
              <w:rPr>
                <w:rFonts w:cs="Arial"/>
                <w:sz w:val="22"/>
              </w:rPr>
            </w:pPr>
          </w:p>
          <w:p w14:paraId="37A53F48" w14:textId="0B8239D1" w:rsidR="004B1A27" w:rsidRDefault="004B1A27" w:rsidP="007A2094">
            <w:pPr>
              <w:rPr>
                <w:rFonts w:cs="Arial"/>
                <w:sz w:val="22"/>
              </w:rPr>
            </w:pPr>
          </w:p>
          <w:p w14:paraId="1DF0BF20" w14:textId="4D1AD2EB" w:rsidR="004B1A27" w:rsidRDefault="004B1A27" w:rsidP="007A2094">
            <w:pPr>
              <w:rPr>
                <w:rFonts w:cs="Arial"/>
                <w:sz w:val="22"/>
              </w:rPr>
            </w:pPr>
          </w:p>
          <w:p w14:paraId="191A6B79" w14:textId="55474135" w:rsidR="004B1A27" w:rsidRDefault="004B1A27" w:rsidP="007A2094">
            <w:pPr>
              <w:rPr>
                <w:rFonts w:cs="Arial"/>
                <w:sz w:val="22"/>
              </w:rPr>
            </w:pPr>
          </w:p>
          <w:p w14:paraId="299D6852" w14:textId="4463CDD2" w:rsidR="004B1A27" w:rsidRDefault="004B1A27" w:rsidP="007A2094">
            <w:pPr>
              <w:rPr>
                <w:rFonts w:cs="Arial"/>
                <w:sz w:val="22"/>
              </w:rPr>
            </w:pPr>
          </w:p>
          <w:p w14:paraId="43DBCFB3" w14:textId="4896D4CA" w:rsidR="004B1A27" w:rsidRDefault="004B1A27" w:rsidP="007A2094">
            <w:pPr>
              <w:rPr>
                <w:rFonts w:cs="Arial"/>
                <w:sz w:val="22"/>
              </w:rPr>
            </w:pPr>
          </w:p>
          <w:p w14:paraId="5D6E23D2" w14:textId="6464F18F" w:rsidR="004B1A27" w:rsidRDefault="004B1A27" w:rsidP="007A2094">
            <w:pPr>
              <w:rPr>
                <w:rFonts w:cs="Arial"/>
                <w:sz w:val="22"/>
              </w:rPr>
            </w:pPr>
          </w:p>
          <w:p w14:paraId="0F93E68D" w14:textId="3366C339" w:rsidR="004B1A27" w:rsidRDefault="004B1A27" w:rsidP="007A2094">
            <w:pPr>
              <w:rPr>
                <w:rFonts w:cs="Arial"/>
                <w:sz w:val="22"/>
              </w:rPr>
            </w:pPr>
          </w:p>
          <w:p w14:paraId="085C3FF8" w14:textId="3EBCA707" w:rsidR="004B1A27" w:rsidRDefault="004B1A27" w:rsidP="007A2094">
            <w:pPr>
              <w:rPr>
                <w:rFonts w:cs="Arial"/>
                <w:sz w:val="22"/>
              </w:rPr>
            </w:pPr>
          </w:p>
          <w:p w14:paraId="66607BCD" w14:textId="4BA84FFA" w:rsidR="004B1A27" w:rsidRDefault="004B1A27" w:rsidP="007A2094">
            <w:pPr>
              <w:rPr>
                <w:rFonts w:cs="Arial"/>
                <w:sz w:val="22"/>
              </w:rPr>
            </w:pPr>
          </w:p>
          <w:p w14:paraId="1311132C" w14:textId="1E59AC7A" w:rsidR="004B1A27" w:rsidRDefault="004B1A27" w:rsidP="007A2094">
            <w:pPr>
              <w:rPr>
                <w:rFonts w:cs="Arial"/>
                <w:sz w:val="22"/>
              </w:rPr>
            </w:pPr>
          </w:p>
          <w:p w14:paraId="713A9850" w14:textId="5F4559C4" w:rsidR="004B1A27" w:rsidRDefault="004B1A27" w:rsidP="007A2094">
            <w:pPr>
              <w:rPr>
                <w:rFonts w:cs="Arial"/>
                <w:sz w:val="22"/>
              </w:rPr>
            </w:pPr>
          </w:p>
          <w:p w14:paraId="0291A31A" w14:textId="6766190E" w:rsidR="004B1A27" w:rsidRDefault="004B1A27" w:rsidP="007A2094">
            <w:pPr>
              <w:rPr>
                <w:rFonts w:cs="Arial"/>
                <w:sz w:val="22"/>
              </w:rPr>
            </w:pPr>
          </w:p>
          <w:p w14:paraId="52DC1077" w14:textId="571310DF" w:rsidR="004B1A27" w:rsidRDefault="004B1A27" w:rsidP="007A2094">
            <w:pPr>
              <w:rPr>
                <w:rFonts w:cs="Arial"/>
                <w:sz w:val="22"/>
              </w:rPr>
            </w:pPr>
          </w:p>
          <w:p w14:paraId="117B0F9C" w14:textId="105D09D8" w:rsidR="004B1A27" w:rsidRDefault="004B1A27" w:rsidP="007A2094">
            <w:pPr>
              <w:rPr>
                <w:rFonts w:cs="Arial"/>
                <w:sz w:val="22"/>
              </w:rPr>
            </w:pPr>
          </w:p>
          <w:p w14:paraId="5C4F6FD2" w14:textId="4ED8901A" w:rsidR="004B1A27" w:rsidRDefault="004B1A27" w:rsidP="007A2094">
            <w:pPr>
              <w:rPr>
                <w:rFonts w:cs="Arial"/>
                <w:sz w:val="22"/>
              </w:rPr>
            </w:pPr>
            <w:r>
              <w:rPr>
                <w:rFonts w:cs="Arial"/>
                <w:sz w:val="22"/>
              </w:rPr>
              <w:t>Feb.’23</w:t>
            </w:r>
          </w:p>
          <w:p w14:paraId="651D0B9C" w14:textId="547F503A" w:rsidR="004B1A27" w:rsidRDefault="004B1A27" w:rsidP="007A2094">
            <w:pPr>
              <w:rPr>
                <w:rFonts w:cs="Arial"/>
                <w:sz w:val="22"/>
              </w:rPr>
            </w:pPr>
          </w:p>
          <w:p w14:paraId="3335A8FF" w14:textId="107279E7" w:rsidR="004B1A27" w:rsidRDefault="004B1A27" w:rsidP="007A2094">
            <w:pPr>
              <w:rPr>
                <w:rFonts w:cs="Arial"/>
                <w:sz w:val="22"/>
              </w:rPr>
            </w:pPr>
            <w:r>
              <w:rPr>
                <w:rFonts w:cs="Arial"/>
                <w:sz w:val="22"/>
              </w:rPr>
              <w:t>Feb.’23</w:t>
            </w:r>
          </w:p>
          <w:p w14:paraId="62309B95" w14:textId="77777777" w:rsidR="00172FAD" w:rsidRDefault="00172FAD" w:rsidP="007A2094">
            <w:pPr>
              <w:rPr>
                <w:rFonts w:cs="Arial"/>
                <w:sz w:val="22"/>
              </w:rPr>
            </w:pPr>
          </w:p>
          <w:p w14:paraId="37F3E8F0" w14:textId="77777777" w:rsidR="00172FAD" w:rsidRDefault="00172FAD" w:rsidP="007A2094">
            <w:pPr>
              <w:rPr>
                <w:rFonts w:cs="Arial"/>
                <w:sz w:val="22"/>
              </w:rPr>
            </w:pPr>
          </w:p>
          <w:p w14:paraId="75DB42C0" w14:textId="77777777" w:rsidR="00172FAD" w:rsidRDefault="00172FAD" w:rsidP="007A2094">
            <w:pPr>
              <w:rPr>
                <w:rFonts w:cs="Arial"/>
                <w:sz w:val="22"/>
              </w:rPr>
            </w:pPr>
          </w:p>
          <w:p w14:paraId="10A5DC79" w14:textId="77777777" w:rsidR="00172FAD" w:rsidRDefault="00172FAD" w:rsidP="007A2094">
            <w:pPr>
              <w:rPr>
                <w:rFonts w:cs="Arial"/>
                <w:sz w:val="22"/>
              </w:rPr>
            </w:pPr>
          </w:p>
          <w:p w14:paraId="6E933E14" w14:textId="77777777" w:rsidR="00172FAD" w:rsidRDefault="00172FAD" w:rsidP="007A2094">
            <w:pPr>
              <w:rPr>
                <w:rFonts w:cs="Arial"/>
                <w:sz w:val="22"/>
              </w:rPr>
            </w:pPr>
          </w:p>
          <w:p w14:paraId="1E2C8A7D" w14:textId="77777777" w:rsidR="00356AEE" w:rsidRDefault="00356AEE" w:rsidP="007A2094">
            <w:pPr>
              <w:rPr>
                <w:rFonts w:cs="Arial"/>
                <w:sz w:val="22"/>
              </w:rPr>
            </w:pPr>
          </w:p>
          <w:p w14:paraId="37D17668" w14:textId="77777777" w:rsidR="00356AEE" w:rsidRDefault="00356AEE" w:rsidP="007A2094">
            <w:pPr>
              <w:rPr>
                <w:rFonts w:cs="Arial"/>
                <w:sz w:val="22"/>
              </w:rPr>
            </w:pPr>
          </w:p>
          <w:p w14:paraId="0ED436F3" w14:textId="77777777" w:rsidR="004B1A27" w:rsidRDefault="004B1A27" w:rsidP="007A2094">
            <w:pPr>
              <w:rPr>
                <w:rFonts w:cs="Arial"/>
                <w:sz w:val="22"/>
              </w:rPr>
            </w:pPr>
          </w:p>
          <w:p w14:paraId="5D06459F" w14:textId="77777777" w:rsidR="004B1A27" w:rsidRDefault="004B1A27" w:rsidP="007A2094">
            <w:pPr>
              <w:rPr>
                <w:rFonts w:cs="Arial"/>
                <w:sz w:val="22"/>
              </w:rPr>
            </w:pPr>
          </w:p>
          <w:p w14:paraId="5EA52707" w14:textId="77777777" w:rsidR="004B1A27" w:rsidRDefault="004B1A27" w:rsidP="007A2094">
            <w:pPr>
              <w:rPr>
                <w:rFonts w:cs="Arial"/>
                <w:sz w:val="22"/>
              </w:rPr>
            </w:pPr>
          </w:p>
          <w:p w14:paraId="390C20AE" w14:textId="77777777" w:rsidR="004B1A27" w:rsidRDefault="004B1A27" w:rsidP="007A2094">
            <w:pPr>
              <w:rPr>
                <w:rFonts w:cs="Arial"/>
                <w:sz w:val="22"/>
              </w:rPr>
            </w:pPr>
          </w:p>
          <w:p w14:paraId="663BBBDE" w14:textId="251223F6" w:rsidR="004B1A27" w:rsidRPr="008458A3" w:rsidRDefault="004B1A27" w:rsidP="007A2094">
            <w:pPr>
              <w:rPr>
                <w:rFonts w:cs="Arial"/>
                <w:sz w:val="22"/>
              </w:rPr>
            </w:pPr>
            <w:r>
              <w:rPr>
                <w:rFonts w:cs="Arial"/>
                <w:sz w:val="22"/>
              </w:rPr>
              <w:t>Feb.’23</w:t>
            </w:r>
          </w:p>
        </w:tc>
      </w:tr>
      <w:tr w:rsidR="00DD7876" w:rsidRPr="008458A3"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1A6D19F2" w:rsidR="00DD7876" w:rsidRPr="008458A3" w:rsidRDefault="00937BA8" w:rsidP="00760DBA">
            <w:pPr>
              <w:spacing w:after="0"/>
              <w:contextualSpacing w:val="0"/>
              <w:jc w:val="center"/>
              <w:rPr>
                <w:rFonts w:cs="Arial"/>
                <w:b/>
                <w:sz w:val="22"/>
              </w:rPr>
            </w:pPr>
            <w:r>
              <w:rPr>
                <w:rFonts w:cs="Arial"/>
                <w:b/>
                <w:sz w:val="22"/>
              </w:rPr>
              <w:lastRenderedPageBreak/>
              <w:t>7.</w:t>
            </w:r>
          </w:p>
        </w:tc>
        <w:tc>
          <w:tcPr>
            <w:tcW w:w="7022" w:type="dxa"/>
            <w:gridSpan w:val="5"/>
          </w:tcPr>
          <w:p w14:paraId="0E575CFC" w14:textId="77777777" w:rsidR="002B47D5" w:rsidRDefault="00937BA8" w:rsidP="004A6E0B">
            <w:pPr>
              <w:suppressAutoHyphens/>
              <w:spacing w:after="0"/>
              <w:outlineLvl w:val="0"/>
              <w:rPr>
                <w:rFonts w:eastAsia="Arial" w:cs="Arial"/>
                <w:b/>
                <w:sz w:val="22"/>
              </w:rPr>
            </w:pPr>
            <w:r>
              <w:rPr>
                <w:rFonts w:eastAsia="Arial" w:cs="Arial"/>
                <w:b/>
                <w:sz w:val="22"/>
              </w:rPr>
              <w:t>GASD zaken</w:t>
            </w:r>
          </w:p>
          <w:p w14:paraId="328B2C61" w14:textId="77777777" w:rsidR="001B1331" w:rsidRDefault="001B1331" w:rsidP="004A6E0B">
            <w:pPr>
              <w:suppressAutoHyphens/>
              <w:spacing w:after="0"/>
              <w:outlineLvl w:val="0"/>
              <w:rPr>
                <w:rFonts w:eastAsia="Arial" w:cs="Arial"/>
                <w:sz w:val="22"/>
              </w:rPr>
            </w:pPr>
            <w:r>
              <w:rPr>
                <w:rFonts w:eastAsia="Arial" w:cs="Arial"/>
                <w:sz w:val="22"/>
              </w:rPr>
              <w:t xml:space="preserve">CAG deelt mede dat agendapunt 2 “Schuldhulpverlening in Gouda” komt te vervallen i.v.m. zieken. </w:t>
            </w:r>
          </w:p>
          <w:p w14:paraId="5FFB0A03" w14:textId="77777777" w:rsidR="001B1331" w:rsidRDefault="001B1331" w:rsidP="004A6E0B">
            <w:pPr>
              <w:suppressAutoHyphens/>
              <w:spacing w:after="0"/>
              <w:outlineLvl w:val="0"/>
              <w:rPr>
                <w:rFonts w:eastAsia="Arial" w:cs="Arial"/>
                <w:sz w:val="22"/>
              </w:rPr>
            </w:pPr>
            <w:r>
              <w:rPr>
                <w:rFonts w:eastAsia="Arial" w:cs="Arial"/>
                <w:sz w:val="22"/>
              </w:rPr>
              <w:t xml:space="preserve">Carla vraagt aan Liz of het onderhoud van de website van de GASD </w:t>
            </w:r>
            <w:r w:rsidR="001D1371">
              <w:rPr>
                <w:rFonts w:eastAsia="Arial" w:cs="Arial"/>
                <w:sz w:val="22"/>
              </w:rPr>
              <w:t>wordt overgedragen aan een ander? Zo ja, zou de GCR hierbij aan kunnen haken?</w:t>
            </w:r>
          </w:p>
          <w:p w14:paraId="7AE7CB62" w14:textId="7E27E328" w:rsidR="001D1371" w:rsidRPr="001B1331" w:rsidRDefault="001D1371" w:rsidP="004A6E0B">
            <w:pPr>
              <w:suppressAutoHyphens/>
              <w:spacing w:after="0"/>
              <w:outlineLvl w:val="0"/>
              <w:rPr>
                <w:rFonts w:eastAsia="Arial" w:cs="Arial"/>
                <w:sz w:val="22"/>
              </w:rPr>
            </w:pPr>
            <w:r>
              <w:rPr>
                <w:rFonts w:eastAsia="Arial" w:cs="Arial"/>
                <w:sz w:val="22"/>
              </w:rPr>
              <w:t>Liz antwoordt dat hierover vanmiddag wordt gesproken in de GASD, blijven we dit zelf doen, of gaan we uitbesteden?</w:t>
            </w:r>
          </w:p>
        </w:tc>
        <w:tc>
          <w:tcPr>
            <w:tcW w:w="1363" w:type="dxa"/>
            <w:gridSpan w:val="2"/>
          </w:tcPr>
          <w:p w14:paraId="297270AE" w14:textId="77777777" w:rsidR="00DD7876" w:rsidRPr="008458A3" w:rsidRDefault="00DD7876" w:rsidP="003941F3">
            <w:pPr>
              <w:rPr>
                <w:rFonts w:cs="Arial"/>
                <w:sz w:val="22"/>
              </w:rPr>
            </w:pPr>
          </w:p>
        </w:tc>
        <w:tc>
          <w:tcPr>
            <w:tcW w:w="901" w:type="dxa"/>
          </w:tcPr>
          <w:p w14:paraId="26598347" w14:textId="77777777" w:rsidR="00DD7876" w:rsidRPr="008458A3" w:rsidRDefault="00DD7876" w:rsidP="007A2094">
            <w:pPr>
              <w:rPr>
                <w:rFonts w:cs="Arial"/>
                <w:sz w:val="22"/>
              </w:rPr>
            </w:pPr>
          </w:p>
        </w:tc>
      </w:tr>
      <w:tr w:rsidR="007A2094" w:rsidRPr="008458A3"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4C0C7056" w:rsidR="007A2094" w:rsidRPr="008458A3" w:rsidRDefault="00027EFB" w:rsidP="00760DBA">
            <w:pPr>
              <w:spacing w:after="0"/>
              <w:contextualSpacing w:val="0"/>
              <w:jc w:val="center"/>
              <w:rPr>
                <w:rFonts w:cs="Arial"/>
                <w:b/>
                <w:sz w:val="22"/>
              </w:rPr>
            </w:pPr>
            <w:r>
              <w:rPr>
                <w:rFonts w:cs="Arial"/>
                <w:b/>
                <w:sz w:val="22"/>
              </w:rPr>
              <w:t>8</w:t>
            </w:r>
            <w:r w:rsidR="00DE1423">
              <w:rPr>
                <w:rFonts w:cs="Arial"/>
                <w:b/>
                <w:sz w:val="22"/>
              </w:rPr>
              <w:t>.</w:t>
            </w:r>
          </w:p>
        </w:tc>
        <w:tc>
          <w:tcPr>
            <w:tcW w:w="7022" w:type="dxa"/>
            <w:gridSpan w:val="5"/>
          </w:tcPr>
          <w:p w14:paraId="50867FEB" w14:textId="5EE43EF6" w:rsidR="0090196F" w:rsidRPr="00674CA5" w:rsidRDefault="00082F2A" w:rsidP="007179FF">
            <w:pPr>
              <w:pBdr>
                <w:top w:val="nil"/>
                <w:left w:val="nil"/>
                <w:bottom w:val="nil"/>
                <w:right w:val="nil"/>
                <w:between w:val="nil"/>
              </w:pBdr>
              <w:rPr>
                <w:rFonts w:eastAsia="Arial" w:cs="Arial"/>
                <w:bCs/>
                <w:sz w:val="22"/>
              </w:rPr>
            </w:pPr>
            <w:r>
              <w:rPr>
                <w:rFonts w:eastAsia="Arial" w:cs="Arial"/>
                <w:b/>
                <w:bCs/>
                <w:sz w:val="22"/>
              </w:rPr>
              <w:t>Sluiting</w:t>
            </w:r>
            <w:bookmarkStart w:id="1" w:name="_GoBack"/>
            <w:bookmarkEnd w:id="1"/>
            <w:r w:rsidR="0090196F">
              <w:rPr>
                <w:rFonts w:eastAsia="Arial" w:cs="Arial"/>
                <w:bCs/>
                <w:sz w:val="22"/>
              </w:rPr>
              <w:t xml:space="preserve"> </w:t>
            </w:r>
          </w:p>
        </w:tc>
        <w:tc>
          <w:tcPr>
            <w:tcW w:w="1363" w:type="dxa"/>
            <w:gridSpan w:val="2"/>
          </w:tcPr>
          <w:p w14:paraId="2B3D4D47" w14:textId="5656F793" w:rsidR="00E16202" w:rsidRPr="006E62EB" w:rsidRDefault="00E16202" w:rsidP="00475DF2">
            <w:pPr>
              <w:rPr>
                <w:rFonts w:cs="Arial"/>
                <w:sz w:val="22"/>
              </w:rPr>
            </w:pPr>
          </w:p>
        </w:tc>
        <w:tc>
          <w:tcPr>
            <w:tcW w:w="901" w:type="dxa"/>
          </w:tcPr>
          <w:p w14:paraId="21541C2F" w14:textId="1CC1EABC" w:rsidR="00E16202" w:rsidRPr="008458A3" w:rsidRDefault="00E16202" w:rsidP="007A2094">
            <w:pPr>
              <w:rPr>
                <w:rFonts w:cs="Arial"/>
                <w:sz w:val="22"/>
              </w:rPr>
            </w:pPr>
          </w:p>
        </w:tc>
      </w:tr>
    </w:tbl>
    <w:p w14:paraId="4076EEFD" w14:textId="722A749C" w:rsidR="000E18CE" w:rsidRPr="008458A3" w:rsidRDefault="000E18CE" w:rsidP="00B121DC">
      <w:pPr>
        <w:rPr>
          <w:rFonts w:cs="Arial"/>
          <w:sz w:val="22"/>
        </w:rPr>
      </w:pPr>
    </w:p>
    <w:sectPr w:rsidR="000E18CE"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A0810" w14:textId="77777777" w:rsidR="00E879D4" w:rsidRDefault="00E879D4">
      <w:pPr>
        <w:spacing w:after="0"/>
      </w:pPr>
      <w:r>
        <w:separator/>
      </w:r>
    </w:p>
  </w:endnote>
  <w:endnote w:type="continuationSeparator" w:id="0">
    <w:p w14:paraId="2E359BA8" w14:textId="77777777" w:rsidR="00E879D4" w:rsidRDefault="00E87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359B6AF8" w:rsidR="006B72C4" w:rsidRDefault="00904B7D">
                          <w:pPr>
                            <w:pStyle w:val="GDAVoettekstpaginanummer"/>
                          </w:pPr>
                          <w:r>
                            <w:tab/>
                            <w:t xml:space="preserve">pagina </w:t>
                          </w:r>
                          <w:r>
                            <w:fldChar w:fldCharType="begin"/>
                          </w:r>
                          <w:r>
                            <w:instrText xml:space="preserve"> PAGE  \* Arabic  \* MERGEFORMAT </w:instrText>
                          </w:r>
                          <w:r>
                            <w:fldChar w:fldCharType="separate"/>
                          </w:r>
                          <w:r w:rsidR="007179FF">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359B6AF8" w:rsidR="006B72C4" w:rsidRDefault="00904B7D">
                    <w:pPr>
                      <w:pStyle w:val="GDAVoettekstpaginanummer"/>
                    </w:pPr>
                    <w:r>
                      <w:tab/>
                      <w:t xml:space="preserve">pagina </w:t>
                    </w:r>
                    <w:r>
                      <w:fldChar w:fldCharType="begin"/>
                    </w:r>
                    <w:r>
                      <w:instrText xml:space="preserve"> PAGE  \* Arabic  \* MERGEFORMAT </w:instrText>
                    </w:r>
                    <w:r>
                      <w:fldChar w:fldCharType="separate"/>
                    </w:r>
                    <w:r w:rsidR="007179FF">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62D4" w14:textId="77777777" w:rsidR="00E879D4" w:rsidRDefault="00E879D4">
      <w:pPr>
        <w:spacing w:after="0"/>
      </w:pPr>
      <w:r>
        <w:separator/>
      </w:r>
    </w:p>
  </w:footnote>
  <w:footnote w:type="continuationSeparator" w:id="0">
    <w:p w14:paraId="0C623D73" w14:textId="77777777" w:rsidR="00E879D4" w:rsidRDefault="00E879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4E5A1F"/>
    <w:multiLevelType w:val="hybridMultilevel"/>
    <w:tmpl w:val="607009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DE77C5C"/>
    <w:multiLevelType w:val="hybridMultilevel"/>
    <w:tmpl w:val="72C45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6643F68"/>
    <w:multiLevelType w:val="hybridMultilevel"/>
    <w:tmpl w:val="6DA85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6A15F63"/>
    <w:multiLevelType w:val="hybridMultilevel"/>
    <w:tmpl w:val="D9041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FA95B55"/>
    <w:multiLevelType w:val="hybridMultilevel"/>
    <w:tmpl w:val="4A948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3F17FFE"/>
    <w:multiLevelType w:val="hybridMultilevel"/>
    <w:tmpl w:val="37D8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D736217"/>
    <w:multiLevelType w:val="multilevel"/>
    <w:tmpl w:val="8A0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9A113D"/>
    <w:multiLevelType w:val="hybridMultilevel"/>
    <w:tmpl w:val="B5946DC8"/>
    <w:lvl w:ilvl="0" w:tplc="737E2A5C">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42"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1"/>
  </w:num>
  <w:num w:numId="10">
    <w:abstractNumId w:val="42"/>
  </w:num>
  <w:num w:numId="11">
    <w:abstractNumId w:val="26"/>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4"/>
  </w:num>
  <w:num w:numId="17">
    <w:abstractNumId w:val="33"/>
  </w:num>
  <w:num w:numId="18">
    <w:abstractNumId w:val="9"/>
  </w:num>
  <w:num w:numId="19">
    <w:abstractNumId w:val="19"/>
  </w:num>
  <w:num w:numId="20">
    <w:abstractNumId w:val="41"/>
  </w:num>
  <w:num w:numId="21">
    <w:abstractNumId w:val="8"/>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24"/>
  </w:num>
  <w:num w:numId="27">
    <w:abstractNumId w:val="21"/>
  </w:num>
  <w:num w:numId="28">
    <w:abstractNumId w:val="35"/>
  </w:num>
  <w:num w:numId="29">
    <w:abstractNumId w:val="20"/>
  </w:num>
  <w:num w:numId="30">
    <w:abstractNumId w:val="38"/>
  </w:num>
  <w:num w:numId="31">
    <w:abstractNumId w:val="15"/>
  </w:num>
  <w:num w:numId="32">
    <w:abstractNumId w:val="39"/>
  </w:num>
  <w:num w:numId="33">
    <w:abstractNumId w:val="43"/>
  </w:num>
  <w:num w:numId="34">
    <w:abstractNumId w:val="23"/>
  </w:num>
  <w:num w:numId="35">
    <w:abstractNumId w:val="40"/>
  </w:num>
  <w:num w:numId="36">
    <w:abstractNumId w:val="29"/>
  </w:num>
  <w:num w:numId="37">
    <w:abstractNumId w:val="30"/>
  </w:num>
  <w:num w:numId="38">
    <w:abstractNumId w:val="37"/>
  </w:num>
  <w:num w:numId="39">
    <w:abstractNumId w:val="32"/>
  </w:num>
  <w:num w:numId="40">
    <w:abstractNumId w:val="10"/>
  </w:num>
  <w:num w:numId="41">
    <w:abstractNumId w:val="18"/>
  </w:num>
  <w:num w:numId="42">
    <w:abstractNumId w:val="36"/>
  </w:num>
  <w:num w:numId="43">
    <w:abstractNumId w:val="22"/>
  </w:num>
  <w:num w:numId="44">
    <w:abstractNumId w:val="25"/>
  </w:num>
  <w:num w:numId="45">
    <w:abstractNumId w:val="13"/>
  </w:num>
  <w:num w:numId="46">
    <w:abstractNumId w:val="11"/>
  </w:num>
  <w:num w:numId="47">
    <w:abstractNumId w:val="27"/>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21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7032"/>
    <w:rsid w:val="0001729E"/>
    <w:rsid w:val="00022A14"/>
    <w:rsid w:val="00022F2F"/>
    <w:rsid w:val="000231DC"/>
    <w:rsid w:val="00023CC8"/>
    <w:rsid w:val="00024027"/>
    <w:rsid w:val="00025373"/>
    <w:rsid w:val="000266C0"/>
    <w:rsid w:val="00026BAF"/>
    <w:rsid w:val="00026D88"/>
    <w:rsid w:val="00027253"/>
    <w:rsid w:val="000274A7"/>
    <w:rsid w:val="00027EFB"/>
    <w:rsid w:val="00030879"/>
    <w:rsid w:val="00031347"/>
    <w:rsid w:val="0003169F"/>
    <w:rsid w:val="0003232F"/>
    <w:rsid w:val="00033312"/>
    <w:rsid w:val="00033EB7"/>
    <w:rsid w:val="0003401A"/>
    <w:rsid w:val="00034594"/>
    <w:rsid w:val="00035B71"/>
    <w:rsid w:val="0003694E"/>
    <w:rsid w:val="00037514"/>
    <w:rsid w:val="00037A88"/>
    <w:rsid w:val="00040255"/>
    <w:rsid w:val="0004150C"/>
    <w:rsid w:val="000416AF"/>
    <w:rsid w:val="00041D26"/>
    <w:rsid w:val="000421EB"/>
    <w:rsid w:val="00043CB5"/>
    <w:rsid w:val="00044234"/>
    <w:rsid w:val="00044647"/>
    <w:rsid w:val="00044749"/>
    <w:rsid w:val="00044946"/>
    <w:rsid w:val="000449D3"/>
    <w:rsid w:val="00045087"/>
    <w:rsid w:val="000457A0"/>
    <w:rsid w:val="00045A82"/>
    <w:rsid w:val="00045DD7"/>
    <w:rsid w:val="00045E88"/>
    <w:rsid w:val="00046372"/>
    <w:rsid w:val="00046525"/>
    <w:rsid w:val="00046609"/>
    <w:rsid w:val="00046F58"/>
    <w:rsid w:val="000470D1"/>
    <w:rsid w:val="000473C0"/>
    <w:rsid w:val="00047AE7"/>
    <w:rsid w:val="00050409"/>
    <w:rsid w:val="00050935"/>
    <w:rsid w:val="0005173B"/>
    <w:rsid w:val="00052B71"/>
    <w:rsid w:val="00052E7E"/>
    <w:rsid w:val="00052F5B"/>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2B27"/>
    <w:rsid w:val="00063248"/>
    <w:rsid w:val="00063A4B"/>
    <w:rsid w:val="0006506D"/>
    <w:rsid w:val="000651D0"/>
    <w:rsid w:val="00065210"/>
    <w:rsid w:val="00066B32"/>
    <w:rsid w:val="00066BA7"/>
    <w:rsid w:val="00066E92"/>
    <w:rsid w:val="000670C6"/>
    <w:rsid w:val="00067AA6"/>
    <w:rsid w:val="00067C71"/>
    <w:rsid w:val="00067E5A"/>
    <w:rsid w:val="00067FB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150C"/>
    <w:rsid w:val="000825BC"/>
    <w:rsid w:val="00082F2A"/>
    <w:rsid w:val="00084364"/>
    <w:rsid w:val="000855A8"/>
    <w:rsid w:val="00085769"/>
    <w:rsid w:val="00085B21"/>
    <w:rsid w:val="0008679C"/>
    <w:rsid w:val="00086F26"/>
    <w:rsid w:val="00087269"/>
    <w:rsid w:val="000873DC"/>
    <w:rsid w:val="00087DD8"/>
    <w:rsid w:val="000904B2"/>
    <w:rsid w:val="000912E3"/>
    <w:rsid w:val="00091436"/>
    <w:rsid w:val="00091BF3"/>
    <w:rsid w:val="000923B7"/>
    <w:rsid w:val="00092678"/>
    <w:rsid w:val="00094681"/>
    <w:rsid w:val="00094900"/>
    <w:rsid w:val="00095A7D"/>
    <w:rsid w:val="00095B99"/>
    <w:rsid w:val="0009655E"/>
    <w:rsid w:val="000A1576"/>
    <w:rsid w:val="000A2B6A"/>
    <w:rsid w:val="000A3739"/>
    <w:rsid w:val="000A3769"/>
    <w:rsid w:val="000A3B93"/>
    <w:rsid w:val="000A4ABB"/>
    <w:rsid w:val="000A4DCF"/>
    <w:rsid w:val="000A5F72"/>
    <w:rsid w:val="000A6737"/>
    <w:rsid w:val="000A6822"/>
    <w:rsid w:val="000A6F3F"/>
    <w:rsid w:val="000B0814"/>
    <w:rsid w:val="000B10D9"/>
    <w:rsid w:val="000B168F"/>
    <w:rsid w:val="000B2EA7"/>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1B90"/>
    <w:rsid w:val="000D22F0"/>
    <w:rsid w:val="000D334E"/>
    <w:rsid w:val="000D377D"/>
    <w:rsid w:val="000D3798"/>
    <w:rsid w:val="000D3DC1"/>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B37"/>
    <w:rsid w:val="000E4EC9"/>
    <w:rsid w:val="000E5698"/>
    <w:rsid w:val="000E5AD6"/>
    <w:rsid w:val="000E5E78"/>
    <w:rsid w:val="000E5E94"/>
    <w:rsid w:val="000E76E6"/>
    <w:rsid w:val="000E7F30"/>
    <w:rsid w:val="000F1996"/>
    <w:rsid w:val="000F23A7"/>
    <w:rsid w:val="000F2EA4"/>
    <w:rsid w:val="000F33A2"/>
    <w:rsid w:val="000F37AC"/>
    <w:rsid w:val="000F4FD6"/>
    <w:rsid w:val="000F5303"/>
    <w:rsid w:val="000F56CD"/>
    <w:rsid w:val="000F6B04"/>
    <w:rsid w:val="000F704C"/>
    <w:rsid w:val="00100B76"/>
    <w:rsid w:val="001010A8"/>
    <w:rsid w:val="001014D7"/>
    <w:rsid w:val="00101623"/>
    <w:rsid w:val="00101885"/>
    <w:rsid w:val="00102046"/>
    <w:rsid w:val="0010282D"/>
    <w:rsid w:val="001034D1"/>
    <w:rsid w:val="0010399B"/>
    <w:rsid w:val="0010413B"/>
    <w:rsid w:val="0010468A"/>
    <w:rsid w:val="00105179"/>
    <w:rsid w:val="00105AA6"/>
    <w:rsid w:val="00106253"/>
    <w:rsid w:val="00106B6E"/>
    <w:rsid w:val="00106BC2"/>
    <w:rsid w:val="0010713F"/>
    <w:rsid w:val="00107801"/>
    <w:rsid w:val="00107886"/>
    <w:rsid w:val="00107AFD"/>
    <w:rsid w:val="00107CB1"/>
    <w:rsid w:val="00111994"/>
    <w:rsid w:val="00111D78"/>
    <w:rsid w:val="00111DA8"/>
    <w:rsid w:val="0011237E"/>
    <w:rsid w:val="0011400C"/>
    <w:rsid w:val="0011482C"/>
    <w:rsid w:val="0011486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27F7F"/>
    <w:rsid w:val="00130190"/>
    <w:rsid w:val="001326AC"/>
    <w:rsid w:val="00133285"/>
    <w:rsid w:val="0013410A"/>
    <w:rsid w:val="001347EC"/>
    <w:rsid w:val="00134C46"/>
    <w:rsid w:val="00135455"/>
    <w:rsid w:val="00135FEC"/>
    <w:rsid w:val="00136CBA"/>
    <w:rsid w:val="00136CBC"/>
    <w:rsid w:val="001379FF"/>
    <w:rsid w:val="001406C9"/>
    <w:rsid w:val="0014080A"/>
    <w:rsid w:val="00142431"/>
    <w:rsid w:val="00142878"/>
    <w:rsid w:val="00143622"/>
    <w:rsid w:val="00143A87"/>
    <w:rsid w:val="00144345"/>
    <w:rsid w:val="00144575"/>
    <w:rsid w:val="00144E15"/>
    <w:rsid w:val="001458C7"/>
    <w:rsid w:val="00146A06"/>
    <w:rsid w:val="00146EC5"/>
    <w:rsid w:val="00147D08"/>
    <w:rsid w:val="00150F2E"/>
    <w:rsid w:val="00151946"/>
    <w:rsid w:val="00151F87"/>
    <w:rsid w:val="0015276C"/>
    <w:rsid w:val="00152A5C"/>
    <w:rsid w:val="00153065"/>
    <w:rsid w:val="00153E8F"/>
    <w:rsid w:val="00154166"/>
    <w:rsid w:val="00154409"/>
    <w:rsid w:val="0015482E"/>
    <w:rsid w:val="00154AE5"/>
    <w:rsid w:val="00154CD9"/>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B5"/>
    <w:rsid w:val="00172FAD"/>
    <w:rsid w:val="00173FC8"/>
    <w:rsid w:val="001742E6"/>
    <w:rsid w:val="00174EB5"/>
    <w:rsid w:val="00174EF1"/>
    <w:rsid w:val="0017537C"/>
    <w:rsid w:val="001767D4"/>
    <w:rsid w:val="00176F5F"/>
    <w:rsid w:val="001774B1"/>
    <w:rsid w:val="001776CF"/>
    <w:rsid w:val="0018017F"/>
    <w:rsid w:val="00180185"/>
    <w:rsid w:val="00180C21"/>
    <w:rsid w:val="00180C5E"/>
    <w:rsid w:val="001848E8"/>
    <w:rsid w:val="001849D4"/>
    <w:rsid w:val="00184A63"/>
    <w:rsid w:val="00184AE1"/>
    <w:rsid w:val="001853CC"/>
    <w:rsid w:val="0018545E"/>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CF6"/>
    <w:rsid w:val="001A0B19"/>
    <w:rsid w:val="001A131B"/>
    <w:rsid w:val="001A141E"/>
    <w:rsid w:val="001A1631"/>
    <w:rsid w:val="001A2B38"/>
    <w:rsid w:val="001A2C1F"/>
    <w:rsid w:val="001A32D2"/>
    <w:rsid w:val="001A40B2"/>
    <w:rsid w:val="001A7282"/>
    <w:rsid w:val="001A742B"/>
    <w:rsid w:val="001B1331"/>
    <w:rsid w:val="001B2187"/>
    <w:rsid w:val="001B29D8"/>
    <w:rsid w:val="001B38CD"/>
    <w:rsid w:val="001B4F53"/>
    <w:rsid w:val="001B5E2B"/>
    <w:rsid w:val="001B5FEF"/>
    <w:rsid w:val="001B6209"/>
    <w:rsid w:val="001B6B39"/>
    <w:rsid w:val="001B6DD8"/>
    <w:rsid w:val="001C1172"/>
    <w:rsid w:val="001C12D1"/>
    <w:rsid w:val="001C1F9E"/>
    <w:rsid w:val="001C2349"/>
    <w:rsid w:val="001C2837"/>
    <w:rsid w:val="001C28D5"/>
    <w:rsid w:val="001C2A57"/>
    <w:rsid w:val="001C2C51"/>
    <w:rsid w:val="001C37AF"/>
    <w:rsid w:val="001C3906"/>
    <w:rsid w:val="001C446E"/>
    <w:rsid w:val="001C47D7"/>
    <w:rsid w:val="001C50DC"/>
    <w:rsid w:val="001C5545"/>
    <w:rsid w:val="001C5901"/>
    <w:rsid w:val="001C5E2C"/>
    <w:rsid w:val="001C70EA"/>
    <w:rsid w:val="001D0C1C"/>
    <w:rsid w:val="001D1371"/>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E736C"/>
    <w:rsid w:val="001F0909"/>
    <w:rsid w:val="001F0F45"/>
    <w:rsid w:val="001F2C24"/>
    <w:rsid w:val="001F2FCE"/>
    <w:rsid w:val="001F32E4"/>
    <w:rsid w:val="001F3C83"/>
    <w:rsid w:val="001F405F"/>
    <w:rsid w:val="001F53F1"/>
    <w:rsid w:val="001F58C9"/>
    <w:rsid w:val="001F5A16"/>
    <w:rsid w:val="0020069D"/>
    <w:rsid w:val="00201D05"/>
    <w:rsid w:val="0020263B"/>
    <w:rsid w:val="002031B1"/>
    <w:rsid w:val="00203588"/>
    <w:rsid w:val="0020398A"/>
    <w:rsid w:val="002051D6"/>
    <w:rsid w:val="00206167"/>
    <w:rsid w:val="00206661"/>
    <w:rsid w:val="00206BFD"/>
    <w:rsid w:val="00206C27"/>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20E63"/>
    <w:rsid w:val="00221A24"/>
    <w:rsid w:val="00221F5E"/>
    <w:rsid w:val="00222807"/>
    <w:rsid w:val="00222B4A"/>
    <w:rsid w:val="00222E54"/>
    <w:rsid w:val="00223217"/>
    <w:rsid w:val="00223F31"/>
    <w:rsid w:val="0022430F"/>
    <w:rsid w:val="00224411"/>
    <w:rsid w:val="00227C7A"/>
    <w:rsid w:val="0023041C"/>
    <w:rsid w:val="00230C65"/>
    <w:rsid w:val="002311EE"/>
    <w:rsid w:val="0023125F"/>
    <w:rsid w:val="0023305E"/>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2EAE"/>
    <w:rsid w:val="0024362E"/>
    <w:rsid w:val="00243976"/>
    <w:rsid w:val="0024594F"/>
    <w:rsid w:val="00245BF4"/>
    <w:rsid w:val="0024642E"/>
    <w:rsid w:val="00250DDD"/>
    <w:rsid w:val="00252AD7"/>
    <w:rsid w:val="002534AC"/>
    <w:rsid w:val="00253D2D"/>
    <w:rsid w:val="002540AD"/>
    <w:rsid w:val="00256C91"/>
    <w:rsid w:val="00256E77"/>
    <w:rsid w:val="00261C7D"/>
    <w:rsid w:val="00261EF6"/>
    <w:rsid w:val="00262103"/>
    <w:rsid w:val="00262290"/>
    <w:rsid w:val="00263A6F"/>
    <w:rsid w:val="00264216"/>
    <w:rsid w:val="00264598"/>
    <w:rsid w:val="00264C0F"/>
    <w:rsid w:val="00264DA3"/>
    <w:rsid w:val="0026550A"/>
    <w:rsid w:val="0026559F"/>
    <w:rsid w:val="00265AFA"/>
    <w:rsid w:val="00265DC4"/>
    <w:rsid w:val="00265EB4"/>
    <w:rsid w:val="00266C3D"/>
    <w:rsid w:val="0026755B"/>
    <w:rsid w:val="00267A0E"/>
    <w:rsid w:val="0027027A"/>
    <w:rsid w:val="00270CD0"/>
    <w:rsid w:val="0027245D"/>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905"/>
    <w:rsid w:val="00283A0D"/>
    <w:rsid w:val="00283E7F"/>
    <w:rsid w:val="002846F2"/>
    <w:rsid w:val="00284DB1"/>
    <w:rsid w:val="00284E6F"/>
    <w:rsid w:val="0028661F"/>
    <w:rsid w:val="00286FCD"/>
    <w:rsid w:val="00286FEE"/>
    <w:rsid w:val="002909FC"/>
    <w:rsid w:val="00291D7D"/>
    <w:rsid w:val="0029331C"/>
    <w:rsid w:val="002935A9"/>
    <w:rsid w:val="00293D88"/>
    <w:rsid w:val="00293F12"/>
    <w:rsid w:val="00294ACB"/>
    <w:rsid w:val="00294B30"/>
    <w:rsid w:val="00294C69"/>
    <w:rsid w:val="00295D29"/>
    <w:rsid w:val="00295E09"/>
    <w:rsid w:val="00296F17"/>
    <w:rsid w:val="00297102"/>
    <w:rsid w:val="00297313"/>
    <w:rsid w:val="00297DBD"/>
    <w:rsid w:val="002A05CE"/>
    <w:rsid w:val="002A0B25"/>
    <w:rsid w:val="002A0FCD"/>
    <w:rsid w:val="002A1805"/>
    <w:rsid w:val="002A2DB5"/>
    <w:rsid w:val="002A366F"/>
    <w:rsid w:val="002A390F"/>
    <w:rsid w:val="002A45A9"/>
    <w:rsid w:val="002A674D"/>
    <w:rsid w:val="002A68DD"/>
    <w:rsid w:val="002A6E21"/>
    <w:rsid w:val="002A7175"/>
    <w:rsid w:val="002B10DB"/>
    <w:rsid w:val="002B1808"/>
    <w:rsid w:val="002B19FF"/>
    <w:rsid w:val="002B1D51"/>
    <w:rsid w:val="002B2250"/>
    <w:rsid w:val="002B25EB"/>
    <w:rsid w:val="002B261E"/>
    <w:rsid w:val="002B33AE"/>
    <w:rsid w:val="002B42F4"/>
    <w:rsid w:val="002B443B"/>
    <w:rsid w:val="002B47B7"/>
    <w:rsid w:val="002B47D5"/>
    <w:rsid w:val="002B63DA"/>
    <w:rsid w:val="002B66FE"/>
    <w:rsid w:val="002B6E51"/>
    <w:rsid w:val="002B7326"/>
    <w:rsid w:val="002B74D4"/>
    <w:rsid w:val="002B7F3F"/>
    <w:rsid w:val="002C0CBD"/>
    <w:rsid w:val="002C0FEE"/>
    <w:rsid w:val="002C1C5B"/>
    <w:rsid w:val="002C23E8"/>
    <w:rsid w:val="002C3003"/>
    <w:rsid w:val="002C31E5"/>
    <w:rsid w:val="002C45ED"/>
    <w:rsid w:val="002C4C3F"/>
    <w:rsid w:val="002C4E16"/>
    <w:rsid w:val="002C5B8C"/>
    <w:rsid w:val="002C6B52"/>
    <w:rsid w:val="002C742E"/>
    <w:rsid w:val="002D06AC"/>
    <w:rsid w:val="002D1B5D"/>
    <w:rsid w:val="002D1FDF"/>
    <w:rsid w:val="002D288C"/>
    <w:rsid w:val="002D381F"/>
    <w:rsid w:val="002D3E74"/>
    <w:rsid w:val="002D42D8"/>
    <w:rsid w:val="002D433D"/>
    <w:rsid w:val="002D4991"/>
    <w:rsid w:val="002D53A5"/>
    <w:rsid w:val="002D550E"/>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82D"/>
    <w:rsid w:val="002F6F41"/>
    <w:rsid w:val="002F7CCF"/>
    <w:rsid w:val="0030028C"/>
    <w:rsid w:val="00300D5D"/>
    <w:rsid w:val="003018CA"/>
    <w:rsid w:val="00301B5A"/>
    <w:rsid w:val="00301CF9"/>
    <w:rsid w:val="003031D5"/>
    <w:rsid w:val="0030496B"/>
    <w:rsid w:val="00304DF4"/>
    <w:rsid w:val="003052C7"/>
    <w:rsid w:val="0030561C"/>
    <w:rsid w:val="00305AEF"/>
    <w:rsid w:val="003078BB"/>
    <w:rsid w:val="00310EBB"/>
    <w:rsid w:val="00310ED5"/>
    <w:rsid w:val="00311554"/>
    <w:rsid w:val="00311DB9"/>
    <w:rsid w:val="00312893"/>
    <w:rsid w:val="00312AF0"/>
    <w:rsid w:val="00312B03"/>
    <w:rsid w:val="00312D89"/>
    <w:rsid w:val="00313855"/>
    <w:rsid w:val="00314013"/>
    <w:rsid w:val="0031412D"/>
    <w:rsid w:val="00314719"/>
    <w:rsid w:val="00314D2D"/>
    <w:rsid w:val="00314E14"/>
    <w:rsid w:val="0031562F"/>
    <w:rsid w:val="0031643C"/>
    <w:rsid w:val="0031670E"/>
    <w:rsid w:val="00316746"/>
    <w:rsid w:val="00316B09"/>
    <w:rsid w:val="00316DF6"/>
    <w:rsid w:val="0032261E"/>
    <w:rsid w:val="0032336D"/>
    <w:rsid w:val="0032394D"/>
    <w:rsid w:val="00323B5E"/>
    <w:rsid w:val="00323E90"/>
    <w:rsid w:val="00323F1A"/>
    <w:rsid w:val="00324311"/>
    <w:rsid w:val="0032557D"/>
    <w:rsid w:val="00325BA3"/>
    <w:rsid w:val="003260F1"/>
    <w:rsid w:val="00326250"/>
    <w:rsid w:val="00327E63"/>
    <w:rsid w:val="003301EA"/>
    <w:rsid w:val="00330B0A"/>
    <w:rsid w:val="00330D32"/>
    <w:rsid w:val="00330FC6"/>
    <w:rsid w:val="00332086"/>
    <w:rsid w:val="0033241C"/>
    <w:rsid w:val="003331D6"/>
    <w:rsid w:val="00334489"/>
    <w:rsid w:val="00334CDA"/>
    <w:rsid w:val="00334E4B"/>
    <w:rsid w:val="0033597D"/>
    <w:rsid w:val="00335AE9"/>
    <w:rsid w:val="003364AF"/>
    <w:rsid w:val="00336C93"/>
    <w:rsid w:val="00336CA5"/>
    <w:rsid w:val="003401FE"/>
    <w:rsid w:val="00340A8B"/>
    <w:rsid w:val="0034118A"/>
    <w:rsid w:val="0034200C"/>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50BAD"/>
    <w:rsid w:val="003513BB"/>
    <w:rsid w:val="00352B6C"/>
    <w:rsid w:val="00353861"/>
    <w:rsid w:val="00354750"/>
    <w:rsid w:val="003548C0"/>
    <w:rsid w:val="00356AEE"/>
    <w:rsid w:val="0035710F"/>
    <w:rsid w:val="00357872"/>
    <w:rsid w:val="00357F72"/>
    <w:rsid w:val="003605E4"/>
    <w:rsid w:val="00360714"/>
    <w:rsid w:val="00360753"/>
    <w:rsid w:val="00361A89"/>
    <w:rsid w:val="00363C76"/>
    <w:rsid w:val="00364126"/>
    <w:rsid w:val="00365F24"/>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34B"/>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67F"/>
    <w:rsid w:val="00391DE7"/>
    <w:rsid w:val="0039291E"/>
    <w:rsid w:val="00392FA7"/>
    <w:rsid w:val="00393044"/>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2E9D"/>
    <w:rsid w:val="003A3626"/>
    <w:rsid w:val="003A43FF"/>
    <w:rsid w:val="003A4B5B"/>
    <w:rsid w:val="003A4D90"/>
    <w:rsid w:val="003A5789"/>
    <w:rsid w:val="003A63D0"/>
    <w:rsid w:val="003A6808"/>
    <w:rsid w:val="003A6A60"/>
    <w:rsid w:val="003A6D59"/>
    <w:rsid w:val="003A7200"/>
    <w:rsid w:val="003A79DE"/>
    <w:rsid w:val="003A7C2B"/>
    <w:rsid w:val="003B041D"/>
    <w:rsid w:val="003B0993"/>
    <w:rsid w:val="003B1192"/>
    <w:rsid w:val="003B12D6"/>
    <w:rsid w:val="003B139F"/>
    <w:rsid w:val="003B1B39"/>
    <w:rsid w:val="003B2A19"/>
    <w:rsid w:val="003B33CC"/>
    <w:rsid w:val="003B4245"/>
    <w:rsid w:val="003B427F"/>
    <w:rsid w:val="003B497A"/>
    <w:rsid w:val="003B4AE4"/>
    <w:rsid w:val="003B625A"/>
    <w:rsid w:val="003B7077"/>
    <w:rsid w:val="003B7DAF"/>
    <w:rsid w:val="003C0BD3"/>
    <w:rsid w:val="003C0C52"/>
    <w:rsid w:val="003C1786"/>
    <w:rsid w:val="003C21B0"/>
    <w:rsid w:val="003C49C7"/>
    <w:rsid w:val="003C4D82"/>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B96"/>
    <w:rsid w:val="003E0DFA"/>
    <w:rsid w:val="003E1186"/>
    <w:rsid w:val="003E1261"/>
    <w:rsid w:val="003E1321"/>
    <w:rsid w:val="003E1468"/>
    <w:rsid w:val="003E14BE"/>
    <w:rsid w:val="003E1793"/>
    <w:rsid w:val="003E188A"/>
    <w:rsid w:val="003E1925"/>
    <w:rsid w:val="003E2773"/>
    <w:rsid w:val="003E301D"/>
    <w:rsid w:val="003E389E"/>
    <w:rsid w:val="003E4EF6"/>
    <w:rsid w:val="003E537B"/>
    <w:rsid w:val="003E58AC"/>
    <w:rsid w:val="003E663D"/>
    <w:rsid w:val="003E68EC"/>
    <w:rsid w:val="003E7712"/>
    <w:rsid w:val="003E7862"/>
    <w:rsid w:val="003F008D"/>
    <w:rsid w:val="003F13A8"/>
    <w:rsid w:val="003F2476"/>
    <w:rsid w:val="003F2D49"/>
    <w:rsid w:val="003F2FEF"/>
    <w:rsid w:val="003F4A44"/>
    <w:rsid w:val="003F5BCC"/>
    <w:rsid w:val="003F5C1E"/>
    <w:rsid w:val="003F6AC9"/>
    <w:rsid w:val="003F6F86"/>
    <w:rsid w:val="004017FB"/>
    <w:rsid w:val="00402BF4"/>
    <w:rsid w:val="00403134"/>
    <w:rsid w:val="00403261"/>
    <w:rsid w:val="0040329F"/>
    <w:rsid w:val="00404357"/>
    <w:rsid w:val="004049BE"/>
    <w:rsid w:val="0040512C"/>
    <w:rsid w:val="00405423"/>
    <w:rsid w:val="00406E45"/>
    <w:rsid w:val="00407626"/>
    <w:rsid w:val="00410A25"/>
    <w:rsid w:val="00412585"/>
    <w:rsid w:val="0041295E"/>
    <w:rsid w:val="00413904"/>
    <w:rsid w:val="00413C19"/>
    <w:rsid w:val="00413DDC"/>
    <w:rsid w:val="00414961"/>
    <w:rsid w:val="00416228"/>
    <w:rsid w:val="00417204"/>
    <w:rsid w:val="00420450"/>
    <w:rsid w:val="00421A12"/>
    <w:rsid w:val="00422208"/>
    <w:rsid w:val="00422D7A"/>
    <w:rsid w:val="004233F5"/>
    <w:rsid w:val="0042374F"/>
    <w:rsid w:val="00423B89"/>
    <w:rsid w:val="00424A2D"/>
    <w:rsid w:val="00424DC6"/>
    <w:rsid w:val="00425B8B"/>
    <w:rsid w:val="00426F72"/>
    <w:rsid w:val="00430D80"/>
    <w:rsid w:val="004324CC"/>
    <w:rsid w:val="00432BF7"/>
    <w:rsid w:val="00433221"/>
    <w:rsid w:val="00433481"/>
    <w:rsid w:val="0043367B"/>
    <w:rsid w:val="00433912"/>
    <w:rsid w:val="00433FC6"/>
    <w:rsid w:val="00434A99"/>
    <w:rsid w:val="0043733B"/>
    <w:rsid w:val="004373D2"/>
    <w:rsid w:val="004419AC"/>
    <w:rsid w:val="00441B08"/>
    <w:rsid w:val="004425A5"/>
    <w:rsid w:val="00442A6B"/>
    <w:rsid w:val="0044304A"/>
    <w:rsid w:val="004431D9"/>
    <w:rsid w:val="004433D0"/>
    <w:rsid w:val="00443F8F"/>
    <w:rsid w:val="0044405B"/>
    <w:rsid w:val="00444A01"/>
    <w:rsid w:val="00445887"/>
    <w:rsid w:val="00445BBC"/>
    <w:rsid w:val="00445CB5"/>
    <w:rsid w:val="004504F2"/>
    <w:rsid w:val="00450A76"/>
    <w:rsid w:val="00450FC2"/>
    <w:rsid w:val="004510AD"/>
    <w:rsid w:val="004514DC"/>
    <w:rsid w:val="00451C68"/>
    <w:rsid w:val="00451F2C"/>
    <w:rsid w:val="00452DAE"/>
    <w:rsid w:val="00453E8E"/>
    <w:rsid w:val="004542B0"/>
    <w:rsid w:val="0045484D"/>
    <w:rsid w:val="004549FA"/>
    <w:rsid w:val="00455AA7"/>
    <w:rsid w:val="00456555"/>
    <w:rsid w:val="004565AB"/>
    <w:rsid w:val="00456EC9"/>
    <w:rsid w:val="00460DBA"/>
    <w:rsid w:val="00463953"/>
    <w:rsid w:val="00464867"/>
    <w:rsid w:val="00464F6A"/>
    <w:rsid w:val="0046554A"/>
    <w:rsid w:val="00465C57"/>
    <w:rsid w:val="004662F7"/>
    <w:rsid w:val="0046684A"/>
    <w:rsid w:val="00466CFE"/>
    <w:rsid w:val="00466E4A"/>
    <w:rsid w:val="00466F6B"/>
    <w:rsid w:val="004673DF"/>
    <w:rsid w:val="00467537"/>
    <w:rsid w:val="00470B4F"/>
    <w:rsid w:val="00471633"/>
    <w:rsid w:val="00472552"/>
    <w:rsid w:val="0047282E"/>
    <w:rsid w:val="0047298E"/>
    <w:rsid w:val="00473042"/>
    <w:rsid w:val="00474567"/>
    <w:rsid w:val="004757A1"/>
    <w:rsid w:val="00475DF2"/>
    <w:rsid w:val="00476977"/>
    <w:rsid w:val="004771A6"/>
    <w:rsid w:val="00477892"/>
    <w:rsid w:val="004807AF"/>
    <w:rsid w:val="00480A3F"/>
    <w:rsid w:val="004817F1"/>
    <w:rsid w:val="004825E2"/>
    <w:rsid w:val="00483B75"/>
    <w:rsid w:val="00483D99"/>
    <w:rsid w:val="00484F0C"/>
    <w:rsid w:val="00486F22"/>
    <w:rsid w:val="0048733D"/>
    <w:rsid w:val="00491F68"/>
    <w:rsid w:val="004922F2"/>
    <w:rsid w:val="00492AB6"/>
    <w:rsid w:val="00492C52"/>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948"/>
    <w:rsid w:val="004A0B31"/>
    <w:rsid w:val="004A14C4"/>
    <w:rsid w:val="004A1799"/>
    <w:rsid w:val="004A1A33"/>
    <w:rsid w:val="004A1DF2"/>
    <w:rsid w:val="004A240A"/>
    <w:rsid w:val="004A38C0"/>
    <w:rsid w:val="004A6283"/>
    <w:rsid w:val="004A6766"/>
    <w:rsid w:val="004A6B28"/>
    <w:rsid w:val="004A6E0B"/>
    <w:rsid w:val="004A777F"/>
    <w:rsid w:val="004B050A"/>
    <w:rsid w:val="004B0B9A"/>
    <w:rsid w:val="004B1568"/>
    <w:rsid w:val="004B17DA"/>
    <w:rsid w:val="004B1A27"/>
    <w:rsid w:val="004B1CEC"/>
    <w:rsid w:val="004B2786"/>
    <w:rsid w:val="004B334B"/>
    <w:rsid w:val="004B4E69"/>
    <w:rsid w:val="004B554D"/>
    <w:rsid w:val="004B58B3"/>
    <w:rsid w:val="004B62AB"/>
    <w:rsid w:val="004B6B3F"/>
    <w:rsid w:val="004B74F3"/>
    <w:rsid w:val="004B7738"/>
    <w:rsid w:val="004B7EE5"/>
    <w:rsid w:val="004C0416"/>
    <w:rsid w:val="004C07A3"/>
    <w:rsid w:val="004C141C"/>
    <w:rsid w:val="004C2165"/>
    <w:rsid w:val="004C2397"/>
    <w:rsid w:val="004C3143"/>
    <w:rsid w:val="004C35D9"/>
    <w:rsid w:val="004C42C9"/>
    <w:rsid w:val="004C48F4"/>
    <w:rsid w:val="004C5321"/>
    <w:rsid w:val="004C5E9C"/>
    <w:rsid w:val="004C78AC"/>
    <w:rsid w:val="004D02AF"/>
    <w:rsid w:val="004D0A43"/>
    <w:rsid w:val="004D10BF"/>
    <w:rsid w:val="004D1234"/>
    <w:rsid w:val="004D2233"/>
    <w:rsid w:val="004D32B2"/>
    <w:rsid w:val="004D3838"/>
    <w:rsid w:val="004D3C85"/>
    <w:rsid w:val="004D400F"/>
    <w:rsid w:val="004D4177"/>
    <w:rsid w:val="004D4ECE"/>
    <w:rsid w:val="004D512D"/>
    <w:rsid w:val="004D514E"/>
    <w:rsid w:val="004D56CF"/>
    <w:rsid w:val="004D570D"/>
    <w:rsid w:val="004D5A47"/>
    <w:rsid w:val="004D5DDB"/>
    <w:rsid w:val="004D5EB0"/>
    <w:rsid w:val="004D607D"/>
    <w:rsid w:val="004D66BA"/>
    <w:rsid w:val="004D6BA3"/>
    <w:rsid w:val="004D7EE6"/>
    <w:rsid w:val="004E1A7D"/>
    <w:rsid w:val="004E2C35"/>
    <w:rsid w:val="004E330F"/>
    <w:rsid w:val="004E33AE"/>
    <w:rsid w:val="004E5796"/>
    <w:rsid w:val="004E57C2"/>
    <w:rsid w:val="004E5E1D"/>
    <w:rsid w:val="004E6165"/>
    <w:rsid w:val="004E6DCD"/>
    <w:rsid w:val="004E700E"/>
    <w:rsid w:val="004E74EA"/>
    <w:rsid w:val="004F0670"/>
    <w:rsid w:val="004F07EF"/>
    <w:rsid w:val="004F0A49"/>
    <w:rsid w:val="004F14B6"/>
    <w:rsid w:val="004F1B97"/>
    <w:rsid w:val="004F251D"/>
    <w:rsid w:val="004F2A4B"/>
    <w:rsid w:val="004F2ED7"/>
    <w:rsid w:val="004F303E"/>
    <w:rsid w:val="004F3143"/>
    <w:rsid w:val="004F35EA"/>
    <w:rsid w:val="004F37FE"/>
    <w:rsid w:val="004F3CE5"/>
    <w:rsid w:val="004F5A6F"/>
    <w:rsid w:val="004F63EA"/>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7D6"/>
    <w:rsid w:val="00512DF5"/>
    <w:rsid w:val="0051771D"/>
    <w:rsid w:val="00520D2F"/>
    <w:rsid w:val="00521579"/>
    <w:rsid w:val="005216BD"/>
    <w:rsid w:val="00522440"/>
    <w:rsid w:val="00522D07"/>
    <w:rsid w:val="005237F9"/>
    <w:rsid w:val="0052471F"/>
    <w:rsid w:val="00524EBD"/>
    <w:rsid w:val="00526DCA"/>
    <w:rsid w:val="00526E3D"/>
    <w:rsid w:val="00527648"/>
    <w:rsid w:val="0052791B"/>
    <w:rsid w:val="00527A54"/>
    <w:rsid w:val="00527BD4"/>
    <w:rsid w:val="0053136C"/>
    <w:rsid w:val="0053161A"/>
    <w:rsid w:val="005319BA"/>
    <w:rsid w:val="00531B51"/>
    <w:rsid w:val="005323B7"/>
    <w:rsid w:val="005323EC"/>
    <w:rsid w:val="005329A4"/>
    <w:rsid w:val="00533825"/>
    <w:rsid w:val="00534BEA"/>
    <w:rsid w:val="00534E23"/>
    <w:rsid w:val="0053534F"/>
    <w:rsid w:val="00535A6C"/>
    <w:rsid w:val="00535C59"/>
    <w:rsid w:val="00535E44"/>
    <w:rsid w:val="00537515"/>
    <w:rsid w:val="005400EC"/>
    <w:rsid w:val="00540A9F"/>
    <w:rsid w:val="00541804"/>
    <w:rsid w:val="00541C54"/>
    <w:rsid w:val="005425D7"/>
    <w:rsid w:val="00542926"/>
    <w:rsid w:val="00542FC9"/>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E90"/>
    <w:rsid w:val="005560BC"/>
    <w:rsid w:val="005570C0"/>
    <w:rsid w:val="00557494"/>
    <w:rsid w:val="00557727"/>
    <w:rsid w:val="0056081D"/>
    <w:rsid w:val="00560AA6"/>
    <w:rsid w:val="00560C64"/>
    <w:rsid w:val="00561410"/>
    <w:rsid w:val="00561564"/>
    <w:rsid w:val="00561DC6"/>
    <w:rsid w:val="00561ED4"/>
    <w:rsid w:val="00561FBD"/>
    <w:rsid w:val="00562999"/>
    <w:rsid w:val="00562B0A"/>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58C9"/>
    <w:rsid w:val="00576085"/>
    <w:rsid w:val="005774E3"/>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B06"/>
    <w:rsid w:val="005B2511"/>
    <w:rsid w:val="005B282F"/>
    <w:rsid w:val="005B28E2"/>
    <w:rsid w:val="005B2E27"/>
    <w:rsid w:val="005B3C7B"/>
    <w:rsid w:val="005B3C85"/>
    <w:rsid w:val="005B7610"/>
    <w:rsid w:val="005B76AE"/>
    <w:rsid w:val="005B7E0B"/>
    <w:rsid w:val="005C09B7"/>
    <w:rsid w:val="005C0A03"/>
    <w:rsid w:val="005C14EF"/>
    <w:rsid w:val="005C1EEF"/>
    <w:rsid w:val="005C318C"/>
    <w:rsid w:val="005C41BA"/>
    <w:rsid w:val="005C44BF"/>
    <w:rsid w:val="005C452C"/>
    <w:rsid w:val="005C4C42"/>
    <w:rsid w:val="005C4F16"/>
    <w:rsid w:val="005C4FE6"/>
    <w:rsid w:val="005C50AC"/>
    <w:rsid w:val="005C55D5"/>
    <w:rsid w:val="005C57D0"/>
    <w:rsid w:val="005C7866"/>
    <w:rsid w:val="005D01B7"/>
    <w:rsid w:val="005D1463"/>
    <w:rsid w:val="005D196C"/>
    <w:rsid w:val="005D1E6A"/>
    <w:rsid w:val="005D2C16"/>
    <w:rsid w:val="005D4B92"/>
    <w:rsid w:val="005D4D00"/>
    <w:rsid w:val="005D52BD"/>
    <w:rsid w:val="005D6545"/>
    <w:rsid w:val="005D6EE4"/>
    <w:rsid w:val="005D7992"/>
    <w:rsid w:val="005E0649"/>
    <w:rsid w:val="005E0917"/>
    <w:rsid w:val="005E0C26"/>
    <w:rsid w:val="005E1AC1"/>
    <w:rsid w:val="005E1E4C"/>
    <w:rsid w:val="005E1F5F"/>
    <w:rsid w:val="005E235D"/>
    <w:rsid w:val="005E2ECE"/>
    <w:rsid w:val="005E45DF"/>
    <w:rsid w:val="005E5AC1"/>
    <w:rsid w:val="005E6ACE"/>
    <w:rsid w:val="005E6B9F"/>
    <w:rsid w:val="005E6D6B"/>
    <w:rsid w:val="005E714D"/>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F5"/>
    <w:rsid w:val="0060513C"/>
    <w:rsid w:val="00605A48"/>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3D97"/>
    <w:rsid w:val="006246C7"/>
    <w:rsid w:val="00624E8F"/>
    <w:rsid w:val="00625C1C"/>
    <w:rsid w:val="00627EA2"/>
    <w:rsid w:val="00630846"/>
    <w:rsid w:val="00630FB7"/>
    <w:rsid w:val="00631165"/>
    <w:rsid w:val="006327A0"/>
    <w:rsid w:val="0063320E"/>
    <w:rsid w:val="00633285"/>
    <w:rsid w:val="006342F6"/>
    <w:rsid w:val="00634E2C"/>
    <w:rsid w:val="00635D71"/>
    <w:rsid w:val="00637685"/>
    <w:rsid w:val="00640667"/>
    <w:rsid w:val="00641D22"/>
    <w:rsid w:val="00642589"/>
    <w:rsid w:val="0064336D"/>
    <w:rsid w:val="00643DCE"/>
    <w:rsid w:val="0064509A"/>
    <w:rsid w:val="00645581"/>
    <w:rsid w:val="00645C8E"/>
    <w:rsid w:val="00645E48"/>
    <w:rsid w:val="00646D7D"/>
    <w:rsid w:val="00647733"/>
    <w:rsid w:val="00647FC5"/>
    <w:rsid w:val="00650439"/>
    <w:rsid w:val="00650488"/>
    <w:rsid w:val="0065051F"/>
    <w:rsid w:val="006508AC"/>
    <w:rsid w:val="006508AF"/>
    <w:rsid w:val="00651187"/>
    <w:rsid w:val="00651781"/>
    <w:rsid w:val="00651F76"/>
    <w:rsid w:val="006520D4"/>
    <w:rsid w:val="0065282A"/>
    <w:rsid w:val="00652A26"/>
    <w:rsid w:val="006534EA"/>
    <w:rsid w:val="00653FCA"/>
    <w:rsid w:val="006558B5"/>
    <w:rsid w:val="006558ED"/>
    <w:rsid w:val="00655BC6"/>
    <w:rsid w:val="0065625E"/>
    <w:rsid w:val="00656876"/>
    <w:rsid w:val="00660341"/>
    <w:rsid w:val="006607BE"/>
    <w:rsid w:val="00661707"/>
    <w:rsid w:val="0066195C"/>
    <w:rsid w:val="00662AD1"/>
    <w:rsid w:val="00662DEF"/>
    <w:rsid w:val="00662F38"/>
    <w:rsid w:val="00664241"/>
    <w:rsid w:val="006647B9"/>
    <w:rsid w:val="00665369"/>
    <w:rsid w:val="00665486"/>
    <w:rsid w:val="0067104A"/>
    <w:rsid w:val="00671293"/>
    <w:rsid w:val="00671743"/>
    <w:rsid w:val="006719C7"/>
    <w:rsid w:val="00671C81"/>
    <w:rsid w:val="00672829"/>
    <w:rsid w:val="00674149"/>
    <w:rsid w:val="00674CA5"/>
    <w:rsid w:val="006756FB"/>
    <w:rsid w:val="00675B45"/>
    <w:rsid w:val="00675CAF"/>
    <w:rsid w:val="006767ED"/>
    <w:rsid w:val="00676C0C"/>
    <w:rsid w:val="00677200"/>
    <w:rsid w:val="00677224"/>
    <w:rsid w:val="00677CBE"/>
    <w:rsid w:val="006802A6"/>
    <w:rsid w:val="00680B49"/>
    <w:rsid w:val="00681AF4"/>
    <w:rsid w:val="006822EF"/>
    <w:rsid w:val="00682D5E"/>
    <w:rsid w:val="006833BF"/>
    <w:rsid w:val="00683D71"/>
    <w:rsid w:val="006847BF"/>
    <w:rsid w:val="0068594B"/>
    <w:rsid w:val="00685B73"/>
    <w:rsid w:val="00686013"/>
    <w:rsid w:val="00686D6C"/>
    <w:rsid w:val="0068719C"/>
    <w:rsid w:val="00687525"/>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46FE"/>
    <w:rsid w:val="006950AB"/>
    <w:rsid w:val="00695883"/>
    <w:rsid w:val="00695BC2"/>
    <w:rsid w:val="00696837"/>
    <w:rsid w:val="00696AF1"/>
    <w:rsid w:val="00696E52"/>
    <w:rsid w:val="006977D8"/>
    <w:rsid w:val="006A0752"/>
    <w:rsid w:val="006A0D1E"/>
    <w:rsid w:val="006A12D7"/>
    <w:rsid w:val="006A1966"/>
    <w:rsid w:val="006A1DB4"/>
    <w:rsid w:val="006A27FE"/>
    <w:rsid w:val="006A2896"/>
    <w:rsid w:val="006A2B52"/>
    <w:rsid w:val="006A48B4"/>
    <w:rsid w:val="006A500E"/>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2EB"/>
    <w:rsid w:val="006E6BAE"/>
    <w:rsid w:val="006E737C"/>
    <w:rsid w:val="006F0522"/>
    <w:rsid w:val="006F0535"/>
    <w:rsid w:val="006F070D"/>
    <w:rsid w:val="006F07C1"/>
    <w:rsid w:val="006F0928"/>
    <w:rsid w:val="006F0930"/>
    <w:rsid w:val="006F0D8B"/>
    <w:rsid w:val="006F12E4"/>
    <w:rsid w:val="006F28D4"/>
    <w:rsid w:val="006F2EF1"/>
    <w:rsid w:val="006F3440"/>
    <w:rsid w:val="006F3E91"/>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229D"/>
    <w:rsid w:val="007140A4"/>
    <w:rsid w:val="00715092"/>
    <w:rsid w:val="00715C04"/>
    <w:rsid w:val="00715ED3"/>
    <w:rsid w:val="00716468"/>
    <w:rsid w:val="007171B1"/>
    <w:rsid w:val="00717391"/>
    <w:rsid w:val="0071747E"/>
    <w:rsid w:val="00717832"/>
    <w:rsid w:val="007179FF"/>
    <w:rsid w:val="007200A6"/>
    <w:rsid w:val="0072050B"/>
    <w:rsid w:val="00720A51"/>
    <w:rsid w:val="00721ADC"/>
    <w:rsid w:val="00721BC5"/>
    <w:rsid w:val="0072346B"/>
    <w:rsid w:val="0072412A"/>
    <w:rsid w:val="00725084"/>
    <w:rsid w:val="007251A9"/>
    <w:rsid w:val="007252C5"/>
    <w:rsid w:val="00725D3C"/>
    <w:rsid w:val="00725EBE"/>
    <w:rsid w:val="00727503"/>
    <w:rsid w:val="00727B2A"/>
    <w:rsid w:val="00727BDC"/>
    <w:rsid w:val="00730BF0"/>
    <w:rsid w:val="0073125E"/>
    <w:rsid w:val="0073136E"/>
    <w:rsid w:val="00731605"/>
    <w:rsid w:val="00732AA7"/>
    <w:rsid w:val="007333BD"/>
    <w:rsid w:val="007339CC"/>
    <w:rsid w:val="00734100"/>
    <w:rsid w:val="0073423C"/>
    <w:rsid w:val="007351D2"/>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690E"/>
    <w:rsid w:val="00746A68"/>
    <w:rsid w:val="00746C9B"/>
    <w:rsid w:val="007472D5"/>
    <w:rsid w:val="0074781B"/>
    <w:rsid w:val="00747E89"/>
    <w:rsid w:val="00750213"/>
    <w:rsid w:val="007504E4"/>
    <w:rsid w:val="00752025"/>
    <w:rsid w:val="007523AF"/>
    <w:rsid w:val="007535A2"/>
    <w:rsid w:val="00753A6D"/>
    <w:rsid w:val="00753F9E"/>
    <w:rsid w:val="00756716"/>
    <w:rsid w:val="0075799C"/>
    <w:rsid w:val="00757B8B"/>
    <w:rsid w:val="00760101"/>
    <w:rsid w:val="00760A03"/>
    <w:rsid w:val="00760B53"/>
    <w:rsid w:val="00760DBA"/>
    <w:rsid w:val="007610FF"/>
    <w:rsid w:val="007614DD"/>
    <w:rsid w:val="00761959"/>
    <w:rsid w:val="00762EDC"/>
    <w:rsid w:val="007631DE"/>
    <w:rsid w:val="00763DDA"/>
    <w:rsid w:val="00763EDE"/>
    <w:rsid w:val="007647C7"/>
    <w:rsid w:val="0076494B"/>
    <w:rsid w:val="00765AA7"/>
    <w:rsid w:val="007664C2"/>
    <w:rsid w:val="00766A2F"/>
    <w:rsid w:val="007702DF"/>
    <w:rsid w:val="0077113E"/>
    <w:rsid w:val="00771403"/>
    <w:rsid w:val="007716E2"/>
    <w:rsid w:val="00773513"/>
    <w:rsid w:val="00774BBF"/>
    <w:rsid w:val="007754D5"/>
    <w:rsid w:val="0077581B"/>
    <w:rsid w:val="00775C4A"/>
    <w:rsid w:val="00775E05"/>
    <w:rsid w:val="00776605"/>
    <w:rsid w:val="00777305"/>
    <w:rsid w:val="00777323"/>
    <w:rsid w:val="00777B4C"/>
    <w:rsid w:val="00777BB1"/>
    <w:rsid w:val="0078013C"/>
    <w:rsid w:val="00780262"/>
    <w:rsid w:val="007808F3"/>
    <w:rsid w:val="0078149E"/>
    <w:rsid w:val="0078324F"/>
    <w:rsid w:val="007832E7"/>
    <w:rsid w:val="007843F3"/>
    <w:rsid w:val="00785C39"/>
    <w:rsid w:val="00785F5F"/>
    <w:rsid w:val="00786334"/>
    <w:rsid w:val="007867FB"/>
    <w:rsid w:val="00786BEF"/>
    <w:rsid w:val="00786DF6"/>
    <w:rsid w:val="00787E0F"/>
    <w:rsid w:val="00790348"/>
    <w:rsid w:val="00790533"/>
    <w:rsid w:val="007917CB"/>
    <w:rsid w:val="007918F8"/>
    <w:rsid w:val="0079491A"/>
    <w:rsid w:val="007968E6"/>
    <w:rsid w:val="007969C0"/>
    <w:rsid w:val="00796A2E"/>
    <w:rsid w:val="00797012"/>
    <w:rsid w:val="00797201"/>
    <w:rsid w:val="0079732A"/>
    <w:rsid w:val="007A0423"/>
    <w:rsid w:val="007A11A6"/>
    <w:rsid w:val="007A2094"/>
    <w:rsid w:val="007A2943"/>
    <w:rsid w:val="007A2AED"/>
    <w:rsid w:val="007A3D9D"/>
    <w:rsid w:val="007A3DA2"/>
    <w:rsid w:val="007A42F2"/>
    <w:rsid w:val="007A5FA7"/>
    <w:rsid w:val="007A644B"/>
    <w:rsid w:val="007A7C0F"/>
    <w:rsid w:val="007A7D6E"/>
    <w:rsid w:val="007B0565"/>
    <w:rsid w:val="007B11EB"/>
    <w:rsid w:val="007B1286"/>
    <w:rsid w:val="007B26FE"/>
    <w:rsid w:val="007B270C"/>
    <w:rsid w:val="007B2BB3"/>
    <w:rsid w:val="007B2E06"/>
    <w:rsid w:val="007B36B6"/>
    <w:rsid w:val="007B4F38"/>
    <w:rsid w:val="007B6311"/>
    <w:rsid w:val="007B6C1F"/>
    <w:rsid w:val="007C0035"/>
    <w:rsid w:val="007C0F59"/>
    <w:rsid w:val="007C15DE"/>
    <w:rsid w:val="007C16D7"/>
    <w:rsid w:val="007C21A2"/>
    <w:rsid w:val="007C3EC9"/>
    <w:rsid w:val="007C4C88"/>
    <w:rsid w:val="007C5624"/>
    <w:rsid w:val="007C5AB0"/>
    <w:rsid w:val="007C5B14"/>
    <w:rsid w:val="007C7C11"/>
    <w:rsid w:val="007D0461"/>
    <w:rsid w:val="007D0D0D"/>
    <w:rsid w:val="007D19B2"/>
    <w:rsid w:val="007D3C8A"/>
    <w:rsid w:val="007D3C99"/>
    <w:rsid w:val="007D3F11"/>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A8B"/>
    <w:rsid w:val="007E6B7D"/>
    <w:rsid w:val="007E6FCF"/>
    <w:rsid w:val="007E7D86"/>
    <w:rsid w:val="007F02EC"/>
    <w:rsid w:val="007F039C"/>
    <w:rsid w:val="007F11B1"/>
    <w:rsid w:val="007F1674"/>
    <w:rsid w:val="007F277D"/>
    <w:rsid w:val="007F2B7F"/>
    <w:rsid w:val="007F55F5"/>
    <w:rsid w:val="007F5FFD"/>
    <w:rsid w:val="007F63CC"/>
    <w:rsid w:val="007F64FA"/>
    <w:rsid w:val="007F6BF2"/>
    <w:rsid w:val="007F6C3F"/>
    <w:rsid w:val="007F6E16"/>
    <w:rsid w:val="007F713D"/>
    <w:rsid w:val="0080013F"/>
    <w:rsid w:val="0080043C"/>
    <w:rsid w:val="00800C1D"/>
    <w:rsid w:val="00800C36"/>
    <w:rsid w:val="0080400F"/>
    <w:rsid w:val="00804273"/>
    <w:rsid w:val="0080435D"/>
    <w:rsid w:val="0080566F"/>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DA2"/>
    <w:rsid w:val="00815DEF"/>
    <w:rsid w:val="0081669D"/>
    <w:rsid w:val="00816926"/>
    <w:rsid w:val="00817CD9"/>
    <w:rsid w:val="00820423"/>
    <w:rsid w:val="008211AE"/>
    <w:rsid w:val="008219BE"/>
    <w:rsid w:val="008230C4"/>
    <w:rsid w:val="008230F1"/>
    <w:rsid w:val="00824E9F"/>
    <w:rsid w:val="00825196"/>
    <w:rsid w:val="00825793"/>
    <w:rsid w:val="00825FEB"/>
    <w:rsid w:val="0082680A"/>
    <w:rsid w:val="00827978"/>
    <w:rsid w:val="00827D83"/>
    <w:rsid w:val="00827F7B"/>
    <w:rsid w:val="00831733"/>
    <w:rsid w:val="00831EE2"/>
    <w:rsid w:val="00832644"/>
    <w:rsid w:val="00832888"/>
    <w:rsid w:val="008336F9"/>
    <w:rsid w:val="00833938"/>
    <w:rsid w:val="0083432D"/>
    <w:rsid w:val="00834443"/>
    <w:rsid w:val="0083517E"/>
    <w:rsid w:val="008365C3"/>
    <w:rsid w:val="00836902"/>
    <w:rsid w:val="00836937"/>
    <w:rsid w:val="0083698C"/>
    <w:rsid w:val="008369B8"/>
    <w:rsid w:val="00837B67"/>
    <w:rsid w:val="00837F04"/>
    <w:rsid w:val="00841F1B"/>
    <w:rsid w:val="00841F64"/>
    <w:rsid w:val="00841F9B"/>
    <w:rsid w:val="008422D5"/>
    <w:rsid w:val="00843907"/>
    <w:rsid w:val="0084391D"/>
    <w:rsid w:val="008442CB"/>
    <w:rsid w:val="008458A3"/>
    <w:rsid w:val="00845A07"/>
    <w:rsid w:val="008468F5"/>
    <w:rsid w:val="00846B48"/>
    <w:rsid w:val="008476FA"/>
    <w:rsid w:val="00847BDE"/>
    <w:rsid w:val="00850124"/>
    <w:rsid w:val="00850B28"/>
    <w:rsid w:val="0085345C"/>
    <w:rsid w:val="0085372E"/>
    <w:rsid w:val="00855515"/>
    <w:rsid w:val="00855A82"/>
    <w:rsid w:val="00855B88"/>
    <w:rsid w:val="00855D05"/>
    <w:rsid w:val="0085603B"/>
    <w:rsid w:val="00856419"/>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198"/>
    <w:rsid w:val="00873D13"/>
    <w:rsid w:val="008749D1"/>
    <w:rsid w:val="00874E2F"/>
    <w:rsid w:val="008756E9"/>
    <w:rsid w:val="008766CB"/>
    <w:rsid w:val="00876A80"/>
    <w:rsid w:val="00881107"/>
    <w:rsid w:val="00882416"/>
    <w:rsid w:val="008824CB"/>
    <w:rsid w:val="00882964"/>
    <w:rsid w:val="00882EC1"/>
    <w:rsid w:val="008839DE"/>
    <w:rsid w:val="00885AD6"/>
    <w:rsid w:val="0088658E"/>
    <w:rsid w:val="00887798"/>
    <w:rsid w:val="00887C54"/>
    <w:rsid w:val="00887F6A"/>
    <w:rsid w:val="008902C7"/>
    <w:rsid w:val="008903DD"/>
    <w:rsid w:val="0089075F"/>
    <w:rsid w:val="00890E8D"/>
    <w:rsid w:val="0089191B"/>
    <w:rsid w:val="00891C48"/>
    <w:rsid w:val="0089264F"/>
    <w:rsid w:val="00893033"/>
    <w:rsid w:val="008930AF"/>
    <w:rsid w:val="008931E0"/>
    <w:rsid w:val="008934D5"/>
    <w:rsid w:val="00894661"/>
    <w:rsid w:val="00895BB3"/>
    <w:rsid w:val="008967D9"/>
    <w:rsid w:val="00896985"/>
    <w:rsid w:val="008979BC"/>
    <w:rsid w:val="008A093E"/>
    <w:rsid w:val="008A1A0A"/>
    <w:rsid w:val="008A1D63"/>
    <w:rsid w:val="008A20DF"/>
    <w:rsid w:val="008A2B94"/>
    <w:rsid w:val="008A31FB"/>
    <w:rsid w:val="008A387B"/>
    <w:rsid w:val="008A38B0"/>
    <w:rsid w:val="008A4847"/>
    <w:rsid w:val="008A48B6"/>
    <w:rsid w:val="008A5A04"/>
    <w:rsid w:val="008A6369"/>
    <w:rsid w:val="008A756F"/>
    <w:rsid w:val="008A7676"/>
    <w:rsid w:val="008A7B1A"/>
    <w:rsid w:val="008B07B6"/>
    <w:rsid w:val="008B0AD7"/>
    <w:rsid w:val="008B1793"/>
    <w:rsid w:val="008B1C58"/>
    <w:rsid w:val="008B1D1B"/>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6A3F"/>
    <w:rsid w:val="008C6D8D"/>
    <w:rsid w:val="008C7278"/>
    <w:rsid w:val="008C78A7"/>
    <w:rsid w:val="008D003A"/>
    <w:rsid w:val="008D0060"/>
    <w:rsid w:val="008D0CCD"/>
    <w:rsid w:val="008D0D8B"/>
    <w:rsid w:val="008D0F51"/>
    <w:rsid w:val="008D189E"/>
    <w:rsid w:val="008D1D02"/>
    <w:rsid w:val="008D2616"/>
    <w:rsid w:val="008D2928"/>
    <w:rsid w:val="008D2B5D"/>
    <w:rsid w:val="008D325D"/>
    <w:rsid w:val="008D3426"/>
    <w:rsid w:val="008D4557"/>
    <w:rsid w:val="008D4FCF"/>
    <w:rsid w:val="008D5AF6"/>
    <w:rsid w:val="008D6079"/>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3F5"/>
    <w:rsid w:val="008F0642"/>
    <w:rsid w:val="008F29EE"/>
    <w:rsid w:val="008F2F31"/>
    <w:rsid w:val="008F307F"/>
    <w:rsid w:val="008F3F1B"/>
    <w:rsid w:val="008F5469"/>
    <w:rsid w:val="008F56CF"/>
    <w:rsid w:val="008F605D"/>
    <w:rsid w:val="008F74A7"/>
    <w:rsid w:val="008F7DC0"/>
    <w:rsid w:val="00900E93"/>
    <w:rsid w:val="009012BC"/>
    <w:rsid w:val="009014C0"/>
    <w:rsid w:val="0090167D"/>
    <w:rsid w:val="0090186B"/>
    <w:rsid w:val="0090196F"/>
    <w:rsid w:val="009025F7"/>
    <w:rsid w:val="00902A5F"/>
    <w:rsid w:val="009036A7"/>
    <w:rsid w:val="00903CAE"/>
    <w:rsid w:val="009044A7"/>
    <w:rsid w:val="00904B7D"/>
    <w:rsid w:val="0090504B"/>
    <w:rsid w:val="00905F10"/>
    <w:rsid w:val="00905F6C"/>
    <w:rsid w:val="00906507"/>
    <w:rsid w:val="009069D7"/>
    <w:rsid w:val="00906CC2"/>
    <w:rsid w:val="00906F98"/>
    <w:rsid w:val="00907BE2"/>
    <w:rsid w:val="00907C6D"/>
    <w:rsid w:val="00910185"/>
    <w:rsid w:val="00910202"/>
    <w:rsid w:val="00910484"/>
    <w:rsid w:val="00910E4E"/>
    <w:rsid w:val="0091219A"/>
    <w:rsid w:val="00912C8C"/>
    <w:rsid w:val="009136AB"/>
    <w:rsid w:val="00913C7D"/>
    <w:rsid w:val="00914000"/>
    <w:rsid w:val="009145A2"/>
    <w:rsid w:val="00915071"/>
    <w:rsid w:val="0091523E"/>
    <w:rsid w:val="009174EB"/>
    <w:rsid w:val="00920B01"/>
    <w:rsid w:val="009220C8"/>
    <w:rsid w:val="00922543"/>
    <w:rsid w:val="00922970"/>
    <w:rsid w:val="009231CD"/>
    <w:rsid w:val="00924BB0"/>
    <w:rsid w:val="00925CDF"/>
    <w:rsid w:val="00925F3B"/>
    <w:rsid w:val="0092728F"/>
    <w:rsid w:val="00927349"/>
    <w:rsid w:val="0093244A"/>
    <w:rsid w:val="0093259A"/>
    <w:rsid w:val="00932A5C"/>
    <w:rsid w:val="00932A68"/>
    <w:rsid w:val="0093557F"/>
    <w:rsid w:val="00935941"/>
    <w:rsid w:val="00936929"/>
    <w:rsid w:val="00937BA8"/>
    <w:rsid w:val="009410C5"/>
    <w:rsid w:val="009413FB"/>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26D6"/>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874"/>
    <w:rsid w:val="0096508F"/>
    <w:rsid w:val="00965D86"/>
    <w:rsid w:val="009666B4"/>
    <w:rsid w:val="00966AA7"/>
    <w:rsid w:val="00967987"/>
    <w:rsid w:val="009679D6"/>
    <w:rsid w:val="00967ACD"/>
    <w:rsid w:val="00967EDE"/>
    <w:rsid w:val="00970138"/>
    <w:rsid w:val="00971DBD"/>
    <w:rsid w:val="009724E5"/>
    <w:rsid w:val="00973ACA"/>
    <w:rsid w:val="00973C1D"/>
    <w:rsid w:val="00973C65"/>
    <w:rsid w:val="00973D09"/>
    <w:rsid w:val="00975274"/>
    <w:rsid w:val="0097616E"/>
    <w:rsid w:val="00977331"/>
    <w:rsid w:val="009777DF"/>
    <w:rsid w:val="0098012F"/>
    <w:rsid w:val="00980E49"/>
    <w:rsid w:val="0098128D"/>
    <w:rsid w:val="00981627"/>
    <w:rsid w:val="0098171C"/>
    <w:rsid w:val="009826B1"/>
    <w:rsid w:val="0098336B"/>
    <w:rsid w:val="0098356D"/>
    <w:rsid w:val="00983CF3"/>
    <w:rsid w:val="00984357"/>
    <w:rsid w:val="00984680"/>
    <w:rsid w:val="0098468A"/>
    <w:rsid w:val="00984BAB"/>
    <w:rsid w:val="00985525"/>
    <w:rsid w:val="00985CCD"/>
    <w:rsid w:val="00985DEE"/>
    <w:rsid w:val="00987665"/>
    <w:rsid w:val="00987862"/>
    <w:rsid w:val="00987E98"/>
    <w:rsid w:val="009906CD"/>
    <w:rsid w:val="009908B4"/>
    <w:rsid w:val="00990C1A"/>
    <w:rsid w:val="00990F16"/>
    <w:rsid w:val="00991D44"/>
    <w:rsid w:val="00991E84"/>
    <w:rsid w:val="009921D6"/>
    <w:rsid w:val="009931EF"/>
    <w:rsid w:val="00994096"/>
    <w:rsid w:val="0099484F"/>
    <w:rsid w:val="009951A4"/>
    <w:rsid w:val="009951B6"/>
    <w:rsid w:val="00995511"/>
    <w:rsid w:val="00995C4C"/>
    <w:rsid w:val="00995D25"/>
    <w:rsid w:val="0099636C"/>
    <w:rsid w:val="00996383"/>
    <w:rsid w:val="00997C4B"/>
    <w:rsid w:val="009A015E"/>
    <w:rsid w:val="009A036D"/>
    <w:rsid w:val="009A0968"/>
    <w:rsid w:val="009A23DE"/>
    <w:rsid w:val="009A2474"/>
    <w:rsid w:val="009A2734"/>
    <w:rsid w:val="009A3716"/>
    <w:rsid w:val="009A42DD"/>
    <w:rsid w:val="009A4EC5"/>
    <w:rsid w:val="009A4FFC"/>
    <w:rsid w:val="009A5032"/>
    <w:rsid w:val="009A6209"/>
    <w:rsid w:val="009A6703"/>
    <w:rsid w:val="009A679B"/>
    <w:rsid w:val="009B11BF"/>
    <w:rsid w:val="009B122E"/>
    <w:rsid w:val="009B1E2C"/>
    <w:rsid w:val="009B1F74"/>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05F"/>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15A7"/>
    <w:rsid w:val="009E164D"/>
    <w:rsid w:val="009E21EE"/>
    <w:rsid w:val="009E2261"/>
    <w:rsid w:val="009E3219"/>
    <w:rsid w:val="009E4288"/>
    <w:rsid w:val="009E4CAF"/>
    <w:rsid w:val="009E5234"/>
    <w:rsid w:val="009E56FA"/>
    <w:rsid w:val="009E5A3D"/>
    <w:rsid w:val="009E692C"/>
    <w:rsid w:val="009E69A5"/>
    <w:rsid w:val="009E6A2B"/>
    <w:rsid w:val="009E728D"/>
    <w:rsid w:val="009F0274"/>
    <w:rsid w:val="009F14A0"/>
    <w:rsid w:val="009F20AE"/>
    <w:rsid w:val="009F2F7B"/>
    <w:rsid w:val="009F4540"/>
    <w:rsid w:val="009F4625"/>
    <w:rsid w:val="009F463F"/>
    <w:rsid w:val="009F5CA0"/>
    <w:rsid w:val="009F62BA"/>
    <w:rsid w:val="009F66A6"/>
    <w:rsid w:val="009F67EE"/>
    <w:rsid w:val="009F6C66"/>
    <w:rsid w:val="009F6E2A"/>
    <w:rsid w:val="009F6F2F"/>
    <w:rsid w:val="009F70D1"/>
    <w:rsid w:val="009F771B"/>
    <w:rsid w:val="009F7A2A"/>
    <w:rsid w:val="009F7E04"/>
    <w:rsid w:val="00A0082F"/>
    <w:rsid w:val="00A00A9D"/>
    <w:rsid w:val="00A00AA0"/>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17F8"/>
    <w:rsid w:val="00A122B6"/>
    <w:rsid w:val="00A1260A"/>
    <w:rsid w:val="00A1628F"/>
    <w:rsid w:val="00A16545"/>
    <w:rsid w:val="00A175FC"/>
    <w:rsid w:val="00A17ECE"/>
    <w:rsid w:val="00A20853"/>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64"/>
    <w:rsid w:val="00A343F8"/>
    <w:rsid w:val="00A34D62"/>
    <w:rsid w:val="00A352CD"/>
    <w:rsid w:val="00A35561"/>
    <w:rsid w:val="00A35E49"/>
    <w:rsid w:val="00A36015"/>
    <w:rsid w:val="00A36364"/>
    <w:rsid w:val="00A363B2"/>
    <w:rsid w:val="00A37834"/>
    <w:rsid w:val="00A37B9A"/>
    <w:rsid w:val="00A37ED7"/>
    <w:rsid w:val="00A40885"/>
    <w:rsid w:val="00A41983"/>
    <w:rsid w:val="00A42E7D"/>
    <w:rsid w:val="00A434A1"/>
    <w:rsid w:val="00A43CE4"/>
    <w:rsid w:val="00A44199"/>
    <w:rsid w:val="00A4498B"/>
    <w:rsid w:val="00A45394"/>
    <w:rsid w:val="00A46063"/>
    <w:rsid w:val="00A4648F"/>
    <w:rsid w:val="00A46540"/>
    <w:rsid w:val="00A46AC6"/>
    <w:rsid w:val="00A46B62"/>
    <w:rsid w:val="00A47B06"/>
    <w:rsid w:val="00A506B3"/>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67E53"/>
    <w:rsid w:val="00A70352"/>
    <w:rsid w:val="00A70471"/>
    <w:rsid w:val="00A70841"/>
    <w:rsid w:val="00A709DA"/>
    <w:rsid w:val="00A70A7D"/>
    <w:rsid w:val="00A7200F"/>
    <w:rsid w:val="00A723C2"/>
    <w:rsid w:val="00A72874"/>
    <w:rsid w:val="00A737C3"/>
    <w:rsid w:val="00A75214"/>
    <w:rsid w:val="00A75DAB"/>
    <w:rsid w:val="00A7603D"/>
    <w:rsid w:val="00A766FB"/>
    <w:rsid w:val="00A76946"/>
    <w:rsid w:val="00A7698D"/>
    <w:rsid w:val="00A77350"/>
    <w:rsid w:val="00A801DE"/>
    <w:rsid w:val="00A8029B"/>
    <w:rsid w:val="00A8196D"/>
    <w:rsid w:val="00A81A1A"/>
    <w:rsid w:val="00A81CC9"/>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E40"/>
    <w:rsid w:val="00A91E76"/>
    <w:rsid w:val="00A922FE"/>
    <w:rsid w:val="00A9295A"/>
    <w:rsid w:val="00A92A34"/>
    <w:rsid w:val="00A9303D"/>
    <w:rsid w:val="00A932AD"/>
    <w:rsid w:val="00A93F8B"/>
    <w:rsid w:val="00A94A01"/>
    <w:rsid w:val="00A94A3C"/>
    <w:rsid w:val="00A95429"/>
    <w:rsid w:val="00A95C13"/>
    <w:rsid w:val="00A95FD0"/>
    <w:rsid w:val="00A96157"/>
    <w:rsid w:val="00A967C5"/>
    <w:rsid w:val="00A96C5F"/>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06"/>
    <w:rsid w:val="00AA6AF9"/>
    <w:rsid w:val="00AA71C1"/>
    <w:rsid w:val="00AA7603"/>
    <w:rsid w:val="00AB068F"/>
    <w:rsid w:val="00AB438E"/>
    <w:rsid w:val="00AB4E00"/>
    <w:rsid w:val="00AB4FC8"/>
    <w:rsid w:val="00AB5FB0"/>
    <w:rsid w:val="00AB610D"/>
    <w:rsid w:val="00AB6FDF"/>
    <w:rsid w:val="00AB7D5D"/>
    <w:rsid w:val="00AC04F8"/>
    <w:rsid w:val="00AC0C0B"/>
    <w:rsid w:val="00AC114D"/>
    <w:rsid w:val="00AC14EC"/>
    <w:rsid w:val="00AC1A11"/>
    <w:rsid w:val="00AC1A96"/>
    <w:rsid w:val="00AC25A6"/>
    <w:rsid w:val="00AC409A"/>
    <w:rsid w:val="00AC4DA0"/>
    <w:rsid w:val="00AC684A"/>
    <w:rsid w:val="00AC68EF"/>
    <w:rsid w:val="00AC7129"/>
    <w:rsid w:val="00AC71EC"/>
    <w:rsid w:val="00AC7BE8"/>
    <w:rsid w:val="00AD0CCE"/>
    <w:rsid w:val="00AD13B7"/>
    <w:rsid w:val="00AD1609"/>
    <w:rsid w:val="00AD1A1C"/>
    <w:rsid w:val="00AD24A3"/>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2E5F"/>
    <w:rsid w:val="00AE32A0"/>
    <w:rsid w:val="00AE33F4"/>
    <w:rsid w:val="00AE3529"/>
    <w:rsid w:val="00AE3949"/>
    <w:rsid w:val="00AE39C2"/>
    <w:rsid w:val="00AE45A4"/>
    <w:rsid w:val="00AE469D"/>
    <w:rsid w:val="00AE4A48"/>
    <w:rsid w:val="00AE5BF8"/>
    <w:rsid w:val="00AE6187"/>
    <w:rsid w:val="00AE6910"/>
    <w:rsid w:val="00AE6B9B"/>
    <w:rsid w:val="00AE6FE1"/>
    <w:rsid w:val="00AE7060"/>
    <w:rsid w:val="00AE7E3A"/>
    <w:rsid w:val="00AF0634"/>
    <w:rsid w:val="00AF0BA0"/>
    <w:rsid w:val="00AF1B3F"/>
    <w:rsid w:val="00AF1C88"/>
    <w:rsid w:val="00AF1D10"/>
    <w:rsid w:val="00AF1D2B"/>
    <w:rsid w:val="00AF3036"/>
    <w:rsid w:val="00AF4ACC"/>
    <w:rsid w:val="00AF4B25"/>
    <w:rsid w:val="00AF4FCB"/>
    <w:rsid w:val="00AF52FE"/>
    <w:rsid w:val="00AF5B60"/>
    <w:rsid w:val="00AF5FCE"/>
    <w:rsid w:val="00AF72E7"/>
    <w:rsid w:val="00AF7446"/>
    <w:rsid w:val="00AF7F42"/>
    <w:rsid w:val="00B00CF8"/>
    <w:rsid w:val="00B018A7"/>
    <w:rsid w:val="00B02C1E"/>
    <w:rsid w:val="00B03824"/>
    <w:rsid w:val="00B039BF"/>
    <w:rsid w:val="00B04403"/>
    <w:rsid w:val="00B046AE"/>
    <w:rsid w:val="00B047EC"/>
    <w:rsid w:val="00B04B2A"/>
    <w:rsid w:val="00B04FC9"/>
    <w:rsid w:val="00B061FA"/>
    <w:rsid w:val="00B07262"/>
    <w:rsid w:val="00B07760"/>
    <w:rsid w:val="00B07782"/>
    <w:rsid w:val="00B07AC9"/>
    <w:rsid w:val="00B10C4A"/>
    <w:rsid w:val="00B10E86"/>
    <w:rsid w:val="00B121DC"/>
    <w:rsid w:val="00B1225E"/>
    <w:rsid w:val="00B1275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27789"/>
    <w:rsid w:val="00B27CA2"/>
    <w:rsid w:val="00B3037B"/>
    <w:rsid w:val="00B305C6"/>
    <w:rsid w:val="00B31314"/>
    <w:rsid w:val="00B31F0B"/>
    <w:rsid w:val="00B3214E"/>
    <w:rsid w:val="00B32891"/>
    <w:rsid w:val="00B32C25"/>
    <w:rsid w:val="00B331DD"/>
    <w:rsid w:val="00B33497"/>
    <w:rsid w:val="00B33CBC"/>
    <w:rsid w:val="00B34C1E"/>
    <w:rsid w:val="00B35171"/>
    <w:rsid w:val="00B355FE"/>
    <w:rsid w:val="00B367F8"/>
    <w:rsid w:val="00B373F0"/>
    <w:rsid w:val="00B37503"/>
    <w:rsid w:val="00B375A9"/>
    <w:rsid w:val="00B37D75"/>
    <w:rsid w:val="00B4095E"/>
    <w:rsid w:val="00B40DA9"/>
    <w:rsid w:val="00B41283"/>
    <w:rsid w:val="00B413A2"/>
    <w:rsid w:val="00B41C03"/>
    <w:rsid w:val="00B41F35"/>
    <w:rsid w:val="00B430F1"/>
    <w:rsid w:val="00B43257"/>
    <w:rsid w:val="00B4330B"/>
    <w:rsid w:val="00B43CE0"/>
    <w:rsid w:val="00B450F6"/>
    <w:rsid w:val="00B45960"/>
    <w:rsid w:val="00B4658D"/>
    <w:rsid w:val="00B46A58"/>
    <w:rsid w:val="00B47950"/>
    <w:rsid w:val="00B47C62"/>
    <w:rsid w:val="00B50446"/>
    <w:rsid w:val="00B50890"/>
    <w:rsid w:val="00B50B8E"/>
    <w:rsid w:val="00B515D9"/>
    <w:rsid w:val="00B5209C"/>
    <w:rsid w:val="00B52671"/>
    <w:rsid w:val="00B52B0E"/>
    <w:rsid w:val="00B53417"/>
    <w:rsid w:val="00B53F60"/>
    <w:rsid w:val="00B53FAC"/>
    <w:rsid w:val="00B54232"/>
    <w:rsid w:val="00B54B29"/>
    <w:rsid w:val="00B55C8E"/>
    <w:rsid w:val="00B574F9"/>
    <w:rsid w:val="00B57947"/>
    <w:rsid w:val="00B579D4"/>
    <w:rsid w:val="00B57FF8"/>
    <w:rsid w:val="00B60231"/>
    <w:rsid w:val="00B62518"/>
    <w:rsid w:val="00B63D02"/>
    <w:rsid w:val="00B63F9A"/>
    <w:rsid w:val="00B668A7"/>
    <w:rsid w:val="00B66CB2"/>
    <w:rsid w:val="00B67E69"/>
    <w:rsid w:val="00B7027F"/>
    <w:rsid w:val="00B707AF"/>
    <w:rsid w:val="00B71C79"/>
    <w:rsid w:val="00B71E9C"/>
    <w:rsid w:val="00B73111"/>
    <w:rsid w:val="00B73AED"/>
    <w:rsid w:val="00B740D3"/>
    <w:rsid w:val="00B74890"/>
    <w:rsid w:val="00B75C4D"/>
    <w:rsid w:val="00B76656"/>
    <w:rsid w:val="00B766EE"/>
    <w:rsid w:val="00B767C2"/>
    <w:rsid w:val="00B8013E"/>
    <w:rsid w:val="00B80308"/>
    <w:rsid w:val="00B80BA0"/>
    <w:rsid w:val="00B8181C"/>
    <w:rsid w:val="00B81D97"/>
    <w:rsid w:val="00B82124"/>
    <w:rsid w:val="00B84D61"/>
    <w:rsid w:val="00B84DE4"/>
    <w:rsid w:val="00B8541D"/>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4A49"/>
    <w:rsid w:val="00B94F99"/>
    <w:rsid w:val="00B95FD9"/>
    <w:rsid w:val="00BA0DFA"/>
    <w:rsid w:val="00BA0EEA"/>
    <w:rsid w:val="00BA1E9E"/>
    <w:rsid w:val="00BA3097"/>
    <w:rsid w:val="00BA3A81"/>
    <w:rsid w:val="00BA4CD2"/>
    <w:rsid w:val="00BA5335"/>
    <w:rsid w:val="00BA5A3F"/>
    <w:rsid w:val="00BA62D4"/>
    <w:rsid w:val="00BA6CFB"/>
    <w:rsid w:val="00BA7206"/>
    <w:rsid w:val="00BB09E5"/>
    <w:rsid w:val="00BB0A61"/>
    <w:rsid w:val="00BB1693"/>
    <w:rsid w:val="00BB1D67"/>
    <w:rsid w:val="00BB29DA"/>
    <w:rsid w:val="00BB2B13"/>
    <w:rsid w:val="00BB2BE7"/>
    <w:rsid w:val="00BB3144"/>
    <w:rsid w:val="00BB348F"/>
    <w:rsid w:val="00BB3725"/>
    <w:rsid w:val="00BB3CC7"/>
    <w:rsid w:val="00BB4688"/>
    <w:rsid w:val="00BB4A4F"/>
    <w:rsid w:val="00BB4B34"/>
    <w:rsid w:val="00BB5F5A"/>
    <w:rsid w:val="00BB6B2D"/>
    <w:rsid w:val="00BC0D81"/>
    <w:rsid w:val="00BC100D"/>
    <w:rsid w:val="00BC1953"/>
    <w:rsid w:val="00BC2033"/>
    <w:rsid w:val="00BC203B"/>
    <w:rsid w:val="00BC274F"/>
    <w:rsid w:val="00BC2FF5"/>
    <w:rsid w:val="00BC3830"/>
    <w:rsid w:val="00BC4749"/>
    <w:rsid w:val="00BC47FD"/>
    <w:rsid w:val="00BC5167"/>
    <w:rsid w:val="00BC5C2A"/>
    <w:rsid w:val="00BC6697"/>
    <w:rsid w:val="00BC70C3"/>
    <w:rsid w:val="00BD0514"/>
    <w:rsid w:val="00BD088F"/>
    <w:rsid w:val="00BD1E26"/>
    <w:rsid w:val="00BD2487"/>
    <w:rsid w:val="00BD2781"/>
    <w:rsid w:val="00BD3574"/>
    <w:rsid w:val="00BD3F80"/>
    <w:rsid w:val="00BD3FDA"/>
    <w:rsid w:val="00BD4427"/>
    <w:rsid w:val="00BD49DC"/>
    <w:rsid w:val="00BD4BC4"/>
    <w:rsid w:val="00BD5ADA"/>
    <w:rsid w:val="00BD5F98"/>
    <w:rsid w:val="00BD6821"/>
    <w:rsid w:val="00BD7847"/>
    <w:rsid w:val="00BD78E7"/>
    <w:rsid w:val="00BD7ACC"/>
    <w:rsid w:val="00BE007A"/>
    <w:rsid w:val="00BE0A83"/>
    <w:rsid w:val="00BE0C90"/>
    <w:rsid w:val="00BE1444"/>
    <w:rsid w:val="00BE182C"/>
    <w:rsid w:val="00BE20CB"/>
    <w:rsid w:val="00BE22DC"/>
    <w:rsid w:val="00BE2446"/>
    <w:rsid w:val="00BE24DE"/>
    <w:rsid w:val="00BE25EF"/>
    <w:rsid w:val="00BE2E36"/>
    <w:rsid w:val="00BE35D0"/>
    <w:rsid w:val="00BE3CFA"/>
    <w:rsid w:val="00BE41C3"/>
    <w:rsid w:val="00BE55CF"/>
    <w:rsid w:val="00BE56FF"/>
    <w:rsid w:val="00BE593A"/>
    <w:rsid w:val="00BE5A6A"/>
    <w:rsid w:val="00BE6041"/>
    <w:rsid w:val="00BE6725"/>
    <w:rsid w:val="00BE6B5D"/>
    <w:rsid w:val="00BE70AB"/>
    <w:rsid w:val="00BE7650"/>
    <w:rsid w:val="00BE7999"/>
    <w:rsid w:val="00BE7DCE"/>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4F2"/>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17944"/>
    <w:rsid w:val="00C17C9A"/>
    <w:rsid w:val="00C2029B"/>
    <w:rsid w:val="00C208E7"/>
    <w:rsid w:val="00C214B9"/>
    <w:rsid w:val="00C216A7"/>
    <w:rsid w:val="00C21A7B"/>
    <w:rsid w:val="00C21EC6"/>
    <w:rsid w:val="00C222DB"/>
    <w:rsid w:val="00C231CE"/>
    <w:rsid w:val="00C23633"/>
    <w:rsid w:val="00C23687"/>
    <w:rsid w:val="00C241EB"/>
    <w:rsid w:val="00C245BA"/>
    <w:rsid w:val="00C24AB4"/>
    <w:rsid w:val="00C24C4D"/>
    <w:rsid w:val="00C2570B"/>
    <w:rsid w:val="00C25BAD"/>
    <w:rsid w:val="00C26447"/>
    <w:rsid w:val="00C26775"/>
    <w:rsid w:val="00C274A9"/>
    <w:rsid w:val="00C3000C"/>
    <w:rsid w:val="00C307DC"/>
    <w:rsid w:val="00C31193"/>
    <w:rsid w:val="00C3124E"/>
    <w:rsid w:val="00C3181E"/>
    <w:rsid w:val="00C318EC"/>
    <w:rsid w:val="00C33893"/>
    <w:rsid w:val="00C33C68"/>
    <w:rsid w:val="00C3460E"/>
    <w:rsid w:val="00C35DB7"/>
    <w:rsid w:val="00C365AB"/>
    <w:rsid w:val="00C365D0"/>
    <w:rsid w:val="00C3691F"/>
    <w:rsid w:val="00C40014"/>
    <w:rsid w:val="00C410BC"/>
    <w:rsid w:val="00C410FE"/>
    <w:rsid w:val="00C41768"/>
    <w:rsid w:val="00C41E10"/>
    <w:rsid w:val="00C41EF6"/>
    <w:rsid w:val="00C42BF2"/>
    <w:rsid w:val="00C42CB1"/>
    <w:rsid w:val="00C42F59"/>
    <w:rsid w:val="00C43A33"/>
    <w:rsid w:val="00C4472D"/>
    <w:rsid w:val="00C44F63"/>
    <w:rsid w:val="00C4693C"/>
    <w:rsid w:val="00C46CB3"/>
    <w:rsid w:val="00C500C3"/>
    <w:rsid w:val="00C50154"/>
    <w:rsid w:val="00C509E9"/>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6E8F"/>
    <w:rsid w:val="00C77490"/>
    <w:rsid w:val="00C77775"/>
    <w:rsid w:val="00C80184"/>
    <w:rsid w:val="00C8078A"/>
    <w:rsid w:val="00C822E8"/>
    <w:rsid w:val="00C82CB2"/>
    <w:rsid w:val="00C82DD2"/>
    <w:rsid w:val="00C82FEA"/>
    <w:rsid w:val="00C830FE"/>
    <w:rsid w:val="00C831A0"/>
    <w:rsid w:val="00C85627"/>
    <w:rsid w:val="00C85645"/>
    <w:rsid w:val="00C85E08"/>
    <w:rsid w:val="00C861A1"/>
    <w:rsid w:val="00C872C8"/>
    <w:rsid w:val="00C90002"/>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5650"/>
    <w:rsid w:val="00CA577D"/>
    <w:rsid w:val="00CA7123"/>
    <w:rsid w:val="00CA72FF"/>
    <w:rsid w:val="00CA7D9A"/>
    <w:rsid w:val="00CB0016"/>
    <w:rsid w:val="00CB0E2B"/>
    <w:rsid w:val="00CB185A"/>
    <w:rsid w:val="00CB19DD"/>
    <w:rsid w:val="00CB1C28"/>
    <w:rsid w:val="00CB1DF7"/>
    <w:rsid w:val="00CB3661"/>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C73"/>
    <w:rsid w:val="00CD1F82"/>
    <w:rsid w:val="00CD201C"/>
    <w:rsid w:val="00CD2350"/>
    <w:rsid w:val="00CD2853"/>
    <w:rsid w:val="00CD2C53"/>
    <w:rsid w:val="00CD2DDF"/>
    <w:rsid w:val="00CD2EE0"/>
    <w:rsid w:val="00CD3F85"/>
    <w:rsid w:val="00CD43A0"/>
    <w:rsid w:val="00CD478D"/>
    <w:rsid w:val="00CD4AD6"/>
    <w:rsid w:val="00CD5493"/>
    <w:rsid w:val="00CD553B"/>
    <w:rsid w:val="00CD5795"/>
    <w:rsid w:val="00CD5844"/>
    <w:rsid w:val="00CD5B4E"/>
    <w:rsid w:val="00CD601D"/>
    <w:rsid w:val="00CD63FF"/>
    <w:rsid w:val="00CD6C51"/>
    <w:rsid w:val="00CD748D"/>
    <w:rsid w:val="00CD7CF8"/>
    <w:rsid w:val="00CE1C46"/>
    <w:rsid w:val="00CE1EF2"/>
    <w:rsid w:val="00CE2313"/>
    <w:rsid w:val="00CE3C09"/>
    <w:rsid w:val="00CE4368"/>
    <w:rsid w:val="00CE4554"/>
    <w:rsid w:val="00CE5C77"/>
    <w:rsid w:val="00CE73DE"/>
    <w:rsid w:val="00CE7DAE"/>
    <w:rsid w:val="00CF14AD"/>
    <w:rsid w:val="00CF1881"/>
    <w:rsid w:val="00CF2164"/>
    <w:rsid w:val="00CF3D3E"/>
    <w:rsid w:val="00CF423B"/>
    <w:rsid w:val="00CF50C9"/>
    <w:rsid w:val="00CF62A0"/>
    <w:rsid w:val="00CF64DC"/>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CC"/>
    <w:rsid w:val="00D10E4D"/>
    <w:rsid w:val="00D10EE5"/>
    <w:rsid w:val="00D117DF"/>
    <w:rsid w:val="00D11B8C"/>
    <w:rsid w:val="00D11E30"/>
    <w:rsid w:val="00D13C2B"/>
    <w:rsid w:val="00D13DA9"/>
    <w:rsid w:val="00D14AC9"/>
    <w:rsid w:val="00D14AF4"/>
    <w:rsid w:val="00D175A8"/>
    <w:rsid w:val="00D20753"/>
    <w:rsid w:val="00D20839"/>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02A1"/>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6B71"/>
    <w:rsid w:val="00D47091"/>
    <w:rsid w:val="00D4768B"/>
    <w:rsid w:val="00D478B3"/>
    <w:rsid w:val="00D508A9"/>
    <w:rsid w:val="00D50C46"/>
    <w:rsid w:val="00D50CAE"/>
    <w:rsid w:val="00D51989"/>
    <w:rsid w:val="00D52416"/>
    <w:rsid w:val="00D5277A"/>
    <w:rsid w:val="00D52891"/>
    <w:rsid w:val="00D52B59"/>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E94"/>
    <w:rsid w:val="00D61F60"/>
    <w:rsid w:val="00D61F7B"/>
    <w:rsid w:val="00D624CA"/>
    <w:rsid w:val="00D62509"/>
    <w:rsid w:val="00D636FE"/>
    <w:rsid w:val="00D64DDE"/>
    <w:rsid w:val="00D660E6"/>
    <w:rsid w:val="00D66480"/>
    <w:rsid w:val="00D666FC"/>
    <w:rsid w:val="00D66A06"/>
    <w:rsid w:val="00D66BCF"/>
    <w:rsid w:val="00D66E9C"/>
    <w:rsid w:val="00D6704F"/>
    <w:rsid w:val="00D700F1"/>
    <w:rsid w:val="00D705AA"/>
    <w:rsid w:val="00D71117"/>
    <w:rsid w:val="00D71955"/>
    <w:rsid w:val="00D71FD2"/>
    <w:rsid w:val="00D73649"/>
    <w:rsid w:val="00D74192"/>
    <w:rsid w:val="00D7445F"/>
    <w:rsid w:val="00D7536E"/>
    <w:rsid w:val="00D76126"/>
    <w:rsid w:val="00D76B76"/>
    <w:rsid w:val="00D77AA5"/>
    <w:rsid w:val="00D80842"/>
    <w:rsid w:val="00D811CA"/>
    <w:rsid w:val="00D8233F"/>
    <w:rsid w:val="00D82523"/>
    <w:rsid w:val="00D82D21"/>
    <w:rsid w:val="00D835F2"/>
    <w:rsid w:val="00D86BDC"/>
    <w:rsid w:val="00D91376"/>
    <w:rsid w:val="00D94C70"/>
    <w:rsid w:val="00D9670E"/>
    <w:rsid w:val="00D96FEF"/>
    <w:rsid w:val="00DA0554"/>
    <w:rsid w:val="00DA05DC"/>
    <w:rsid w:val="00DA0B79"/>
    <w:rsid w:val="00DA154B"/>
    <w:rsid w:val="00DA218B"/>
    <w:rsid w:val="00DA4EEE"/>
    <w:rsid w:val="00DA5853"/>
    <w:rsid w:val="00DA5CF0"/>
    <w:rsid w:val="00DA5F06"/>
    <w:rsid w:val="00DA6018"/>
    <w:rsid w:val="00DA61EE"/>
    <w:rsid w:val="00DA632E"/>
    <w:rsid w:val="00DA6902"/>
    <w:rsid w:val="00DA6C70"/>
    <w:rsid w:val="00DA6F45"/>
    <w:rsid w:val="00DA76BF"/>
    <w:rsid w:val="00DA7F77"/>
    <w:rsid w:val="00DB0E01"/>
    <w:rsid w:val="00DB184B"/>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3023"/>
    <w:rsid w:val="00DC5523"/>
    <w:rsid w:val="00DC56F1"/>
    <w:rsid w:val="00DC57DC"/>
    <w:rsid w:val="00DC5ED1"/>
    <w:rsid w:val="00DC5F80"/>
    <w:rsid w:val="00DC6154"/>
    <w:rsid w:val="00DC6340"/>
    <w:rsid w:val="00DC7430"/>
    <w:rsid w:val="00DC76D7"/>
    <w:rsid w:val="00DC7AC3"/>
    <w:rsid w:val="00DD0CEC"/>
    <w:rsid w:val="00DD23DF"/>
    <w:rsid w:val="00DD2A13"/>
    <w:rsid w:val="00DD3174"/>
    <w:rsid w:val="00DD37CD"/>
    <w:rsid w:val="00DD3A3A"/>
    <w:rsid w:val="00DD48BC"/>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3FE4"/>
    <w:rsid w:val="00DE41CB"/>
    <w:rsid w:val="00DE4B80"/>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4BA5"/>
    <w:rsid w:val="00DF6A1A"/>
    <w:rsid w:val="00DF76CF"/>
    <w:rsid w:val="00DF7E9C"/>
    <w:rsid w:val="00DF7EE0"/>
    <w:rsid w:val="00E00401"/>
    <w:rsid w:val="00E00C12"/>
    <w:rsid w:val="00E029D3"/>
    <w:rsid w:val="00E032BB"/>
    <w:rsid w:val="00E0418E"/>
    <w:rsid w:val="00E069DB"/>
    <w:rsid w:val="00E07B38"/>
    <w:rsid w:val="00E10768"/>
    <w:rsid w:val="00E10B16"/>
    <w:rsid w:val="00E10B32"/>
    <w:rsid w:val="00E12FF7"/>
    <w:rsid w:val="00E15083"/>
    <w:rsid w:val="00E151FC"/>
    <w:rsid w:val="00E155BF"/>
    <w:rsid w:val="00E16202"/>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7B9"/>
    <w:rsid w:val="00E24DAB"/>
    <w:rsid w:val="00E26E8D"/>
    <w:rsid w:val="00E26FBA"/>
    <w:rsid w:val="00E27414"/>
    <w:rsid w:val="00E2753A"/>
    <w:rsid w:val="00E27E7D"/>
    <w:rsid w:val="00E31E87"/>
    <w:rsid w:val="00E31F97"/>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2C4A"/>
    <w:rsid w:val="00E43403"/>
    <w:rsid w:val="00E446E8"/>
    <w:rsid w:val="00E44F15"/>
    <w:rsid w:val="00E466F9"/>
    <w:rsid w:val="00E46900"/>
    <w:rsid w:val="00E46E3A"/>
    <w:rsid w:val="00E4776C"/>
    <w:rsid w:val="00E47CF0"/>
    <w:rsid w:val="00E513A4"/>
    <w:rsid w:val="00E52F26"/>
    <w:rsid w:val="00E53089"/>
    <w:rsid w:val="00E53472"/>
    <w:rsid w:val="00E53550"/>
    <w:rsid w:val="00E53AF4"/>
    <w:rsid w:val="00E54491"/>
    <w:rsid w:val="00E54508"/>
    <w:rsid w:val="00E545A8"/>
    <w:rsid w:val="00E54ADF"/>
    <w:rsid w:val="00E5594D"/>
    <w:rsid w:val="00E55A30"/>
    <w:rsid w:val="00E55BB8"/>
    <w:rsid w:val="00E55E51"/>
    <w:rsid w:val="00E55EE3"/>
    <w:rsid w:val="00E5704E"/>
    <w:rsid w:val="00E57753"/>
    <w:rsid w:val="00E57D15"/>
    <w:rsid w:val="00E60E62"/>
    <w:rsid w:val="00E6141C"/>
    <w:rsid w:val="00E61D76"/>
    <w:rsid w:val="00E63A69"/>
    <w:rsid w:val="00E63BFF"/>
    <w:rsid w:val="00E63F70"/>
    <w:rsid w:val="00E6557E"/>
    <w:rsid w:val="00E65E72"/>
    <w:rsid w:val="00E6644F"/>
    <w:rsid w:val="00E66A9D"/>
    <w:rsid w:val="00E673DD"/>
    <w:rsid w:val="00E67748"/>
    <w:rsid w:val="00E7046C"/>
    <w:rsid w:val="00E71EF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878ED"/>
    <w:rsid w:val="00E879D4"/>
    <w:rsid w:val="00E87EC9"/>
    <w:rsid w:val="00E90113"/>
    <w:rsid w:val="00E90BBD"/>
    <w:rsid w:val="00E92780"/>
    <w:rsid w:val="00E92A53"/>
    <w:rsid w:val="00E92C7F"/>
    <w:rsid w:val="00E938AE"/>
    <w:rsid w:val="00E93BA2"/>
    <w:rsid w:val="00E9422B"/>
    <w:rsid w:val="00E95D15"/>
    <w:rsid w:val="00E9645A"/>
    <w:rsid w:val="00E96B28"/>
    <w:rsid w:val="00E97551"/>
    <w:rsid w:val="00E975AA"/>
    <w:rsid w:val="00E977C8"/>
    <w:rsid w:val="00EA0EE9"/>
    <w:rsid w:val="00EA2919"/>
    <w:rsid w:val="00EA4386"/>
    <w:rsid w:val="00EA43AA"/>
    <w:rsid w:val="00EA4A6E"/>
    <w:rsid w:val="00EA4A88"/>
    <w:rsid w:val="00EA5B4A"/>
    <w:rsid w:val="00EA78B9"/>
    <w:rsid w:val="00EA78C3"/>
    <w:rsid w:val="00EB03E1"/>
    <w:rsid w:val="00EB08B0"/>
    <w:rsid w:val="00EB0DD1"/>
    <w:rsid w:val="00EB0E04"/>
    <w:rsid w:val="00EB180E"/>
    <w:rsid w:val="00EB2593"/>
    <w:rsid w:val="00EB31E5"/>
    <w:rsid w:val="00EB332C"/>
    <w:rsid w:val="00EB35EF"/>
    <w:rsid w:val="00EB38A8"/>
    <w:rsid w:val="00EB3B50"/>
    <w:rsid w:val="00EB4B4D"/>
    <w:rsid w:val="00EB5634"/>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6D48"/>
    <w:rsid w:val="00EC7EAF"/>
    <w:rsid w:val="00ED0004"/>
    <w:rsid w:val="00ED0266"/>
    <w:rsid w:val="00ED0860"/>
    <w:rsid w:val="00ED1232"/>
    <w:rsid w:val="00ED1520"/>
    <w:rsid w:val="00ED226A"/>
    <w:rsid w:val="00ED286B"/>
    <w:rsid w:val="00ED3750"/>
    <w:rsid w:val="00ED3E30"/>
    <w:rsid w:val="00ED3E34"/>
    <w:rsid w:val="00ED3EE8"/>
    <w:rsid w:val="00ED4887"/>
    <w:rsid w:val="00ED4DF5"/>
    <w:rsid w:val="00ED4EAC"/>
    <w:rsid w:val="00ED5025"/>
    <w:rsid w:val="00ED69C4"/>
    <w:rsid w:val="00ED7641"/>
    <w:rsid w:val="00ED770B"/>
    <w:rsid w:val="00EE004A"/>
    <w:rsid w:val="00EE0099"/>
    <w:rsid w:val="00EE05AA"/>
    <w:rsid w:val="00EE0878"/>
    <w:rsid w:val="00EE0A98"/>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E80"/>
    <w:rsid w:val="00EF72CC"/>
    <w:rsid w:val="00EF7726"/>
    <w:rsid w:val="00EF787C"/>
    <w:rsid w:val="00F000F0"/>
    <w:rsid w:val="00F00BA8"/>
    <w:rsid w:val="00F01720"/>
    <w:rsid w:val="00F01B6D"/>
    <w:rsid w:val="00F01CE1"/>
    <w:rsid w:val="00F0243A"/>
    <w:rsid w:val="00F042B6"/>
    <w:rsid w:val="00F04790"/>
    <w:rsid w:val="00F04B5A"/>
    <w:rsid w:val="00F056E0"/>
    <w:rsid w:val="00F05D71"/>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D24"/>
    <w:rsid w:val="00F303BC"/>
    <w:rsid w:val="00F30B44"/>
    <w:rsid w:val="00F31279"/>
    <w:rsid w:val="00F3140C"/>
    <w:rsid w:val="00F31CFF"/>
    <w:rsid w:val="00F322A1"/>
    <w:rsid w:val="00F3322F"/>
    <w:rsid w:val="00F341CA"/>
    <w:rsid w:val="00F34434"/>
    <w:rsid w:val="00F34960"/>
    <w:rsid w:val="00F35594"/>
    <w:rsid w:val="00F3617C"/>
    <w:rsid w:val="00F36319"/>
    <w:rsid w:val="00F3674A"/>
    <w:rsid w:val="00F37907"/>
    <w:rsid w:val="00F40BD3"/>
    <w:rsid w:val="00F40EAC"/>
    <w:rsid w:val="00F41566"/>
    <w:rsid w:val="00F42262"/>
    <w:rsid w:val="00F423BD"/>
    <w:rsid w:val="00F4255F"/>
    <w:rsid w:val="00F43435"/>
    <w:rsid w:val="00F43CE6"/>
    <w:rsid w:val="00F44450"/>
    <w:rsid w:val="00F4450B"/>
    <w:rsid w:val="00F44A59"/>
    <w:rsid w:val="00F44DF1"/>
    <w:rsid w:val="00F45416"/>
    <w:rsid w:val="00F4689A"/>
    <w:rsid w:val="00F471B6"/>
    <w:rsid w:val="00F47626"/>
    <w:rsid w:val="00F47818"/>
    <w:rsid w:val="00F47DFD"/>
    <w:rsid w:val="00F47F2E"/>
    <w:rsid w:val="00F50ED0"/>
    <w:rsid w:val="00F512E5"/>
    <w:rsid w:val="00F51F30"/>
    <w:rsid w:val="00F530A9"/>
    <w:rsid w:val="00F53FEC"/>
    <w:rsid w:val="00F547A7"/>
    <w:rsid w:val="00F549C1"/>
    <w:rsid w:val="00F56662"/>
    <w:rsid w:val="00F57155"/>
    <w:rsid w:val="00F57F71"/>
    <w:rsid w:val="00F6014C"/>
    <w:rsid w:val="00F60AE2"/>
    <w:rsid w:val="00F620A7"/>
    <w:rsid w:val="00F638D8"/>
    <w:rsid w:val="00F63DB9"/>
    <w:rsid w:val="00F64A24"/>
    <w:rsid w:val="00F66A72"/>
    <w:rsid w:val="00F67118"/>
    <w:rsid w:val="00F67125"/>
    <w:rsid w:val="00F67C78"/>
    <w:rsid w:val="00F70F2E"/>
    <w:rsid w:val="00F7147C"/>
    <w:rsid w:val="00F72587"/>
    <w:rsid w:val="00F72D7D"/>
    <w:rsid w:val="00F72F12"/>
    <w:rsid w:val="00F730D3"/>
    <w:rsid w:val="00F7455A"/>
    <w:rsid w:val="00F76440"/>
    <w:rsid w:val="00F769F8"/>
    <w:rsid w:val="00F77DF9"/>
    <w:rsid w:val="00F80486"/>
    <w:rsid w:val="00F806E2"/>
    <w:rsid w:val="00F80E83"/>
    <w:rsid w:val="00F825E6"/>
    <w:rsid w:val="00F82F5E"/>
    <w:rsid w:val="00F83302"/>
    <w:rsid w:val="00F836FA"/>
    <w:rsid w:val="00F83BF0"/>
    <w:rsid w:val="00F841D1"/>
    <w:rsid w:val="00F8442A"/>
    <w:rsid w:val="00F84582"/>
    <w:rsid w:val="00F85B37"/>
    <w:rsid w:val="00F865B2"/>
    <w:rsid w:val="00F87866"/>
    <w:rsid w:val="00F919A0"/>
    <w:rsid w:val="00F91C49"/>
    <w:rsid w:val="00F92CD6"/>
    <w:rsid w:val="00F95560"/>
    <w:rsid w:val="00F96C35"/>
    <w:rsid w:val="00F97A11"/>
    <w:rsid w:val="00FA035F"/>
    <w:rsid w:val="00FA0CDE"/>
    <w:rsid w:val="00FA2674"/>
    <w:rsid w:val="00FA29D0"/>
    <w:rsid w:val="00FA33B3"/>
    <w:rsid w:val="00FA4466"/>
    <w:rsid w:val="00FA4FE9"/>
    <w:rsid w:val="00FA5105"/>
    <w:rsid w:val="00FA6913"/>
    <w:rsid w:val="00FA7B73"/>
    <w:rsid w:val="00FB020E"/>
    <w:rsid w:val="00FB1538"/>
    <w:rsid w:val="00FB2823"/>
    <w:rsid w:val="00FB36D0"/>
    <w:rsid w:val="00FB501F"/>
    <w:rsid w:val="00FB6760"/>
    <w:rsid w:val="00FB67AF"/>
    <w:rsid w:val="00FB7736"/>
    <w:rsid w:val="00FB7749"/>
    <w:rsid w:val="00FC076C"/>
    <w:rsid w:val="00FC0A05"/>
    <w:rsid w:val="00FC0BDD"/>
    <w:rsid w:val="00FC2146"/>
    <w:rsid w:val="00FC2C50"/>
    <w:rsid w:val="00FC368D"/>
    <w:rsid w:val="00FC3974"/>
    <w:rsid w:val="00FC46B4"/>
    <w:rsid w:val="00FC4E2F"/>
    <w:rsid w:val="00FC4E76"/>
    <w:rsid w:val="00FC50F7"/>
    <w:rsid w:val="00FC51AA"/>
    <w:rsid w:val="00FC5653"/>
    <w:rsid w:val="00FC5D7A"/>
    <w:rsid w:val="00FC6815"/>
    <w:rsid w:val="00FC6853"/>
    <w:rsid w:val="00FC738F"/>
    <w:rsid w:val="00FC77F5"/>
    <w:rsid w:val="00FD152C"/>
    <w:rsid w:val="00FD157D"/>
    <w:rsid w:val="00FD1A2F"/>
    <w:rsid w:val="00FD20EA"/>
    <w:rsid w:val="00FD2329"/>
    <w:rsid w:val="00FD25DF"/>
    <w:rsid w:val="00FD2704"/>
    <w:rsid w:val="00FD2787"/>
    <w:rsid w:val="00FD2AFB"/>
    <w:rsid w:val="00FD3285"/>
    <w:rsid w:val="00FD328F"/>
    <w:rsid w:val="00FD36A1"/>
    <w:rsid w:val="00FD4B80"/>
    <w:rsid w:val="00FD4BD6"/>
    <w:rsid w:val="00FD4E83"/>
    <w:rsid w:val="00FD6B73"/>
    <w:rsid w:val="00FD6C7D"/>
    <w:rsid w:val="00FD6F7C"/>
    <w:rsid w:val="00FD709F"/>
    <w:rsid w:val="00FD739A"/>
    <w:rsid w:val="00FD73CB"/>
    <w:rsid w:val="00FE10E4"/>
    <w:rsid w:val="00FE1626"/>
    <w:rsid w:val="00FE3606"/>
    <w:rsid w:val="00FE46D7"/>
    <w:rsid w:val="00FE48F2"/>
    <w:rsid w:val="00FE5495"/>
    <w:rsid w:val="00FE60C7"/>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8B1"/>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339235360">
      <w:bodyDiv w:val="1"/>
      <w:marLeft w:val="0"/>
      <w:marRight w:val="0"/>
      <w:marTop w:val="0"/>
      <w:marBottom w:val="0"/>
      <w:divBdr>
        <w:top w:val="none" w:sz="0" w:space="0" w:color="auto"/>
        <w:left w:val="none" w:sz="0" w:space="0" w:color="auto"/>
        <w:bottom w:val="none" w:sz="0" w:space="0" w:color="auto"/>
        <w:right w:val="none" w:sz="0" w:space="0" w:color="auto"/>
      </w:divBdr>
    </w:div>
    <w:div w:id="1499686572">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76D0FFBF-B5C9-4A15-BD3E-4B956A8E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851</Words>
  <Characters>4686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26</cp:revision>
  <cp:lastPrinted>2021-10-13T08:00:00Z</cp:lastPrinted>
  <dcterms:created xsi:type="dcterms:W3CDTF">2023-01-04T13:26:00Z</dcterms:created>
  <dcterms:modified xsi:type="dcterms:W3CDTF">2023-02-03T15:23:00Z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